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ABC7" w14:textId="77777777" w:rsidR="00C75426" w:rsidRPr="009E51FC" w:rsidRDefault="00C75426" w:rsidP="538DB7D9">
      <w:pPr>
        <w:rPr>
          <w:rFonts w:eastAsia="Arial" w:cs="Arial"/>
        </w:rPr>
      </w:pPr>
    </w:p>
    <w:tbl>
      <w:tblPr>
        <w:tblW w:w="0" w:type="auto"/>
        <w:tblInd w:w="108" w:type="dxa"/>
        <w:tblLayout w:type="fixed"/>
        <w:tblLook w:val="04A0" w:firstRow="1" w:lastRow="0" w:firstColumn="1" w:lastColumn="0" w:noHBand="0" w:noVBand="1"/>
      </w:tblPr>
      <w:tblGrid>
        <w:gridCol w:w="2438"/>
        <w:gridCol w:w="6406"/>
      </w:tblGrid>
      <w:tr w:rsidR="00CE544A" w:rsidRPr="00975B07" w14:paraId="7F012883" w14:textId="77777777" w:rsidTr="538DB7D9">
        <w:tc>
          <w:tcPr>
            <w:tcW w:w="2438" w:type="dxa"/>
            <w:shd w:val="clear" w:color="auto" w:fill="auto"/>
          </w:tcPr>
          <w:p w14:paraId="083A94F9" w14:textId="77777777" w:rsidR="00F445B1" w:rsidRPr="00975B07" w:rsidRDefault="3FC87C59" w:rsidP="538DB7D9">
            <w:pPr>
              <w:rPr>
                <w:rStyle w:val="Firstpagetablebold"/>
                <w:rFonts w:eastAsia="Arial" w:cs="Arial"/>
              </w:rPr>
            </w:pPr>
            <w:r w:rsidRPr="538DB7D9">
              <w:rPr>
                <w:rStyle w:val="Firstpagetablebold"/>
                <w:rFonts w:eastAsia="Arial" w:cs="Arial"/>
              </w:rPr>
              <w:t>To</w:t>
            </w:r>
            <w:r w:rsidR="660B385F" w:rsidRPr="538DB7D9">
              <w:rPr>
                <w:rStyle w:val="Firstpagetablebold"/>
                <w:rFonts w:eastAsia="Arial" w:cs="Arial"/>
              </w:rPr>
              <w:t>:</w:t>
            </w:r>
          </w:p>
        </w:tc>
        <w:tc>
          <w:tcPr>
            <w:tcW w:w="6406" w:type="dxa"/>
            <w:shd w:val="clear" w:color="auto" w:fill="auto"/>
          </w:tcPr>
          <w:p w14:paraId="79069362" w14:textId="77777777" w:rsidR="00F445B1" w:rsidRPr="00975B07" w:rsidRDefault="3FE9E982" w:rsidP="538DB7D9">
            <w:pPr>
              <w:rPr>
                <w:rStyle w:val="Firstpagetablebold"/>
                <w:rFonts w:eastAsia="Arial" w:cs="Arial"/>
              </w:rPr>
            </w:pPr>
            <w:r w:rsidRPr="538DB7D9">
              <w:rPr>
                <w:rStyle w:val="Firstpagetablebold"/>
                <w:rFonts w:eastAsia="Arial" w:cs="Arial"/>
              </w:rPr>
              <w:t>Council</w:t>
            </w:r>
          </w:p>
        </w:tc>
      </w:tr>
      <w:tr w:rsidR="00CE544A" w:rsidRPr="00975B07" w14:paraId="5476B92B" w14:textId="77777777" w:rsidTr="538DB7D9">
        <w:tc>
          <w:tcPr>
            <w:tcW w:w="2438" w:type="dxa"/>
            <w:shd w:val="clear" w:color="auto" w:fill="auto"/>
          </w:tcPr>
          <w:p w14:paraId="3101716D" w14:textId="77777777" w:rsidR="00F445B1" w:rsidRPr="00975B07" w:rsidRDefault="3FC87C59" w:rsidP="538DB7D9">
            <w:pPr>
              <w:rPr>
                <w:rStyle w:val="Firstpagetablebold"/>
                <w:rFonts w:eastAsia="Arial" w:cs="Arial"/>
              </w:rPr>
            </w:pPr>
            <w:r w:rsidRPr="538DB7D9">
              <w:rPr>
                <w:rStyle w:val="Firstpagetablebold"/>
                <w:rFonts w:eastAsia="Arial" w:cs="Arial"/>
              </w:rPr>
              <w:t>Dat</w:t>
            </w:r>
            <w:r w:rsidR="660B385F" w:rsidRPr="538DB7D9">
              <w:rPr>
                <w:rStyle w:val="Firstpagetablebold"/>
                <w:rFonts w:eastAsia="Arial" w:cs="Arial"/>
              </w:rPr>
              <w:t>e:</w:t>
            </w:r>
          </w:p>
        </w:tc>
        <w:tc>
          <w:tcPr>
            <w:tcW w:w="6406" w:type="dxa"/>
            <w:shd w:val="clear" w:color="auto" w:fill="auto"/>
          </w:tcPr>
          <w:p w14:paraId="6E43B67B" w14:textId="0078FEA5" w:rsidR="00F445B1" w:rsidRPr="00D5547E" w:rsidRDefault="6F61B5BD" w:rsidP="538DB7D9">
            <w:pPr>
              <w:spacing w:line="259" w:lineRule="auto"/>
              <w:rPr>
                <w:rStyle w:val="Firstpagetablebold"/>
                <w:rFonts w:eastAsia="Arial" w:cs="Arial"/>
                <w:color w:val="auto"/>
              </w:rPr>
            </w:pPr>
            <w:r w:rsidRPr="538DB7D9">
              <w:rPr>
                <w:rStyle w:val="Firstpagetablebold"/>
                <w:rFonts w:eastAsia="Arial" w:cs="Arial"/>
                <w:color w:val="auto"/>
              </w:rPr>
              <w:t>2</w:t>
            </w:r>
            <w:r w:rsidR="7554DB43" w:rsidRPr="538DB7D9">
              <w:rPr>
                <w:rStyle w:val="Firstpagetablebold"/>
                <w:rFonts w:eastAsia="Arial" w:cs="Arial"/>
                <w:color w:val="auto"/>
              </w:rPr>
              <w:t>7 November</w:t>
            </w:r>
            <w:r w:rsidRPr="538DB7D9">
              <w:rPr>
                <w:rStyle w:val="Firstpagetablebold"/>
                <w:rFonts w:eastAsia="Arial" w:cs="Arial"/>
                <w:color w:val="auto"/>
              </w:rPr>
              <w:t xml:space="preserve"> 2023</w:t>
            </w:r>
          </w:p>
        </w:tc>
      </w:tr>
      <w:tr w:rsidR="003C2FDE" w:rsidRPr="00975B07" w14:paraId="18E446C6" w14:textId="77777777" w:rsidTr="538DB7D9">
        <w:tc>
          <w:tcPr>
            <w:tcW w:w="2438" w:type="dxa"/>
            <w:shd w:val="clear" w:color="auto" w:fill="auto"/>
          </w:tcPr>
          <w:p w14:paraId="7D368FDE" w14:textId="77777777" w:rsidR="003C2FDE" w:rsidRPr="00975B07" w:rsidRDefault="003C2FDE" w:rsidP="538DB7D9">
            <w:pPr>
              <w:rPr>
                <w:rStyle w:val="Firstpagetablebold"/>
                <w:rFonts w:eastAsia="Arial" w:cs="Arial"/>
              </w:rPr>
            </w:pPr>
            <w:r w:rsidRPr="538DB7D9">
              <w:rPr>
                <w:rStyle w:val="Firstpagetablebold"/>
                <w:rFonts w:eastAsia="Arial" w:cs="Arial"/>
              </w:rPr>
              <w:t>Report of:</w:t>
            </w:r>
          </w:p>
        </w:tc>
        <w:tc>
          <w:tcPr>
            <w:tcW w:w="6406" w:type="dxa"/>
            <w:shd w:val="clear" w:color="auto" w:fill="auto"/>
          </w:tcPr>
          <w:p w14:paraId="70665CEF" w14:textId="77777777" w:rsidR="003C2FDE" w:rsidRPr="003C2FDE" w:rsidRDefault="003C2FDE" w:rsidP="538DB7D9">
            <w:pPr>
              <w:rPr>
                <w:rStyle w:val="Firstpagetablebold"/>
                <w:rFonts w:eastAsia="Arial" w:cs="Arial"/>
                <w:color w:val="auto"/>
              </w:rPr>
            </w:pPr>
            <w:r w:rsidRPr="538DB7D9">
              <w:rPr>
                <w:rStyle w:val="Firstpagetablebold"/>
                <w:rFonts w:eastAsia="Arial" w:cs="Arial"/>
                <w:color w:val="auto"/>
              </w:rPr>
              <w:t>Head of Law and Governance</w:t>
            </w:r>
          </w:p>
        </w:tc>
      </w:tr>
      <w:tr w:rsidR="00CE544A" w:rsidRPr="00975B07" w14:paraId="34BECF34" w14:textId="77777777" w:rsidTr="538DB7D9">
        <w:tc>
          <w:tcPr>
            <w:tcW w:w="2438" w:type="dxa"/>
            <w:shd w:val="clear" w:color="auto" w:fill="auto"/>
          </w:tcPr>
          <w:p w14:paraId="65867D8D" w14:textId="77777777" w:rsidR="00F445B1" w:rsidRPr="00975B07" w:rsidRDefault="3FC87C59" w:rsidP="538DB7D9">
            <w:pPr>
              <w:rPr>
                <w:rStyle w:val="Firstpagetablebold"/>
                <w:rFonts w:eastAsia="Arial" w:cs="Arial"/>
              </w:rPr>
            </w:pPr>
            <w:r w:rsidRPr="538DB7D9">
              <w:rPr>
                <w:rStyle w:val="Firstpagetablebold"/>
                <w:rFonts w:eastAsia="Arial" w:cs="Arial"/>
              </w:rPr>
              <w:t xml:space="preserve">Title of Report: </w:t>
            </w:r>
          </w:p>
        </w:tc>
        <w:tc>
          <w:tcPr>
            <w:tcW w:w="6406" w:type="dxa"/>
            <w:shd w:val="clear" w:color="auto" w:fill="auto"/>
          </w:tcPr>
          <w:p w14:paraId="3EBED0D3" w14:textId="77777777" w:rsidR="00F445B1" w:rsidRPr="003C2FDE" w:rsidRDefault="3FE9E982" w:rsidP="538DB7D9">
            <w:pPr>
              <w:rPr>
                <w:rStyle w:val="Firstpagetablebold"/>
                <w:rFonts w:eastAsia="Arial" w:cs="Arial"/>
                <w:color w:val="auto"/>
              </w:rPr>
            </w:pPr>
            <w:r w:rsidRPr="538DB7D9">
              <w:rPr>
                <w:rStyle w:val="Firstpagetablebold"/>
                <w:rFonts w:eastAsia="Arial" w:cs="Arial"/>
                <w:color w:val="auto"/>
              </w:rPr>
              <w:t>Questions on Notice from members of Council</w:t>
            </w:r>
            <w:r w:rsidR="31911C24" w:rsidRPr="538DB7D9">
              <w:rPr>
                <w:rStyle w:val="Firstpagetablebold"/>
                <w:rFonts w:eastAsia="Arial" w:cs="Arial"/>
                <w:color w:val="auto"/>
              </w:rPr>
              <w:t xml:space="preserve"> and responses from the </w:t>
            </w:r>
            <w:r w:rsidR="00EC0D8E" w:rsidRPr="538DB7D9">
              <w:rPr>
                <w:rStyle w:val="Firstpagetablebold"/>
                <w:rFonts w:eastAsia="Arial" w:cs="Arial"/>
                <w:color w:val="auto"/>
              </w:rPr>
              <w:t>Cabinet</w:t>
            </w:r>
            <w:r w:rsidR="31911C24" w:rsidRPr="538DB7D9">
              <w:rPr>
                <w:rStyle w:val="Firstpagetablebold"/>
                <w:rFonts w:eastAsia="Arial" w:cs="Arial"/>
                <w:color w:val="auto"/>
              </w:rPr>
              <w:t xml:space="preserve"> Members and Leader</w:t>
            </w:r>
          </w:p>
        </w:tc>
      </w:tr>
    </w:tbl>
    <w:p w14:paraId="498538CA" w14:textId="04949F42" w:rsidR="439E2771" w:rsidRDefault="439E2771" w:rsidP="538DB7D9">
      <w:pPr>
        <w:rPr>
          <w:rFonts w:eastAsia="Arial" w:cs="Arial"/>
        </w:rPr>
      </w:pPr>
    </w:p>
    <w:p w14:paraId="77E9AC67" w14:textId="105CFFA8" w:rsidR="439E2771" w:rsidRDefault="439E2771" w:rsidP="538DB7D9">
      <w:pPr>
        <w:rPr>
          <w:rFonts w:eastAsia="Arial" w:cs="Arial"/>
        </w:rPr>
      </w:pPr>
    </w:p>
    <w:p w14:paraId="5B08B5D1" w14:textId="77777777" w:rsidR="00CE544A" w:rsidRDefault="00CE544A" w:rsidP="538DB7D9">
      <w:pPr>
        <w:rPr>
          <w:rFonts w:eastAsia="Arial" w:cs="Arial"/>
        </w:rPr>
      </w:pPr>
    </w:p>
    <w:p w14:paraId="3E7A9F1C" w14:textId="77777777" w:rsidR="00C80D50" w:rsidRPr="009E51FC" w:rsidRDefault="66EEFD83" w:rsidP="538DB7D9">
      <w:pPr>
        <w:pStyle w:val="Heading1"/>
        <w:rPr>
          <w:rFonts w:eastAsia="Arial" w:cs="Arial"/>
        </w:rPr>
      </w:pPr>
      <w:bookmarkStart w:id="0" w:name="_Toc448152497"/>
      <w:bookmarkStart w:id="1" w:name="_Toc1902218650"/>
      <w:bookmarkStart w:id="2" w:name="_Toc1510861687"/>
      <w:r w:rsidRPr="5548F601">
        <w:rPr>
          <w:rFonts w:eastAsia="Arial" w:cs="Arial"/>
        </w:rPr>
        <w:t>Introduction</w:t>
      </w:r>
      <w:bookmarkEnd w:id="0"/>
      <w:bookmarkEnd w:id="1"/>
      <w:bookmarkEnd w:id="2"/>
    </w:p>
    <w:p w14:paraId="4EC40DCD" w14:textId="77777777" w:rsidR="00C80D50" w:rsidRDefault="00C80D50" w:rsidP="538DB7D9">
      <w:pPr>
        <w:pStyle w:val="ListParagraph"/>
        <w:rPr>
          <w:rFonts w:eastAsia="Arial" w:cs="Arial"/>
        </w:rPr>
      </w:pPr>
      <w:r w:rsidRPr="538DB7D9">
        <w:rPr>
          <w:rFonts w:eastAsia="Arial" w:cs="Arial"/>
        </w:rPr>
        <w:t xml:space="preserve">Questions submitted by members </w:t>
      </w:r>
      <w:r w:rsidR="00B254FC" w:rsidRPr="538DB7D9">
        <w:rPr>
          <w:rFonts w:eastAsia="Arial" w:cs="Arial"/>
        </w:rPr>
        <w:t xml:space="preserve">of Council to the </w:t>
      </w:r>
      <w:r w:rsidR="00EC0D8E" w:rsidRPr="538DB7D9">
        <w:rPr>
          <w:rFonts w:eastAsia="Arial" w:cs="Arial"/>
        </w:rPr>
        <w:t>Cabinet</w:t>
      </w:r>
      <w:r w:rsidR="00B254FC" w:rsidRPr="538DB7D9">
        <w:rPr>
          <w:rFonts w:eastAsia="Arial" w:cs="Arial"/>
        </w:rPr>
        <w:t xml:space="preserve"> members and</w:t>
      </w:r>
      <w:r w:rsidRPr="538DB7D9">
        <w:rPr>
          <w:rFonts w:eastAsia="Arial" w:cs="Arial"/>
        </w:rPr>
        <w:t xml:space="preserve"> Leader of the Council, by the deadline in the Constitution are listed below in the order they will be taken at the meeting.</w:t>
      </w:r>
    </w:p>
    <w:p w14:paraId="3AE83C67" w14:textId="77777777" w:rsidR="00C80D50" w:rsidRDefault="00C80D50" w:rsidP="538DB7D9">
      <w:pPr>
        <w:pStyle w:val="ListParagraph"/>
        <w:rPr>
          <w:rFonts w:eastAsia="Arial" w:cs="Arial"/>
        </w:rPr>
      </w:pPr>
      <w:r w:rsidRPr="538DB7D9">
        <w:rPr>
          <w:rFonts w:eastAsia="Arial" w:cs="Arial"/>
        </w:rPr>
        <w:t>Responses are included where available.</w:t>
      </w:r>
    </w:p>
    <w:p w14:paraId="788FF468" w14:textId="77777777" w:rsidR="00C80D50" w:rsidRDefault="00C80D50" w:rsidP="538DB7D9">
      <w:pPr>
        <w:pStyle w:val="ListParagraph"/>
        <w:rPr>
          <w:rFonts w:eastAsia="Arial" w:cs="Arial"/>
        </w:rPr>
      </w:pPr>
      <w:r w:rsidRPr="538DB7D9">
        <w:rPr>
          <w:rFonts w:eastAsia="Arial" w:cs="Arial"/>
        </w:rPr>
        <w:t xml:space="preserve">Questioners can ask one supplementary question of the </w:t>
      </w:r>
      <w:r w:rsidR="00D768A7" w:rsidRPr="538DB7D9">
        <w:rPr>
          <w:rFonts w:eastAsia="Arial" w:cs="Arial"/>
        </w:rPr>
        <w:t>Cllr</w:t>
      </w:r>
      <w:r w:rsidRPr="538DB7D9">
        <w:rPr>
          <w:rFonts w:eastAsia="Arial" w:cs="Arial"/>
        </w:rPr>
        <w:t xml:space="preserve"> answering the original question.</w:t>
      </w:r>
    </w:p>
    <w:p w14:paraId="2ED48ADD" w14:textId="77777777" w:rsidR="00C80D50" w:rsidRDefault="00C80D50" w:rsidP="538DB7D9">
      <w:pPr>
        <w:pStyle w:val="ListParagraph"/>
        <w:rPr>
          <w:rFonts w:eastAsia="Arial" w:cs="Arial"/>
        </w:rPr>
      </w:pPr>
      <w:r w:rsidRPr="538DB7D9">
        <w:rPr>
          <w:rFonts w:eastAsia="Arial" w:cs="Arial"/>
        </w:rPr>
        <w:t>This report will be republished after the Council meeting to include supplementary questions and responses as part of the minutes pack.</w:t>
      </w:r>
    </w:p>
    <w:p w14:paraId="26C75C61" w14:textId="77777777" w:rsidR="00B254FC" w:rsidRDefault="0075587A" w:rsidP="538DB7D9">
      <w:pPr>
        <w:pStyle w:val="ListParagraph"/>
        <w:rPr>
          <w:rFonts w:eastAsia="Arial" w:cs="Arial"/>
        </w:rPr>
      </w:pPr>
      <w:r w:rsidRPr="538DB7D9">
        <w:rPr>
          <w:rFonts w:eastAsia="Arial" w:cs="Arial"/>
        </w:rPr>
        <w:t>Unfamiliar terms</w:t>
      </w:r>
      <w:r w:rsidR="00B254FC" w:rsidRPr="538DB7D9">
        <w:rPr>
          <w:rFonts w:eastAsia="Arial" w:cs="Arial"/>
        </w:rPr>
        <w:t xml:space="preserve"> </w:t>
      </w:r>
      <w:r w:rsidR="00034EB2" w:rsidRPr="538DB7D9">
        <w:rPr>
          <w:rFonts w:eastAsia="Arial" w:cs="Arial"/>
        </w:rPr>
        <w:t xml:space="preserve">may be briefly explained in </w:t>
      </w:r>
      <w:r w:rsidR="00B254FC" w:rsidRPr="538DB7D9">
        <w:rPr>
          <w:rFonts w:eastAsia="Arial" w:cs="Arial"/>
        </w:rPr>
        <w:t>footnotes.</w:t>
      </w:r>
    </w:p>
    <w:p w14:paraId="52E8BC76" w14:textId="77777777" w:rsidR="004E591F" w:rsidRDefault="2DB90AFA" w:rsidP="538DB7D9">
      <w:pPr>
        <w:pStyle w:val="Heading1"/>
        <w:shd w:val="clear" w:color="auto" w:fill="B8CCE4" w:themeFill="accent1" w:themeFillTint="66"/>
        <w:rPr>
          <w:rFonts w:eastAsia="Arial" w:cs="Arial"/>
          <w:sz w:val="36"/>
          <w:szCs w:val="36"/>
        </w:rPr>
      </w:pPr>
      <w:bookmarkStart w:id="3" w:name="_Toc922463880"/>
      <w:bookmarkStart w:id="4" w:name="_Toc1324639090"/>
      <w:r w:rsidRPr="5548F601">
        <w:rPr>
          <w:rFonts w:eastAsia="Arial" w:cs="Arial"/>
          <w:sz w:val="36"/>
          <w:szCs w:val="36"/>
        </w:rPr>
        <w:t>Questions and responses</w:t>
      </w:r>
      <w:bookmarkEnd w:id="3"/>
      <w:bookmarkEnd w:id="4"/>
    </w:p>
    <w:p w14:paraId="16DEB4AB" w14:textId="77777777" w:rsidR="00EC0D8E" w:rsidRPr="00347111" w:rsidRDefault="00EC0D8E" w:rsidP="538DB7D9">
      <w:pPr>
        <w:rPr>
          <w:rFonts w:eastAsia="Arial" w:cs="Arial"/>
        </w:rPr>
      </w:pPr>
    </w:p>
    <w:p w14:paraId="0AD9C6F4" w14:textId="77777777" w:rsidR="00EC0D8E" w:rsidRDefault="00EC0D8E" w:rsidP="538DB7D9">
      <w:pPr>
        <w:pStyle w:val="Heading1"/>
        <w:shd w:val="clear" w:color="auto" w:fill="B8CCE4" w:themeFill="accent1" w:themeFillTint="66"/>
        <w:spacing w:before="0" w:after="0"/>
        <w:rPr>
          <w:rFonts w:eastAsia="Arial" w:cs="Arial"/>
        </w:rPr>
      </w:pPr>
    </w:p>
    <w:p w14:paraId="6815BC48" w14:textId="13DDA61B" w:rsidR="00EC0D8E" w:rsidRPr="00005D05" w:rsidRDefault="7EE97663" w:rsidP="538DB7D9">
      <w:pPr>
        <w:pStyle w:val="Heading1"/>
        <w:shd w:val="clear" w:color="auto" w:fill="B8CCE4" w:themeFill="accent1" w:themeFillTint="66"/>
        <w:spacing w:before="0" w:after="0"/>
        <w:rPr>
          <w:rFonts w:eastAsia="Arial" w:cs="Arial"/>
        </w:rPr>
      </w:pPr>
      <w:bookmarkStart w:id="5" w:name="_Toc1384320439"/>
      <w:bookmarkStart w:id="6" w:name="_Toc469650336"/>
      <w:r w:rsidRPr="00005D05">
        <w:rPr>
          <w:rFonts w:eastAsia="Arial" w:cs="Arial"/>
        </w:rPr>
        <w:t xml:space="preserve">Cabinet Member for Inclusive Economy and Partnerships; </w:t>
      </w:r>
      <w:r w:rsidR="2C899C62" w:rsidRPr="00005D05">
        <w:rPr>
          <w:rFonts w:eastAsia="Arial" w:cs="Arial"/>
        </w:rPr>
        <w:t>Leader of the Council</w:t>
      </w:r>
      <w:bookmarkEnd w:id="5"/>
      <w:bookmarkEnd w:id="6"/>
    </w:p>
    <w:p w14:paraId="4B1F511A" w14:textId="77777777" w:rsidR="00EC0D8E" w:rsidRPr="00005D05" w:rsidRDefault="00EC0D8E" w:rsidP="538DB7D9">
      <w:pPr>
        <w:pStyle w:val="Heading1"/>
        <w:shd w:val="clear" w:color="auto" w:fill="B8CCE4" w:themeFill="accent1" w:themeFillTint="66"/>
        <w:spacing w:before="0" w:after="0"/>
        <w:rPr>
          <w:rFonts w:eastAsia="Arial" w:cs="Arial"/>
        </w:rPr>
      </w:pPr>
    </w:p>
    <w:p w14:paraId="65F9C3DC" w14:textId="77777777" w:rsidR="00EC0D8E" w:rsidRPr="00005D05" w:rsidRDefault="00EC0D8E" w:rsidP="538DB7D9">
      <w:pPr>
        <w:rPr>
          <w:rFonts w:eastAsia="Arial" w:cs="Arial"/>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005D05" w14:paraId="3934EE5C" w14:textId="77777777" w:rsidTr="5548F601">
        <w:trPr>
          <w:tblHeader/>
        </w:trPr>
        <w:tc>
          <w:tcPr>
            <w:tcW w:w="9242" w:type="dxa"/>
            <w:gridSpan w:val="2"/>
          </w:tcPr>
          <w:p w14:paraId="21311825" w14:textId="609552EB" w:rsidR="00FD6492" w:rsidRPr="00005D05" w:rsidRDefault="7EDA79DB" w:rsidP="538DB7D9">
            <w:pPr>
              <w:pStyle w:val="Heading1"/>
              <w:rPr>
                <w:rFonts w:eastAsia="Arial" w:cs="Arial"/>
                <w:color w:val="auto"/>
              </w:rPr>
            </w:pPr>
            <w:bookmarkStart w:id="7" w:name="_Toc124231094"/>
            <w:r w:rsidRPr="00005D05">
              <w:rPr>
                <w:rFonts w:eastAsia="Arial" w:cs="Arial"/>
                <w:color w:val="auto"/>
              </w:rPr>
              <w:t xml:space="preserve">SB1 </w:t>
            </w:r>
            <w:r w:rsidR="7C2059A6" w:rsidRPr="00005D05">
              <w:rPr>
                <w:rFonts w:eastAsia="Arial" w:cs="Arial"/>
                <w:color w:val="auto"/>
              </w:rPr>
              <w:t xml:space="preserve">From </w:t>
            </w:r>
            <w:r w:rsidR="0D7A62D4" w:rsidRPr="00005D05">
              <w:rPr>
                <w:rFonts w:eastAsia="Arial" w:cs="Arial"/>
                <w:color w:val="auto"/>
              </w:rPr>
              <w:t xml:space="preserve">Cllr </w:t>
            </w:r>
            <w:r w:rsidR="0E3E412E" w:rsidRPr="00005D05">
              <w:rPr>
                <w:rFonts w:eastAsia="Arial" w:cs="Arial"/>
                <w:color w:val="auto"/>
              </w:rPr>
              <w:t xml:space="preserve">Malik </w:t>
            </w:r>
            <w:r w:rsidR="7C2059A6" w:rsidRPr="00005D05">
              <w:rPr>
                <w:rFonts w:eastAsia="Arial" w:cs="Arial"/>
                <w:color w:val="auto"/>
              </w:rPr>
              <w:t xml:space="preserve">to </w:t>
            </w:r>
            <w:r w:rsidR="40C3729C" w:rsidRPr="00005D05">
              <w:rPr>
                <w:rFonts w:eastAsia="Arial" w:cs="Arial"/>
                <w:color w:val="auto"/>
              </w:rPr>
              <w:t>Cllr</w:t>
            </w:r>
            <w:r w:rsidR="7C2059A6" w:rsidRPr="00005D05">
              <w:rPr>
                <w:rFonts w:eastAsia="Arial" w:cs="Arial"/>
                <w:color w:val="auto"/>
              </w:rPr>
              <w:t xml:space="preserve"> </w:t>
            </w:r>
            <w:r w:rsidR="2C899C62" w:rsidRPr="00005D05">
              <w:rPr>
                <w:rFonts w:eastAsia="Arial" w:cs="Arial"/>
                <w:color w:val="auto"/>
              </w:rPr>
              <w:t>Brown</w:t>
            </w:r>
            <w:r w:rsidR="7C2059A6" w:rsidRPr="00005D05">
              <w:rPr>
                <w:rFonts w:eastAsia="Arial" w:cs="Arial"/>
                <w:color w:val="auto"/>
              </w:rPr>
              <w:t xml:space="preserve"> – </w:t>
            </w:r>
            <w:r w:rsidR="5882E47D" w:rsidRPr="00005D05">
              <w:rPr>
                <w:rFonts w:eastAsia="Arial" w:cs="Arial"/>
                <w:color w:val="auto"/>
              </w:rPr>
              <w:t>Calling for a ceasefire in Gaza</w:t>
            </w:r>
            <w:bookmarkEnd w:id="7"/>
          </w:p>
        </w:tc>
      </w:tr>
      <w:tr w:rsidR="008F7E3C" w:rsidRPr="00005D05" w14:paraId="7F5B78E0" w14:textId="77777777" w:rsidTr="5548F601">
        <w:tc>
          <w:tcPr>
            <w:tcW w:w="4621" w:type="dxa"/>
          </w:tcPr>
          <w:p w14:paraId="4CF1A9D6" w14:textId="77777777" w:rsidR="00FD6492" w:rsidRPr="00005D05" w:rsidRDefault="04874476" w:rsidP="538DB7D9">
            <w:pPr>
              <w:rPr>
                <w:rFonts w:eastAsia="Arial" w:cs="Arial"/>
                <w:b/>
                <w:bCs/>
                <w:color w:val="auto"/>
              </w:rPr>
            </w:pPr>
            <w:r w:rsidRPr="00005D05">
              <w:rPr>
                <w:rFonts w:eastAsia="Arial" w:cs="Arial"/>
                <w:b/>
                <w:bCs/>
                <w:color w:val="auto"/>
              </w:rPr>
              <w:t>Question</w:t>
            </w:r>
          </w:p>
          <w:p w14:paraId="664355AD" w14:textId="609DAE5D" w:rsidR="00FD6492" w:rsidRPr="00005D05" w:rsidRDefault="536E1CCD" w:rsidP="538DB7D9">
            <w:pPr>
              <w:rPr>
                <w:rFonts w:eastAsia="Arial" w:cs="Arial"/>
                <w:color w:val="auto"/>
              </w:rPr>
            </w:pPr>
            <w:r w:rsidRPr="00005D05">
              <w:rPr>
                <w:rFonts w:eastAsia="Arial" w:cs="Arial"/>
                <w:color w:val="auto"/>
              </w:rPr>
              <w:t>Could the Leader of the council write to both Oxford MPs calling for the ceasefire in Gaza?</w:t>
            </w:r>
          </w:p>
        </w:tc>
        <w:tc>
          <w:tcPr>
            <w:tcW w:w="4621" w:type="dxa"/>
          </w:tcPr>
          <w:p w14:paraId="5C4B9ECA" w14:textId="55DD8B0C" w:rsidR="00FD6492" w:rsidRPr="00005D05" w:rsidRDefault="442BAB83" w:rsidP="538DB7D9">
            <w:pPr>
              <w:rPr>
                <w:rFonts w:eastAsia="Arial" w:cs="Arial"/>
                <w:b/>
                <w:bCs/>
                <w:color w:val="auto"/>
              </w:rPr>
            </w:pPr>
            <w:r w:rsidRPr="00005D05">
              <w:rPr>
                <w:rFonts w:eastAsia="Arial" w:cs="Arial"/>
                <w:b/>
                <w:bCs/>
                <w:color w:val="auto"/>
              </w:rPr>
              <w:t>Written Response</w:t>
            </w:r>
          </w:p>
          <w:p w14:paraId="5D7D5628" w14:textId="4204D235" w:rsidR="00FD6492" w:rsidRPr="00005D05" w:rsidRDefault="7B13A280" w:rsidP="538DB7D9">
            <w:pPr>
              <w:rPr>
                <w:rFonts w:eastAsia="Arial" w:cs="Arial"/>
                <w:color w:val="auto"/>
              </w:rPr>
            </w:pPr>
            <w:r w:rsidRPr="00005D05">
              <w:rPr>
                <w:rFonts w:eastAsia="Arial" w:cs="Arial"/>
                <w:color w:val="auto"/>
              </w:rPr>
              <w:t>I will</w:t>
            </w:r>
            <w:r w:rsidR="1E045665" w:rsidRPr="00005D05">
              <w:rPr>
                <w:rFonts w:eastAsia="Arial" w:cs="Arial"/>
                <w:color w:val="auto"/>
              </w:rPr>
              <w:t xml:space="preserve"> write to </w:t>
            </w:r>
            <w:r w:rsidR="2A765149" w:rsidRPr="00005D05">
              <w:rPr>
                <w:rFonts w:eastAsia="Arial" w:cs="Arial"/>
                <w:color w:val="auto"/>
              </w:rPr>
              <w:t>the Prime Minister</w:t>
            </w:r>
            <w:r w:rsidR="1E045665" w:rsidRPr="00005D05">
              <w:rPr>
                <w:rFonts w:eastAsia="Arial" w:cs="Arial"/>
                <w:color w:val="auto"/>
              </w:rPr>
              <w:t xml:space="preserve"> and </w:t>
            </w:r>
            <w:r w:rsidR="1FF0FFDC" w:rsidRPr="00005D05">
              <w:rPr>
                <w:rFonts w:eastAsia="Arial" w:cs="Arial"/>
                <w:color w:val="auto"/>
              </w:rPr>
              <w:t>Foreign Secretary</w:t>
            </w:r>
            <w:r w:rsidR="1E045665" w:rsidRPr="00005D05">
              <w:rPr>
                <w:rFonts w:eastAsia="Arial" w:cs="Arial"/>
                <w:color w:val="auto"/>
              </w:rPr>
              <w:t xml:space="preserve"> urging them to call for a ceasefire.</w:t>
            </w:r>
            <w:r w:rsidR="3DFDDF4A" w:rsidRPr="00005D05">
              <w:rPr>
                <w:rFonts w:eastAsia="Arial" w:cs="Arial"/>
                <w:color w:val="auto"/>
              </w:rPr>
              <w:t xml:space="preserve"> </w:t>
            </w:r>
          </w:p>
        </w:tc>
      </w:tr>
    </w:tbl>
    <w:p w14:paraId="1A8EADDD" w14:textId="3A106C97" w:rsidR="003E4A21" w:rsidRPr="00005D05" w:rsidRDefault="003E4A21" w:rsidP="538DB7D9">
      <w:pPr>
        <w:rPr>
          <w:rFonts w:eastAsia="Arial" w:cs="Arial"/>
          <w:color w:val="auto"/>
        </w:rPr>
      </w:pPr>
    </w:p>
    <w:p w14:paraId="2322A9BC" w14:textId="77777777" w:rsidR="00005D05" w:rsidRPr="00005D05" w:rsidRDefault="00005D05" w:rsidP="538DB7D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2F520A5C" w:rsidRPr="00005D05" w14:paraId="5A4C1BFB" w14:textId="77777777" w:rsidTr="5548F601">
        <w:trPr>
          <w:trHeight w:val="300"/>
        </w:trPr>
        <w:tc>
          <w:tcPr>
            <w:tcW w:w="9242" w:type="dxa"/>
            <w:gridSpan w:val="2"/>
          </w:tcPr>
          <w:p w14:paraId="3A56C587" w14:textId="21D7710A" w:rsidR="2F520A5C" w:rsidRPr="00005D05" w:rsidRDefault="31130801" w:rsidP="538DB7D9">
            <w:pPr>
              <w:pStyle w:val="Heading1"/>
              <w:rPr>
                <w:rFonts w:eastAsia="Arial" w:cs="Arial"/>
                <w:color w:val="auto"/>
              </w:rPr>
            </w:pPr>
            <w:bookmarkStart w:id="8" w:name="_Toc279325529"/>
            <w:r w:rsidRPr="00005D05">
              <w:rPr>
                <w:rFonts w:eastAsia="Arial" w:cs="Arial"/>
                <w:color w:val="auto"/>
              </w:rPr>
              <w:lastRenderedPageBreak/>
              <w:t>SB</w:t>
            </w:r>
            <w:r w:rsidR="27936D86" w:rsidRPr="00005D05">
              <w:rPr>
                <w:rFonts w:eastAsia="Arial" w:cs="Arial"/>
                <w:color w:val="auto"/>
              </w:rPr>
              <w:t>2</w:t>
            </w:r>
            <w:r w:rsidRPr="00005D05">
              <w:rPr>
                <w:rFonts w:eastAsia="Arial" w:cs="Arial"/>
                <w:color w:val="auto"/>
              </w:rPr>
              <w:t xml:space="preserve"> From Cllr Malik to Cllr Brown – </w:t>
            </w:r>
            <w:r w:rsidR="1CF2152E" w:rsidRPr="00005D05">
              <w:rPr>
                <w:rFonts w:eastAsia="Arial" w:cs="Arial"/>
                <w:color w:val="auto"/>
              </w:rPr>
              <w:t>Lowering the flag in solidarity with Palestine</w:t>
            </w:r>
            <w:bookmarkEnd w:id="8"/>
          </w:p>
        </w:tc>
      </w:tr>
      <w:tr w:rsidR="2F520A5C" w:rsidRPr="00005D05" w14:paraId="66A6C0EB" w14:textId="77777777" w:rsidTr="5548F601">
        <w:trPr>
          <w:trHeight w:val="300"/>
        </w:trPr>
        <w:tc>
          <w:tcPr>
            <w:tcW w:w="4621" w:type="dxa"/>
          </w:tcPr>
          <w:p w14:paraId="36E8F89F" w14:textId="77777777" w:rsidR="2F520A5C" w:rsidRPr="00005D05" w:rsidRDefault="3AEBCC45" w:rsidP="538DB7D9">
            <w:pPr>
              <w:rPr>
                <w:rFonts w:eastAsia="Arial" w:cs="Arial"/>
                <w:b/>
                <w:bCs/>
                <w:color w:val="auto"/>
              </w:rPr>
            </w:pPr>
            <w:r w:rsidRPr="00005D05">
              <w:rPr>
                <w:rFonts w:eastAsia="Arial" w:cs="Arial"/>
                <w:b/>
                <w:bCs/>
                <w:color w:val="auto"/>
              </w:rPr>
              <w:t>Question</w:t>
            </w:r>
          </w:p>
          <w:p w14:paraId="328449FA" w14:textId="76C34FEE" w:rsidR="009A5EC1" w:rsidRPr="009A5EC1" w:rsidRDefault="5693C583" w:rsidP="009A5EC1">
            <w:pPr>
              <w:rPr>
                <w:rFonts w:eastAsia="Arial" w:cs="Arial"/>
                <w:color w:val="auto"/>
              </w:rPr>
            </w:pPr>
            <w:r w:rsidRPr="00005D05">
              <w:rPr>
                <w:rFonts w:eastAsia="Arial" w:cs="Arial"/>
                <w:color w:val="auto"/>
              </w:rPr>
              <w:t>This city flew the flag half-mast in solidarity with Israel. Ramallah, our twin city in Palestine, has not been honoured in the same way. After the killing of over 8,000 Palestinians, when will the city council lower the flag in solidarity with Palestine?</w:t>
            </w:r>
          </w:p>
        </w:tc>
        <w:tc>
          <w:tcPr>
            <w:tcW w:w="4621" w:type="dxa"/>
          </w:tcPr>
          <w:p w14:paraId="18F8885A" w14:textId="55DD8B0C" w:rsidR="2F520A5C" w:rsidRPr="00005D05" w:rsidRDefault="47C2F635" w:rsidP="538DB7D9">
            <w:pPr>
              <w:rPr>
                <w:rFonts w:eastAsia="Arial" w:cs="Arial"/>
                <w:b/>
                <w:bCs/>
                <w:color w:val="auto"/>
              </w:rPr>
            </w:pPr>
            <w:r w:rsidRPr="00005D05">
              <w:rPr>
                <w:rFonts w:eastAsia="Arial" w:cs="Arial"/>
                <w:b/>
                <w:bCs/>
                <w:color w:val="auto"/>
              </w:rPr>
              <w:t>Written Response</w:t>
            </w:r>
          </w:p>
          <w:p w14:paraId="01D049F0" w14:textId="77777777" w:rsidR="2F520A5C" w:rsidRDefault="71F6B4CE" w:rsidP="538DB7D9">
            <w:pPr>
              <w:rPr>
                <w:rFonts w:eastAsia="Arial" w:cs="Arial"/>
                <w:color w:val="auto"/>
              </w:rPr>
            </w:pPr>
            <w:r w:rsidRPr="00005D05">
              <w:rPr>
                <w:rFonts w:eastAsia="Arial" w:cs="Arial"/>
                <w:color w:val="auto"/>
              </w:rPr>
              <w:t>W</w:t>
            </w:r>
            <w:r w:rsidR="38C162B7" w:rsidRPr="00005D05">
              <w:rPr>
                <w:rFonts w:eastAsia="Arial" w:cs="Arial"/>
                <w:color w:val="auto"/>
              </w:rPr>
              <w:t xml:space="preserve">e have been unable to access the </w:t>
            </w:r>
            <w:r w:rsidR="65DA4C4E" w:rsidRPr="00005D05">
              <w:rPr>
                <w:rFonts w:eastAsia="Arial" w:cs="Arial"/>
                <w:color w:val="auto"/>
              </w:rPr>
              <w:t xml:space="preserve">main </w:t>
            </w:r>
            <w:r w:rsidR="38C162B7" w:rsidRPr="00005D05">
              <w:rPr>
                <w:rFonts w:eastAsia="Arial" w:cs="Arial"/>
                <w:color w:val="auto"/>
              </w:rPr>
              <w:t xml:space="preserve">flagpole since 31 October for safety reasons. </w:t>
            </w:r>
          </w:p>
          <w:p w14:paraId="3E171774" w14:textId="77777777" w:rsidR="009A5EC1" w:rsidRDefault="009A5EC1" w:rsidP="538DB7D9">
            <w:pPr>
              <w:rPr>
                <w:rFonts w:eastAsia="Arial" w:cs="Arial"/>
                <w:color w:val="auto"/>
              </w:rPr>
            </w:pPr>
          </w:p>
          <w:p w14:paraId="65BB9BFC" w14:textId="77777777" w:rsidR="009A5EC1" w:rsidRDefault="009A5EC1" w:rsidP="538DB7D9">
            <w:pPr>
              <w:rPr>
                <w:rFonts w:eastAsia="Arial" w:cs="Arial"/>
                <w:color w:val="auto"/>
              </w:rPr>
            </w:pPr>
          </w:p>
          <w:p w14:paraId="5C2B0378" w14:textId="6D5C4C5A" w:rsidR="009A5EC1" w:rsidRPr="009A5EC1" w:rsidRDefault="009A5EC1" w:rsidP="538DB7D9">
            <w:pPr>
              <w:rPr>
                <w:rFonts w:eastAsia="Arial" w:cs="Arial"/>
                <w:color w:val="auto"/>
              </w:rPr>
            </w:pPr>
          </w:p>
        </w:tc>
      </w:tr>
      <w:tr w:rsidR="009A5EC1" w:rsidRPr="00005D05" w14:paraId="5579610E" w14:textId="77777777" w:rsidTr="5548F601">
        <w:trPr>
          <w:trHeight w:val="300"/>
        </w:trPr>
        <w:tc>
          <w:tcPr>
            <w:tcW w:w="4621" w:type="dxa"/>
          </w:tcPr>
          <w:p w14:paraId="17F55E7C" w14:textId="77777777" w:rsidR="009A5EC1" w:rsidRDefault="009A5EC1" w:rsidP="009A5EC1">
            <w:pPr>
              <w:rPr>
                <w:rFonts w:eastAsia="Arial" w:cs="Arial"/>
                <w:color w:val="auto"/>
              </w:rPr>
            </w:pPr>
            <w:r>
              <w:rPr>
                <w:rFonts w:eastAsia="Arial" w:cs="Arial"/>
                <w:b/>
                <w:bCs/>
                <w:color w:val="auto"/>
              </w:rPr>
              <w:t>Supplementary Question:</w:t>
            </w:r>
          </w:p>
          <w:p w14:paraId="6457DAE7" w14:textId="4BEA3D7E" w:rsidR="009A5EC1" w:rsidRPr="00005D05" w:rsidRDefault="009A5EC1" w:rsidP="009A5EC1">
            <w:pPr>
              <w:rPr>
                <w:rFonts w:eastAsia="Arial" w:cs="Arial"/>
                <w:b/>
                <w:bCs/>
                <w:color w:val="auto"/>
              </w:rPr>
            </w:pPr>
            <w:r>
              <w:rPr>
                <w:rFonts w:eastAsia="Arial" w:cs="Arial"/>
                <w:color w:val="auto"/>
              </w:rPr>
              <w:t>I believe there are measures in place to use the additional flagpole over the Town Hall, why has this not been used to honour those killed in Palestine?</w:t>
            </w:r>
          </w:p>
        </w:tc>
        <w:tc>
          <w:tcPr>
            <w:tcW w:w="4621" w:type="dxa"/>
          </w:tcPr>
          <w:p w14:paraId="08EA1707" w14:textId="45104DDE" w:rsidR="009A5EC1" w:rsidRDefault="008777D1" w:rsidP="009A5EC1">
            <w:pPr>
              <w:rPr>
                <w:rFonts w:eastAsia="Arial" w:cs="Arial"/>
                <w:color w:val="auto"/>
              </w:rPr>
            </w:pPr>
            <w:r>
              <w:rPr>
                <w:rFonts w:eastAsia="Arial" w:cs="Arial"/>
                <w:b/>
                <w:bCs/>
                <w:color w:val="auto"/>
              </w:rPr>
              <w:t>Verbal response</w:t>
            </w:r>
            <w:r w:rsidR="009A5EC1">
              <w:rPr>
                <w:rFonts w:eastAsia="Arial" w:cs="Arial"/>
                <w:b/>
                <w:bCs/>
                <w:color w:val="auto"/>
              </w:rPr>
              <w:t>:</w:t>
            </w:r>
          </w:p>
          <w:p w14:paraId="1975C0FD" w14:textId="7074828C" w:rsidR="009A5EC1" w:rsidRPr="00005D05" w:rsidRDefault="009A5EC1" w:rsidP="009A5EC1">
            <w:pPr>
              <w:rPr>
                <w:rFonts w:eastAsia="Arial" w:cs="Arial"/>
                <w:b/>
                <w:bCs/>
                <w:color w:val="auto"/>
              </w:rPr>
            </w:pPr>
            <w:r>
              <w:rPr>
                <w:rFonts w:eastAsia="Arial" w:cs="Arial"/>
                <w:color w:val="auto"/>
              </w:rPr>
              <w:t xml:space="preserve">There are strict protocols surrounding the use of flag poles at the Town Hall, of which the main flagpole is the one that would be used for lowering in solidarity with another country.  It is this flagpole that is currently inaccessible, and we are unable to access it </w:t>
            </w:r>
            <w:proofErr w:type="gramStart"/>
            <w:r>
              <w:rPr>
                <w:rFonts w:eastAsia="Arial" w:cs="Arial"/>
                <w:color w:val="auto"/>
              </w:rPr>
              <w:t>at this time</w:t>
            </w:r>
            <w:proofErr w:type="gramEnd"/>
            <w:r>
              <w:rPr>
                <w:rFonts w:eastAsia="Arial" w:cs="Arial"/>
                <w:color w:val="auto"/>
              </w:rPr>
              <w:t>.</w:t>
            </w:r>
          </w:p>
        </w:tc>
      </w:tr>
    </w:tbl>
    <w:p w14:paraId="2F4C15A8" w14:textId="6DF535A0" w:rsidR="2F520A5C" w:rsidRPr="00005D05" w:rsidRDefault="2F520A5C" w:rsidP="538DB7D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538DB7D9" w:rsidRPr="00005D05" w14:paraId="7DA451ED" w14:textId="77777777" w:rsidTr="5548F601">
        <w:trPr>
          <w:trHeight w:val="300"/>
        </w:trPr>
        <w:tc>
          <w:tcPr>
            <w:tcW w:w="9242" w:type="dxa"/>
            <w:gridSpan w:val="2"/>
          </w:tcPr>
          <w:p w14:paraId="5E7C0F58" w14:textId="4843D143" w:rsidR="538DB7D9" w:rsidRPr="00005D05" w:rsidRDefault="538DB7D9" w:rsidP="538DB7D9">
            <w:pPr>
              <w:pStyle w:val="Heading1"/>
              <w:rPr>
                <w:rFonts w:eastAsia="Arial" w:cs="Arial"/>
                <w:color w:val="auto"/>
              </w:rPr>
            </w:pPr>
            <w:bookmarkStart w:id="9" w:name="_Toc1471287926"/>
            <w:r w:rsidRPr="00005D05">
              <w:rPr>
                <w:rFonts w:eastAsia="Arial" w:cs="Arial"/>
                <w:color w:val="auto"/>
              </w:rPr>
              <w:t>SB</w:t>
            </w:r>
            <w:r w:rsidR="3F7402A8" w:rsidRPr="00005D05">
              <w:rPr>
                <w:rFonts w:eastAsia="Arial" w:cs="Arial"/>
                <w:color w:val="auto"/>
              </w:rPr>
              <w:t>3</w:t>
            </w:r>
            <w:r w:rsidRPr="00005D05">
              <w:rPr>
                <w:rFonts w:eastAsia="Arial" w:cs="Arial"/>
                <w:color w:val="auto"/>
              </w:rPr>
              <w:t xml:space="preserve"> From Cllr </w:t>
            </w:r>
            <w:proofErr w:type="spellStart"/>
            <w:r w:rsidR="011356BE" w:rsidRPr="00005D05">
              <w:rPr>
                <w:rFonts w:eastAsia="Arial" w:cs="Arial"/>
                <w:color w:val="auto"/>
              </w:rPr>
              <w:t>Djafari-Marbini</w:t>
            </w:r>
            <w:proofErr w:type="spellEnd"/>
            <w:r w:rsidRPr="00005D05">
              <w:rPr>
                <w:rFonts w:eastAsia="Arial" w:cs="Arial"/>
                <w:color w:val="auto"/>
              </w:rPr>
              <w:t xml:space="preserve"> to Cllr Brown – </w:t>
            </w:r>
            <w:r w:rsidR="354C349E" w:rsidRPr="00005D05">
              <w:rPr>
                <w:rFonts w:eastAsia="Arial" w:cs="Arial"/>
                <w:color w:val="auto"/>
              </w:rPr>
              <w:t>Child Poverty Strategy</w:t>
            </w:r>
            <w:bookmarkEnd w:id="9"/>
          </w:p>
        </w:tc>
      </w:tr>
      <w:tr w:rsidR="538DB7D9" w:rsidRPr="00005D05" w14:paraId="05643D04" w14:textId="77777777" w:rsidTr="5548F601">
        <w:trPr>
          <w:trHeight w:val="300"/>
        </w:trPr>
        <w:tc>
          <w:tcPr>
            <w:tcW w:w="4621" w:type="dxa"/>
          </w:tcPr>
          <w:p w14:paraId="6113AAFD" w14:textId="77777777" w:rsidR="000E0E9B" w:rsidRPr="000E0E9B" w:rsidRDefault="000E0E9B" w:rsidP="000E0E9B">
            <w:pPr>
              <w:rPr>
                <w:rFonts w:eastAsia="Arial" w:cs="Arial"/>
                <w:color w:val="auto"/>
              </w:rPr>
            </w:pPr>
            <w:r w:rsidRPr="000E0E9B">
              <w:rPr>
                <w:rFonts w:eastAsia="Arial" w:cs="Arial"/>
                <w:color w:val="auto"/>
              </w:rPr>
              <w:t>Within Northfield Brook child poverty rates are sadly stagnant. This council agreed unanimously on oct 3rd to submit a report to Cabinet with options to: </w:t>
            </w:r>
          </w:p>
          <w:p w14:paraId="4A939DF3" w14:textId="77777777" w:rsidR="000E0E9B" w:rsidRPr="000E0E9B" w:rsidRDefault="000E0E9B" w:rsidP="000E0E9B">
            <w:pPr>
              <w:numPr>
                <w:ilvl w:val="0"/>
                <w:numId w:val="40"/>
              </w:numPr>
              <w:rPr>
                <w:rFonts w:eastAsia="Arial" w:cs="Arial"/>
                <w:color w:val="auto"/>
              </w:rPr>
            </w:pPr>
            <w:r w:rsidRPr="000E0E9B">
              <w:rPr>
                <w:rFonts w:eastAsia="Arial" w:cs="Arial"/>
                <w:color w:val="auto"/>
              </w:rPr>
              <w:t>Implement the Socio-economic Duty within all Council policies over the next eighteen months; and </w:t>
            </w:r>
          </w:p>
          <w:p w14:paraId="1C1F5EA7" w14:textId="77777777" w:rsidR="000E0E9B" w:rsidRPr="000E0E9B" w:rsidRDefault="000E0E9B" w:rsidP="000E0E9B">
            <w:pPr>
              <w:numPr>
                <w:ilvl w:val="0"/>
                <w:numId w:val="41"/>
              </w:numPr>
              <w:rPr>
                <w:rFonts w:eastAsia="Arial" w:cs="Arial"/>
                <w:color w:val="auto"/>
              </w:rPr>
            </w:pPr>
            <w:r w:rsidRPr="000E0E9B">
              <w:rPr>
                <w:rFonts w:eastAsia="Arial" w:cs="Arial"/>
                <w:color w:val="auto"/>
              </w:rPr>
              <w:t>Encourage partnership institutions, including Oxford University, to adopt the Socio-economic Duty. </w:t>
            </w:r>
          </w:p>
          <w:p w14:paraId="7A7EEB4E" w14:textId="77777777" w:rsidR="000E0E9B" w:rsidRPr="000E0E9B" w:rsidRDefault="000E0E9B" w:rsidP="000E0E9B">
            <w:pPr>
              <w:rPr>
                <w:rFonts w:eastAsia="Arial" w:cs="Arial"/>
                <w:color w:val="auto"/>
              </w:rPr>
            </w:pPr>
            <w:r w:rsidRPr="000E0E9B">
              <w:rPr>
                <w:rFonts w:eastAsia="Arial" w:cs="Arial"/>
                <w:color w:val="auto"/>
              </w:rPr>
              <w:t>Request that the Head of Communities submit a report to Cabinet with options to: </w:t>
            </w:r>
          </w:p>
          <w:p w14:paraId="721609D7" w14:textId="77777777" w:rsidR="000E0E9B" w:rsidRPr="000E0E9B" w:rsidRDefault="000E0E9B" w:rsidP="000E0E9B">
            <w:pPr>
              <w:numPr>
                <w:ilvl w:val="0"/>
                <w:numId w:val="42"/>
              </w:numPr>
              <w:rPr>
                <w:rFonts w:eastAsia="Arial" w:cs="Arial"/>
                <w:color w:val="auto"/>
              </w:rPr>
            </w:pPr>
            <w:r w:rsidRPr="000E0E9B">
              <w:rPr>
                <w:rFonts w:eastAsia="Arial" w:cs="Arial"/>
                <w:color w:val="auto"/>
              </w:rPr>
              <w:t>Develop a Child Poverty Strategy (noting the work done at the Scrutiny Committee) over the next eighteen months informed by the voices of young people affected. </w:t>
            </w:r>
          </w:p>
          <w:p w14:paraId="52847CB5" w14:textId="77777777" w:rsidR="000E0E9B" w:rsidRPr="000E0E9B" w:rsidRDefault="000E0E9B" w:rsidP="000E0E9B">
            <w:pPr>
              <w:numPr>
                <w:ilvl w:val="0"/>
                <w:numId w:val="43"/>
              </w:numPr>
              <w:rPr>
                <w:rFonts w:eastAsia="Arial" w:cs="Arial"/>
                <w:color w:val="auto"/>
              </w:rPr>
            </w:pPr>
            <w:r w:rsidRPr="000E0E9B">
              <w:rPr>
                <w:rFonts w:eastAsia="Arial" w:cs="Arial"/>
                <w:color w:val="auto"/>
              </w:rPr>
              <w:t>Implement more immediate actions such as: </w:t>
            </w:r>
          </w:p>
          <w:p w14:paraId="3FB1127B" w14:textId="77777777" w:rsidR="000E0E9B" w:rsidRPr="000E0E9B" w:rsidRDefault="000E0E9B" w:rsidP="000E0E9B">
            <w:pPr>
              <w:numPr>
                <w:ilvl w:val="0"/>
                <w:numId w:val="44"/>
              </w:numPr>
              <w:rPr>
                <w:rFonts w:eastAsia="Arial" w:cs="Arial"/>
                <w:color w:val="auto"/>
              </w:rPr>
            </w:pPr>
            <w:r w:rsidRPr="000E0E9B">
              <w:rPr>
                <w:rFonts w:eastAsia="Arial" w:cs="Arial"/>
                <w:color w:val="auto"/>
              </w:rPr>
              <w:lastRenderedPageBreak/>
              <w:t>Donation of devices to Getting Oxfordshire Online </w:t>
            </w:r>
          </w:p>
          <w:p w14:paraId="071ED3A6" w14:textId="77777777" w:rsidR="000E0E9B" w:rsidRPr="000E0E9B" w:rsidRDefault="000E0E9B" w:rsidP="000E0E9B">
            <w:pPr>
              <w:numPr>
                <w:ilvl w:val="0"/>
                <w:numId w:val="45"/>
              </w:numPr>
              <w:rPr>
                <w:rFonts w:eastAsia="Arial" w:cs="Arial"/>
                <w:color w:val="auto"/>
              </w:rPr>
            </w:pPr>
            <w:r w:rsidRPr="000E0E9B">
              <w:rPr>
                <w:rFonts w:eastAsia="Arial" w:cs="Arial"/>
                <w:color w:val="auto"/>
              </w:rPr>
              <w:t>Considering how parents and carers in or at risk of destitution (including those with no recourse to public funds) can access support via "food first” and “cash first” approaches. </w:t>
            </w:r>
          </w:p>
          <w:p w14:paraId="4D4DE2F2" w14:textId="4EB8432D" w:rsidR="5B2A4D80" w:rsidRPr="00005D05" w:rsidRDefault="000E0E9B" w:rsidP="538DB7D9">
            <w:pPr>
              <w:rPr>
                <w:rFonts w:eastAsia="Arial" w:cs="Arial"/>
                <w:color w:val="auto"/>
              </w:rPr>
            </w:pPr>
            <w:r w:rsidRPr="000E0E9B">
              <w:rPr>
                <w:rFonts w:eastAsia="Arial" w:cs="Arial"/>
                <w:color w:val="auto"/>
              </w:rPr>
              <w:t>Will above deadlines as agreed unanimously by council be met and what progress has taken place thus far?</w:t>
            </w:r>
          </w:p>
        </w:tc>
        <w:tc>
          <w:tcPr>
            <w:tcW w:w="4621" w:type="dxa"/>
          </w:tcPr>
          <w:p w14:paraId="29C63F9C" w14:textId="55DD8B0C" w:rsidR="538DB7D9" w:rsidRPr="009F7FC0" w:rsidRDefault="538DB7D9" w:rsidP="538DB7D9">
            <w:pPr>
              <w:rPr>
                <w:rFonts w:eastAsia="Arial" w:cs="Arial"/>
                <w:b/>
                <w:bCs/>
                <w:color w:val="auto"/>
              </w:rPr>
            </w:pPr>
            <w:r w:rsidRPr="009F7FC0">
              <w:rPr>
                <w:rFonts w:eastAsia="Arial" w:cs="Arial"/>
                <w:b/>
                <w:bCs/>
                <w:color w:val="auto"/>
              </w:rPr>
              <w:lastRenderedPageBreak/>
              <w:t>Written Response</w:t>
            </w:r>
          </w:p>
          <w:p w14:paraId="3592B45A" w14:textId="77777777" w:rsidR="009A5EC1" w:rsidRPr="009F7FC0" w:rsidRDefault="009A5EC1" w:rsidP="009A5EC1">
            <w:pPr>
              <w:textAlignment w:val="baseline"/>
              <w:rPr>
                <w:rFonts w:ascii="Segoe UI" w:hAnsi="Segoe UI" w:cs="Segoe UI"/>
              </w:rPr>
            </w:pPr>
            <w:r w:rsidRPr="009F7FC0">
              <w:t>Officers have undertaken work assessing the potential implementation of the Socio-economic Duty into Oxford City Council policymaking. An options paper will be brought to Cabinet on this matter in due course.  </w:t>
            </w:r>
          </w:p>
          <w:p w14:paraId="581DB883" w14:textId="77777777" w:rsidR="009A5EC1" w:rsidRPr="009F7FC0" w:rsidRDefault="009A5EC1" w:rsidP="009A5EC1">
            <w:pPr>
              <w:textAlignment w:val="baseline"/>
              <w:rPr>
                <w:rFonts w:ascii="Segoe UI" w:hAnsi="Segoe UI" w:cs="Segoe UI"/>
              </w:rPr>
            </w:pPr>
            <w:r w:rsidRPr="009F7FC0">
              <w:t xml:space="preserve">In relation to a Child Poverty Strategy, </w:t>
            </w:r>
            <w:r w:rsidRPr="009F7FC0">
              <w:rPr>
                <w:color w:val="333333"/>
              </w:rPr>
              <w:t>Cabinet took the decision not to develop a separate Child Poverty Strategy because it felt that this was intrinsic to our Thriving Communities Strategy. </w:t>
            </w:r>
          </w:p>
          <w:p w14:paraId="073C4EF0" w14:textId="77777777" w:rsidR="009A5EC1" w:rsidRPr="009F7FC0" w:rsidRDefault="009A5EC1" w:rsidP="009A5EC1">
            <w:pPr>
              <w:textAlignment w:val="baseline"/>
              <w:rPr>
                <w:rFonts w:ascii="Segoe UI" w:hAnsi="Segoe UI" w:cs="Segoe UI"/>
              </w:rPr>
            </w:pPr>
            <w:r w:rsidRPr="009F7FC0">
              <w:t>Officers have worked with partners such as Aspire to provide refurbished laptops to young people who are digitally excluded. </w:t>
            </w:r>
          </w:p>
          <w:p w14:paraId="3B1712FA" w14:textId="2FACFC65" w:rsidR="538DB7D9" w:rsidRPr="009F7FC0" w:rsidRDefault="009A5EC1" w:rsidP="009A5EC1">
            <w:pPr>
              <w:spacing w:after="0"/>
              <w:rPr>
                <w:rFonts w:eastAsia="Arial" w:cs="Arial"/>
                <w:color w:val="000000" w:themeColor="text1"/>
              </w:rPr>
            </w:pPr>
            <w:r w:rsidRPr="009F7FC0">
              <w:t xml:space="preserve">The Council supplied food parcels and food vouchers as part of its response to the pandemic. As the pandemic began to ease the Council working with and listening to the community food system refocused its support towards better empowering the community food system </w:t>
            </w:r>
            <w:r w:rsidRPr="009F7FC0">
              <w:lastRenderedPageBreak/>
              <w:t>(such as food banks, food larders etc). The funding that was secured from government was used to help enable better sustainability within the system through training, wrap around support, funding a community van, funding of fridges/fridge freezers and more healthy and nutritious food etc. We have similarly been using the Household Support Fund to fund community groups, advice centres and some individuals. The funding to individuals is currently through vouchers rather than cash which enables the Council to accurately manage what the vouchers are spent on and meet its reporting requirements to government. </w:t>
            </w:r>
          </w:p>
        </w:tc>
      </w:tr>
      <w:tr w:rsidR="009A5EC1" w:rsidRPr="00005D05" w14:paraId="351F25F0" w14:textId="77777777" w:rsidTr="5548F601">
        <w:trPr>
          <w:trHeight w:val="300"/>
        </w:trPr>
        <w:tc>
          <w:tcPr>
            <w:tcW w:w="4621" w:type="dxa"/>
          </w:tcPr>
          <w:p w14:paraId="259ADBD7" w14:textId="77777777" w:rsidR="009A5EC1" w:rsidRPr="008777D1" w:rsidRDefault="009A5EC1" w:rsidP="538DB7D9">
            <w:pPr>
              <w:rPr>
                <w:rFonts w:eastAsia="Arial" w:cs="Arial"/>
                <w:b/>
                <w:bCs/>
                <w:color w:val="auto"/>
              </w:rPr>
            </w:pPr>
            <w:r w:rsidRPr="008777D1">
              <w:rPr>
                <w:rFonts w:eastAsia="Arial" w:cs="Arial"/>
                <w:b/>
                <w:bCs/>
                <w:color w:val="auto"/>
              </w:rPr>
              <w:lastRenderedPageBreak/>
              <w:t>Supplementary Question:</w:t>
            </w:r>
          </w:p>
          <w:p w14:paraId="5DD2396E" w14:textId="4755ABE2" w:rsidR="009A5EC1" w:rsidRPr="009A5EC1" w:rsidRDefault="008777D1" w:rsidP="538DB7D9">
            <w:pPr>
              <w:rPr>
                <w:rFonts w:eastAsia="Arial" w:cs="Arial"/>
                <w:color w:val="auto"/>
              </w:rPr>
            </w:pPr>
            <w:r>
              <w:rPr>
                <w:rFonts w:eastAsia="Arial" w:cs="Arial"/>
                <w:color w:val="auto"/>
              </w:rPr>
              <w:t xml:space="preserve">The </w:t>
            </w:r>
            <w:r w:rsidR="002811DC">
              <w:rPr>
                <w:rFonts w:eastAsia="Arial" w:cs="Arial"/>
                <w:color w:val="auto"/>
              </w:rPr>
              <w:t>answer to my question</w:t>
            </w:r>
            <w:r>
              <w:rPr>
                <w:rFonts w:eastAsia="Arial" w:cs="Arial"/>
                <w:color w:val="auto"/>
              </w:rPr>
              <w:t xml:space="preserve"> mention</w:t>
            </w:r>
            <w:r w:rsidR="002811DC">
              <w:rPr>
                <w:rFonts w:eastAsia="Arial" w:cs="Arial"/>
                <w:color w:val="auto"/>
              </w:rPr>
              <w:t>s</w:t>
            </w:r>
            <w:r>
              <w:rPr>
                <w:rFonts w:eastAsia="Arial" w:cs="Arial"/>
                <w:color w:val="auto"/>
              </w:rPr>
              <w:t xml:space="preserve"> ‘in due course’, what is the timeline for this?</w:t>
            </w:r>
          </w:p>
        </w:tc>
        <w:tc>
          <w:tcPr>
            <w:tcW w:w="4621" w:type="dxa"/>
          </w:tcPr>
          <w:p w14:paraId="3E781476" w14:textId="3599BB44" w:rsidR="009A5EC1" w:rsidRPr="008777D1" w:rsidRDefault="008777D1" w:rsidP="538DB7D9">
            <w:pPr>
              <w:rPr>
                <w:rFonts w:eastAsia="Arial" w:cs="Arial"/>
                <w:b/>
                <w:bCs/>
                <w:color w:val="auto"/>
              </w:rPr>
            </w:pPr>
            <w:r w:rsidRPr="008777D1">
              <w:rPr>
                <w:rFonts w:eastAsia="Arial" w:cs="Arial"/>
                <w:b/>
                <w:bCs/>
                <w:color w:val="auto"/>
              </w:rPr>
              <w:t>Verbal response:</w:t>
            </w:r>
          </w:p>
          <w:p w14:paraId="64F20E65" w14:textId="32FE7810" w:rsidR="009A5EC1" w:rsidRPr="009A5EC1" w:rsidRDefault="008777D1" w:rsidP="008777D1">
            <w:pPr>
              <w:rPr>
                <w:rFonts w:eastAsia="Arial" w:cs="Arial"/>
                <w:color w:val="auto"/>
              </w:rPr>
            </w:pPr>
            <w:r>
              <w:rPr>
                <w:rFonts w:eastAsia="Arial" w:cs="Arial"/>
                <w:color w:val="auto"/>
              </w:rPr>
              <w:t>I do not have a timeline, that is why it says, ‘in due course’, but it will be within the municipal year.</w:t>
            </w:r>
          </w:p>
        </w:tc>
      </w:tr>
    </w:tbl>
    <w:p w14:paraId="126554A9" w14:textId="5FA1A6FE" w:rsidR="538DB7D9" w:rsidRPr="00005D05" w:rsidRDefault="538DB7D9" w:rsidP="538DB7D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538DB7D9" w:rsidRPr="00005D05" w14:paraId="33023F11" w14:textId="77777777" w:rsidTr="5548F601">
        <w:trPr>
          <w:trHeight w:val="300"/>
        </w:trPr>
        <w:tc>
          <w:tcPr>
            <w:tcW w:w="9242" w:type="dxa"/>
            <w:gridSpan w:val="2"/>
          </w:tcPr>
          <w:p w14:paraId="2EDDC068" w14:textId="1FF9E04D" w:rsidR="538DB7D9" w:rsidRPr="00005D05" w:rsidRDefault="538DB7D9" w:rsidP="538DB7D9">
            <w:pPr>
              <w:pStyle w:val="Heading1"/>
              <w:rPr>
                <w:rFonts w:eastAsia="Arial" w:cs="Arial"/>
                <w:color w:val="auto"/>
              </w:rPr>
            </w:pPr>
            <w:bookmarkStart w:id="10" w:name="_Toc579141505"/>
            <w:r w:rsidRPr="00005D05">
              <w:rPr>
                <w:rFonts w:eastAsia="Arial" w:cs="Arial"/>
                <w:color w:val="auto"/>
              </w:rPr>
              <w:t>SB</w:t>
            </w:r>
            <w:r w:rsidR="4994A2D9" w:rsidRPr="00005D05">
              <w:rPr>
                <w:rFonts w:eastAsia="Arial" w:cs="Arial"/>
                <w:color w:val="auto"/>
              </w:rPr>
              <w:t>4</w:t>
            </w:r>
            <w:r w:rsidRPr="00005D05">
              <w:rPr>
                <w:rFonts w:eastAsia="Arial" w:cs="Arial"/>
                <w:color w:val="auto"/>
              </w:rPr>
              <w:t xml:space="preserve"> From Cllr </w:t>
            </w:r>
            <w:r w:rsidR="008777D1">
              <w:rPr>
                <w:rFonts w:eastAsia="Arial" w:cs="Arial"/>
                <w:color w:val="auto"/>
              </w:rPr>
              <w:t>Jarvis</w:t>
            </w:r>
            <w:r w:rsidR="4B88BFC2" w:rsidRPr="00005D05">
              <w:rPr>
                <w:rFonts w:eastAsia="Arial" w:cs="Arial"/>
                <w:color w:val="auto"/>
              </w:rPr>
              <w:t xml:space="preserve"> </w:t>
            </w:r>
            <w:r w:rsidRPr="00005D05">
              <w:rPr>
                <w:rFonts w:eastAsia="Arial" w:cs="Arial"/>
                <w:color w:val="auto"/>
              </w:rPr>
              <w:t xml:space="preserve">to Cllr Brown – </w:t>
            </w:r>
            <w:r w:rsidR="0CCDCCA5" w:rsidRPr="00005D05">
              <w:rPr>
                <w:rFonts w:eastAsia="Arial" w:cs="Arial"/>
                <w:color w:val="auto"/>
              </w:rPr>
              <w:t>Gender neutral toilets in public buildings</w:t>
            </w:r>
            <w:bookmarkEnd w:id="10"/>
          </w:p>
        </w:tc>
      </w:tr>
      <w:tr w:rsidR="538DB7D9" w:rsidRPr="00005D05" w14:paraId="1AC3990B" w14:textId="77777777" w:rsidTr="5548F601">
        <w:trPr>
          <w:trHeight w:val="300"/>
        </w:trPr>
        <w:tc>
          <w:tcPr>
            <w:tcW w:w="4621" w:type="dxa"/>
          </w:tcPr>
          <w:p w14:paraId="56982B92" w14:textId="77777777" w:rsidR="538DB7D9" w:rsidRPr="00005D05" w:rsidRDefault="538DB7D9" w:rsidP="538DB7D9">
            <w:pPr>
              <w:rPr>
                <w:rFonts w:eastAsia="Arial" w:cs="Arial"/>
                <w:b/>
                <w:bCs/>
                <w:color w:val="auto"/>
              </w:rPr>
            </w:pPr>
            <w:r w:rsidRPr="00005D05">
              <w:rPr>
                <w:rFonts w:eastAsia="Arial" w:cs="Arial"/>
                <w:b/>
                <w:bCs/>
                <w:color w:val="auto"/>
              </w:rPr>
              <w:t>Question</w:t>
            </w:r>
          </w:p>
          <w:p w14:paraId="50CD641E" w14:textId="1B59921C" w:rsidR="04CED83C" w:rsidRPr="00005D05" w:rsidRDefault="04CED83C" w:rsidP="538DB7D9">
            <w:pPr>
              <w:rPr>
                <w:rFonts w:eastAsia="Arial" w:cs="Arial"/>
                <w:color w:val="auto"/>
              </w:rPr>
            </w:pPr>
            <w:r w:rsidRPr="00005D05">
              <w:rPr>
                <w:rFonts w:eastAsia="Arial" w:cs="Arial"/>
                <w:color w:val="auto"/>
              </w:rPr>
              <w:t>Can the portfolio holder set out what steps if any have been taken to introduce gender neutral toilets in public buildings owned by the city council since November 2021?</w:t>
            </w:r>
          </w:p>
        </w:tc>
        <w:tc>
          <w:tcPr>
            <w:tcW w:w="4621" w:type="dxa"/>
          </w:tcPr>
          <w:p w14:paraId="359A171B" w14:textId="55DD8B0C" w:rsidR="538DB7D9" w:rsidRPr="00005D05" w:rsidRDefault="538DB7D9" w:rsidP="538DB7D9">
            <w:pPr>
              <w:rPr>
                <w:rFonts w:eastAsia="Arial" w:cs="Arial"/>
                <w:b/>
                <w:bCs/>
                <w:color w:val="auto"/>
              </w:rPr>
            </w:pPr>
            <w:r w:rsidRPr="00005D05">
              <w:rPr>
                <w:rFonts w:eastAsia="Arial" w:cs="Arial"/>
                <w:b/>
                <w:bCs/>
                <w:color w:val="auto"/>
              </w:rPr>
              <w:t>Written Response</w:t>
            </w:r>
          </w:p>
          <w:p w14:paraId="3DD7A29F" w14:textId="5873885B" w:rsidR="538DB7D9" w:rsidRPr="00005D05" w:rsidRDefault="247DEEAB" w:rsidP="538DB7D9">
            <w:pPr>
              <w:rPr>
                <w:rFonts w:eastAsia="Arial" w:cs="Arial"/>
                <w:color w:val="auto"/>
              </w:rPr>
            </w:pPr>
            <w:r w:rsidRPr="00005D05">
              <w:rPr>
                <w:rFonts w:eastAsia="Arial" w:cs="Arial"/>
                <w:color w:val="auto"/>
              </w:rPr>
              <w:t xml:space="preserve">There have been no </w:t>
            </w:r>
            <w:proofErr w:type="gramStart"/>
            <w:r w:rsidRPr="00005D05">
              <w:rPr>
                <w:rFonts w:eastAsia="Arial" w:cs="Arial"/>
                <w:color w:val="auto"/>
              </w:rPr>
              <w:t>gender neutral</w:t>
            </w:r>
            <w:proofErr w:type="gramEnd"/>
            <w:r w:rsidRPr="00005D05">
              <w:rPr>
                <w:rFonts w:eastAsia="Arial" w:cs="Arial"/>
                <w:color w:val="auto"/>
              </w:rPr>
              <w:t xml:space="preserve"> toilets provided in existing public bui</w:t>
            </w:r>
            <w:r w:rsidR="04D1952A" w:rsidRPr="00005D05">
              <w:rPr>
                <w:rFonts w:eastAsia="Arial" w:cs="Arial"/>
                <w:color w:val="auto"/>
              </w:rPr>
              <w:t>ldings</w:t>
            </w:r>
            <w:r w:rsidR="45300FDD" w:rsidRPr="00005D05">
              <w:rPr>
                <w:rFonts w:eastAsia="Arial" w:cs="Arial"/>
                <w:color w:val="auto"/>
              </w:rPr>
              <w:t>. In new schemes in the control of the council gen</w:t>
            </w:r>
            <w:r w:rsidR="00A8C66A" w:rsidRPr="00005D05">
              <w:rPr>
                <w:rFonts w:eastAsia="Arial" w:cs="Arial"/>
                <w:color w:val="auto"/>
              </w:rPr>
              <w:t>der neutral toilets will be provided where possible.</w:t>
            </w:r>
            <w:r w:rsidR="45300FDD" w:rsidRPr="00005D05">
              <w:rPr>
                <w:rFonts w:eastAsia="Arial" w:cs="Arial"/>
                <w:color w:val="auto"/>
              </w:rPr>
              <w:t xml:space="preserve"> </w:t>
            </w:r>
          </w:p>
        </w:tc>
      </w:tr>
      <w:tr w:rsidR="008777D1" w:rsidRPr="00005D05" w14:paraId="6A6D758F" w14:textId="77777777" w:rsidTr="5548F601">
        <w:trPr>
          <w:trHeight w:val="300"/>
        </w:trPr>
        <w:tc>
          <w:tcPr>
            <w:tcW w:w="4621" w:type="dxa"/>
          </w:tcPr>
          <w:p w14:paraId="5A24032D" w14:textId="77777777" w:rsidR="008777D1" w:rsidRDefault="008777D1" w:rsidP="538DB7D9">
            <w:pPr>
              <w:rPr>
                <w:rFonts w:eastAsia="Arial" w:cs="Arial"/>
                <w:color w:val="auto"/>
              </w:rPr>
            </w:pPr>
            <w:r>
              <w:rPr>
                <w:rFonts w:eastAsia="Arial" w:cs="Arial"/>
                <w:b/>
                <w:bCs/>
                <w:color w:val="auto"/>
              </w:rPr>
              <w:t>Supplementary Question:</w:t>
            </w:r>
          </w:p>
          <w:p w14:paraId="7B6ECD3E" w14:textId="7880B358" w:rsidR="008777D1" w:rsidRPr="008777D1" w:rsidRDefault="008777D1" w:rsidP="538DB7D9">
            <w:pPr>
              <w:rPr>
                <w:rFonts w:eastAsia="Arial" w:cs="Arial"/>
                <w:color w:val="auto"/>
              </w:rPr>
            </w:pPr>
            <w:r>
              <w:rPr>
                <w:rFonts w:eastAsia="Arial" w:cs="Arial"/>
                <w:color w:val="auto"/>
              </w:rPr>
              <w:t>Has any work been undertaken to assess if existing council owned building</w:t>
            </w:r>
            <w:r w:rsidR="00D04CC6">
              <w:rPr>
                <w:rFonts w:eastAsia="Arial" w:cs="Arial"/>
                <w:color w:val="auto"/>
              </w:rPr>
              <w:t xml:space="preserve"> could include </w:t>
            </w:r>
            <w:r w:rsidR="00556CF7">
              <w:rPr>
                <w:rFonts w:eastAsia="Arial" w:cs="Arial"/>
                <w:color w:val="auto"/>
              </w:rPr>
              <w:t>gender neutral toilets</w:t>
            </w:r>
            <w:r>
              <w:rPr>
                <w:rFonts w:eastAsia="Arial" w:cs="Arial"/>
                <w:color w:val="auto"/>
              </w:rPr>
              <w:t xml:space="preserve">? </w:t>
            </w:r>
          </w:p>
        </w:tc>
        <w:tc>
          <w:tcPr>
            <w:tcW w:w="4621" w:type="dxa"/>
          </w:tcPr>
          <w:p w14:paraId="27D065D0" w14:textId="51DF89D4" w:rsidR="008777D1" w:rsidRDefault="008777D1" w:rsidP="538DB7D9">
            <w:pPr>
              <w:rPr>
                <w:rFonts w:eastAsia="Arial" w:cs="Arial"/>
                <w:b/>
                <w:bCs/>
                <w:color w:val="auto"/>
              </w:rPr>
            </w:pPr>
            <w:r>
              <w:rPr>
                <w:rFonts w:eastAsia="Arial" w:cs="Arial"/>
                <w:b/>
                <w:bCs/>
                <w:color w:val="auto"/>
              </w:rPr>
              <w:t>Written Response:</w:t>
            </w:r>
          </w:p>
          <w:p w14:paraId="64C4BC02" w14:textId="4228E190" w:rsidR="008777D1" w:rsidRPr="008F30D1" w:rsidRDefault="008F30D1" w:rsidP="006B53A3">
            <w:pPr>
              <w:rPr>
                <w:rFonts w:cs="Arial"/>
                <w:color w:val="auto"/>
                <w:sz w:val="22"/>
                <w:szCs w:val="22"/>
                <w:lang w:eastAsia="en-US"/>
              </w:rPr>
            </w:pPr>
            <w:r>
              <w:rPr>
                <w:rFonts w:cs="Arial"/>
                <w:lang w:eastAsia="en-US"/>
              </w:rPr>
              <w:t>At this present time, no additional work to include Gender Neutral Toilets in Council-owned buildings has been undertaken.</w:t>
            </w:r>
          </w:p>
        </w:tc>
      </w:tr>
    </w:tbl>
    <w:p w14:paraId="6B6ED83C" w14:textId="1DEC1806" w:rsidR="538DB7D9" w:rsidRPr="00005D05" w:rsidRDefault="538DB7D9" w:rsidP="538DB7D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538DB7D9" w:rsidRPr="00005D05" w14:paraId="752F723B" w14:textId="77777777" w:rsidTr="5548F601">
        <w:trPr>
          <w:trHeight w:val="300"/>
        </w:trPr>
        <w:tc>
          <w:tcPr>
            <w:tcW w:w="9242" w:type="dxa"/>
            <w:gridSpan w:val="2"/>
          </w:tcPr>
          <w:p w14:paraId="609E03A2" w14:textId="1CB4A30D" w:rsidR="538DB7D9" w:rsidRPr="00005D05" w:rsidRDefault="538DB7D9" w:rsidP="538DB7D9">
            <w:pPr>
              <w:pStyle w:val="Heading1"/>
              <w:rPr>
                <w:rFonts w:eastAsia="Arial" w:cs="Arial"/>
                <w:color w:val="auto"/>
              </w:rPr>
            </w:pPr>
            <w:bookmarkStart w:id="11" w:name="_Toc591539189"/>
            <w:r w:rsidRPr="00005D05">
              <w:rPr>
                <w:rFonts w:eastAsia="Arial" w:cs="Arial"/>
                <w:color w:val="auto"/>
              </w:rPr>
              <w:t>SB</w:t>
            </w:r>
            <w:r w:rsidR="6D8D7FA0" w:rsidRPr="00005D05">
              <w:rPr>
                <w:rFonts w:eastAsia="Arial" w:cs="Arial"/>
                <w:color w:val="auto"/>
              </w:rPr>
              <w:t>5</w:t>
            </w:r>
            <w:r w:rsidRPr="00005D05">
              <w:rPr>
                <w:rFonts w:eastAsia="Arial" w:cs="Arial"/>
                <w:color w:val="auto"/>
              </w:rPr>
              <w:t xml:space="preserve"> From Cllr </w:t>
            </w:r>
            <w:r w:rsidR="008777D1">
              <w:rPr>
                <w:rFonts w:eastAsia="Arial" w:cs="Arial"/>
                <w:color w:val="auto"/>
              </w:rPr>
              <w:t>Rawle</w:t>
            </w:r>
            <w:r w:rsidRPr="00005D05">
              <w:rPr>
                <w:rFonts w:eastAsia="Arial" w:cs="Arial"/>
                <w:color w:val="auto"/>
              </w:rPr>
              <w:t xml:space="preserve"> to Cllr Brown – </w:t>
            </w:r>
            <w:r w:rsidR="196A0FE1" w:rsidRPr="00005D05">
              <w:rPr>
                <w:rFonts w:eastAsia="Arial" w:cs="Arial"/>
                <w:color w:val="auto"/>
              </w:rPr>
              <w:t>Motion on period products</w:t>
            </w:r>
            <w:bookmarkEnd w:id="11"/>
          </w:p>
        </w:tc>
      </w:tr>
      <w:tr w:rsidR="538DB7D9" w:rsidRPr="00005D05" w14:paraId="7172ABA2" w14:textId="77777777" w:rsidTr="5548F601">
        <w:trPr>
          <w:trHeight w:val="300"/>
        </w:trPr>
        <w:tc>
          <w:tcPr>
            <w:tcW w:w="4621" w:type="dxa"/>
          </w:tcPr>
          <w:p w14:paraId="3325708A" w14:textId="77777777" w:rsidR="538DB7D9" w:rsidRPr="00005D05" w:rsidRDefault="538DB7D9" w:rsidP="538DB7D9">
            <w:pPr>
              <w:rPr>
                <w:rFonts w:eastAsia="Arial" w:cs="Arial"/>
                <w:b/>
                <w:bCs/>
                <w:color w:val="auto"/>
              </w:rPr>
            </w:pPr>
            <w:r w:rsidRPr="00005D05">
              <w:rPr>
                <w:rFonts w:eastAsia="Arial" w:cs="Arial"/>
                <w:b/>
                <w:bCs/>
                <w:color w:val="auto"/>
              </w:rPr>
              <w:t>Question</w:t>
            </w:r>
          </w:p>
          <w:p w14:paraId="2C3C6A13" w14:textId="063F7E16" w:rsidR="2291DE9B" w:rsidRPr="00005D05" w:rsidRDefault="2291DE9B" w:rsidP="538DB7D9">
            <w:pPr>
              <w:rPr>
                <w:rFonts w:eastAsia="Arial" w:cs="Arial"/>
                <w:color w:val="auto"/>
              </w:rPr>
            </w:pPr>
            <w:r w:rsidRPr="00005D05">
              <w:rPr>
                <w:rFonts w:eastAsia="Arial" w:cs="Arial"/>
                <w:color w:val="auto"/>
              </w:rPr>
              <w:t>Since the motion on period products at council in July 2022 what steps has cabinet taken to implement the motion as voted in favour of at the meeting?</w:t>
            </w:r>
          </w:p>
        </w:tc>
        <w:tc>
          <w:tcPr>
            <w:tcW w:w="4621" w:type="dxa"/>
          </w:tcPr>
          <w:p w14:paraId="11AEE1BC" w14:textId="55DD8B0C" w:rsidR="538DB7D9" w:rsidRPr="00005D05" w:rsidRDefault="538DB7D9" w:rsidP="538DB7D9">
            <w:pPr>
              <w:rPr>
                <w:rFonts w:eastAsia="Arial" w:cs="Arial"/>
                <w:b/>
                <w:bCs/>
                <w:color w:val="auto"/>
              </w:rPr>
            </w:pPr>
            <w:r w:rsidRPr="00005D05">
              <w:rPr>
                <w:rFonts w:eastAsia="Arial" w:cs="Arial"/>
                <w:b/>
                <w:bCs/>
                <w:color w:val="auto"/>
              </w:rPr>
              <w:t>Written Response</w:t>
            </w:r>
          </w:p>
          <w:p w14:paraId="2F394340" w14:textId="0ABAFD98" w:rsidR="538DB7D9" w:rsidRPr="00005D05" w:rsidRDefault="35E4070E" w:rsidP="5548F601">
            <w:pPr>
              <w:spacing w:after="0"/>
              <w:rPr>
                <w:rFonts w:cs="Arial"/>
              </w:rPr>
            </w:pPr>
            <w:r w:rsidRPr="00005D05">
              <w:rPr>
                <w:rFonts w:eastAsia="Aptos" w:cs="Arial"/>
              </w:rPr>
              <w:t xml:space="preserve">We have provided free products in the toilets of most of our community centres since August 2022. The products are displayed in the toilets alongside a poster that has information about who to contact if someone needs more products. Staff in our community centres will check when </w:t>
            </w:r>
            <w:r w:rsidRPr="00005D05">
              <w:rPr>
                <w:rFonts w:eastAsia="Aptos" w:cs="Arial"/>
              </w:rPr>
              <w:lastRenderedPageBreak/>
              <w:t xml:space="preserve">products need replacing and contact a distributor when they need more products. We haven't managed to reach </w:t>
            </w:r>
            <w:proofErr w:type="gramStart"/>
            <w:r w:rsidRPr="00005D05">
              <w:rPr>
                <w:rFonts w:eastAsia="Aptos" w:cs="Arial"/>
              </w:rPr>
              <w:t>all of</w:t>
            </w:r>
            <w:proofErr w:type="gramEnd"/>
            <w:r w:rsidRPr="00005D05">
              <w:rPr>
                <w:rFonts w:eastAsia="Aptos" w:cs="Arial"/>
              </w:rPr>
              <w:t xml:space="preserve"> the community centres as yet, but there is a plan in place to get products into these locations as soon as possible. </w:t>
            </w:r>
          </w:p>
          <w:p w14:paraId="6204C771" w14:textId="6A3D2582" w:rsidR="538DB7D9" w:rsidRPr="00005D05" w:rsidRDefault="35E4070E" w:rsidP="5548F601">
            <w:pPr>
              <w:shd w:val="clear" w:color="auto" w:fill="FFFFFF" w:themeFill="background1"/>
              <w:spacing w:after="0"/>
              <w:rPr>
                <w:rFonts w:cs="Arial"/>
              </w:rPr>
            </w:pPr>
            <w:r w:rsidRPr="00005D05">
              <w:rPr>
                <w:rFonts w:eastAsia="Calibri" w:cs="Arial"/>
              </w:rPr>
              <w:t xml:space="preserve"> </w:t>
            </w:r>
          </w:p>
          <w:p w14:paraId="54E2BC52" w14:textId="083744BF" w:rsidR="538DB7D9" w:rsidRPr="00005D05" w:rsidRDefault="35E4070E" w:rsidP="5548F601">
            <w:pPr>
              <w:spacing w:after="0"/>
              <w:rPr>
                <w:rFonts w:cs="Arial"/>
              </w:rPr>
            </w:pPr>
            <w:r w:rsidRPr="00005D05">
              <w:rPr>
                <w:rFonts w:eastAsia="Aptos" w:cs="Arial"/>
                <w:color w:val="000000" w:themeColor="text1"/>
              </w:rPr>
              <w:t xml:space="preserve">To fund the project, Oxford City Council used a combination of facilities budget, contribution from the Federation of Oxford Community Associations and the Household Support Fund. Oxford City Council also work in partnership with </w:t>
            </w:r>
            <w:proofErr w:type="gramStart"/>
            <w:r w:rsidRPr="00005D05">
              <w:rPr>
                <w:rFonts w:eastAsia="Aptos" w:cs="Arial"/>
                <w:color w:val="000000" w:themeColor="text1"/>
              </w:rPr>
              <w:t>a number of</w:t>
            </w:r>
            <w:proofErr w:type="gramEnd"/>
            <w:r w:rsidRPr="00005D05">
              <w:rPr>
                <w:rFonts w:eastAsia="Aptos" w:cs="Arial"/>
                <w:color w:val="000000" w:themeColor="text1"/>
              </w:rPr>
              <w:t xml:space="preserve"> partners and organisations to distribute products across the city in community centres as well as to community groups. We share a donation box in one of our local Tesco stores with the Wings project. The Wings Project is a part of the Young Women's Music Project</w:t>
            </w:r>
            <w:r w:rsidR="2EF657BF" w:rsidRPr="00005D05">
              <w:rPr>
                <w:rFonts w:eastAsia="Aptos" w:cs="Arial"/>
                <w:color w:val="000000" w:themeColor="text1"/>
              </w:rPr>
              <w:t xml:space="preserve"> -</w:t>
            </w:r>
            <w:r w:rsidRPr="00005D05">
              <w:rPr>
                <w:rFonts w:eastAsia="Aptos" w:cs="Arial"/>
                <w:color w:val="000000" w:themeColor="text1"/>
              </w:rPr>
              <w:t xml:space="preserve"> you can find out more about the Wings project </w:t>
            </w:r>
            <w:hyperlink r:id="rId11">
              <w:r w:rsidRPr="00005D05">
                <w:rPr>
                  <w:rStyle w:val="Hyperlink"/>
                  <w:rFonts w:eastAsia="Aptos" w:cs="Arial"/>
                </w:rPr>
                <w:t>here.</w:t>
              </w:r>
            </w:hyperlink>
            <w:r w:rsidRPr="00005D05">
              <w:rPr>
                <w:rFonts w:eastAsia="Aptos" w:cs="Arial"/>
                <w:color w:val="000000" w:themeColor="text1"/>
              </w:rPr>
              <w:t xml:space="preserve"> We also take opened products which Wings are unable to use to reduce waste. </w:t>
            </w:r>
          </w:p>
          <w:p w14:paraId="589151EA" w14:textId="20211FDD" w:rsidR="538DB7D9" w:rsidRPr="00005D05" w:rsidRDefault="35E4070E" w:rsidP="5548F601">
            <w:pPr>
              <w:shd w:val="clear" w:color="auto" w:fill="FFFFFF" w:themeFill="background1"/>
              <w:spacing w:after="0"/>
              <w:rPr>
                <w:rFonts w:cs="Arial"/>
              </w:rPr>
            </w:pPr>
            <w:r w:rsidRPr="00005D05">
              <w:rPr>
                <w:rFonts w:eastAsia="Calibri" w:cs="Arial"/>
              </w:rPr>
              <w:t xml:space="preserve"> </w:t>
            </w:r>
          </w:p>
          <w:p w14:paraId="59B0D0B0" w14:textId="4FECF1F5" w:rsidR="538DB7D9" w:rsidRPr="00005D05" w:rsidRDefault="35E4070E" w:rsidP="5548F601">
            <w:pPr>
              <w:spacing w:after="0"/>
              <w:rPr>
                <w:rFonts w:cs="Arial"/>
              </w:rPr>
            </w:pPr>
            <w:r w:rsidRPr="00005D05">
              <w:rPr>
                <w:rFonts w:eastAsia="Aptos" w:cs="Arial"/>
                <w:color w:val="000000" w:themeColor="text1"/>
              </w:rPr>
              <w:t xml:space="preserve">Since the project began, we have had </w:t>
            </w:r>
            <w:proofErr w:type="gramStart"/>
            <w:r w:rsidRPr="00005D05">
              <w:rPr>
                <w:rFonts w:eastAsia="Aptos" w:cs="Arial"/>
                <w:color w:val="000000" w:themeColor="text1"/>
              </w:rPr>
              <w:t>really positive</w:t>
            </w:r>
            <w:proofErr w:type="gramEnd"/>
            <w:r w:rsidRPr="00005D05">
              <w:rPr>
                <w:rFonts w:eastAsia="Aptos" w:cs="Arial"/>
                <w:color w:val="000000" w:themeColor="text1"/>
              </w:rPr>
              <w:t xml:space="preserve"> feedback from members of the public such as </w:t>
            </w:r>
            <w:r w:rsidRPr="00005D05">
              <w:rPr>
                <w:rFonts w:eastAsia="Gill Sans MT" w:cs="Arial"/>
                <w:color w:val="242424"/>
              </w:rPr>
              <w:t>“I didn’t know you did this, what a great initiative” and “I’m really pleased to see this”. The products are well used, and people are reaching out if they are in need.</w:t>
            </w:r>
          </w:p>
        </w:tc>
      </w:tr>
      <w:tr w:rsidR="008777D1" w:rsidRPr="00005D05" w14:paraId="60AD2209" w14:textId="77777777" w:rsidTr="5548F601">
        <w:trPr>
          <w:trHeight w:val="300"/>
        </w:trPr>
        <w:tc>
          <w:tcPr>
            <w:tcW w:w="4621" w:type="dxa"/>
          </w:tcPr>
          <w:p w14:paraId="5962828D" w14:textId="77777777" w:rsidR="008777D1" w:rsidRDefault="008777D1" w:rsidP="538DB7D9">
            <w:pPr>
              <w:rPr>
                <w:rFonts w:eastAsia="Arial" w:cs="Arial"/>
                <w:b/>
                <w:bCs/>
                <w:color w:val="auto"/>
              </w:rPr>
            </w:pPr>
            <w:r>
              <w:rPr>
                <w:rFonts w:eastAsia="Arial" w:cs="Arial"/>
                <w:b/>
                <w:bCs/>
                <w:color w:val="auto"/>
              </w:rPr>
              <w:lastRenderedPageBreak/>
              <w:t>Supplementary Question:</w:t>
            </w:r>
          </w:p>
          <w:p w14:paraId="775E394C" w14:textId="6CB8D9D9" w:rsidR="008777D1" w:rsidRPr="008777D1" w:rsidRDefault="008777D1" w:rsidP="538DB7D9">
            <w:pPr>
              <w:rPr>
                <w:rFonts w:eastAsia="Arial" w:cs="Arial"/>
                <w:color w:val="auto"/>
              </w:rPr>
            </w:pPr>
            <w:r>
              <w:rPr>
                <w:rFonts w:eastAsia="Arial" w:cs="Arial"/>
                <w:color w:val="auto"/>
              </w:rPr>
              <w:t>Could you provide a timeline of when we would be able to provide these in all community centres, and whether period products and sanitary bins would also be supplied to men’s toilets?</w:t>
            </w:r>
          </w:p>
        </w:tc>
        <w:tc>
          <w:tcPr>
            <w:tcW w:w="4621" w:type="dxa"/>
          </w:tcPr>
          <w:p w14:paraId="58602A11" w14:textId="77777777" w:rsidR="008777D1" w:rsidRDefault="008777D1" w:rsidP="538DB7D9">
            <w:pPr>
              <w:rPr>
                <w:rFonts w:eastAsia="Arial" w:cs="Arial"/>
                <w:b/>
                <w:bCs/>
                <w:color w:val="auto"/>
              </w:rPr>
            </w:pPr>
            <w:r>
              <w:rPr>
                <w:rFonts w:eastAsia="Arial" w:cs="Arial"/>
                <w:b/>
                <w:bCs/>
                <w:color w:val="auto"/>
              </w:rPr>
              <w:t>Written Response:</w:t>
            </w:r>
          </w:p>
          <w:p w14:paraId="7C3AB25A" w14:textId="77777777" w:rsidR="008B0F9A" w:rsidRPr="006B53A3" w:rsidRDefault="008B0F9A" w:rsidP="008B0F9A">
            <w:pPr>
              <w:rPr>
                <w:rFonts w:eastAsia="Arial" w:cs="Arial"/>
                <w:color w:val="auto"/>
              </w:rPr>
            </w:pPr>
            <w:r w:rsidRPr="006B53A3">
              <w:rPr>
                <w:rFonts w:eastAsia="Arial" w:cs="Arial"/>
                <w:color w:val="auto"/>
              </w:rPr>
              <w:t>Currently 15 of our Community Centres are offering free period products and we are working hard to ensure that the remaining centres can offer products in the new year. Blackbird Leys, Barton, and Rose Hill Community Centre have offered free period products in the toilets since August 2022, the remaining 12 Community Centres have offered products since April 2023.</w:t>
            </w:r>
          </w:p>
          <w:p w14:paraId="72D92146" w14:textId="77777777" w:rsidR="008B0F9A" w:rsidRPr="006B53A3" w:rsidRDefault="008B0F9A" w:rsidP="008B0F9A">
            <w:pPr>
              <w:rPr>
                <w:rFonts w:eastAsia="Arial" w:cs="Arial"/>
                <w:color w:val="auto"/>
              </w:rPr>
            </w:pPr>
            <w:r w:rsidRPr="006B53A3">
              <w:rPr>
                <w:rFonts w:eastAsia="Arial" w:cs="Arial"/>
                <w:color w:val="auto"/>
              </w:rPr>
              <w:t xml:space="preserve">Giving specific timelines is difficult, as despite a strong commitment from partners across the city to provide free products there are budgetary challenges which individual community centres and organisations are trying to manage. We </w:t>
            </w:r>
            <w:r w:rsidRPr="006B53A3">
              <w:rPr>
                <w:rFonts w:eastAsia="Arial" w:cs="Arial"/>
                <w:color w:val="auto"/>
              </w:rPr>
              <w:lastRenderedPageBreak/>
              <w:t xml:space="preserve">continue to explore options for external funding to cover the cost of the period products across the city as well as working closely with Community Centres to explore opportunities to apply for smaller grants which will enable a more localised offer. </w:t>
            </w:r>
          </w:p>
          <w:p w14:paraId="0EDE80EE" w14:textId="77777777" w:rsidR="008B0F9A" w:rsidRPr="006B53A3" w:rsidRDefault="008B0F9A" w:rsidP="008B0F9A">
            <w:pPr>
              <w:rPr>
                <w:rFonts w:eastAsia="Arial" w:cs="Arial"/>
                <w:color w:val="auto"/>
              </w:rPr>
            </w:pPr>
            <w:r w:rsidRPr="006B53A3">
              <w:rPr>
                <w:rFonts w:eastAsia="Arial" w:cs="Arial"/>
                <w:color w:val="auto"/>
              </w:rPr>
              <w:t xml:space="preserve">As well as seeking ongoing funding we are continuing to explore expanding the number of donation points within supermarkets across the city and developing a more effective method of collection and distribution of donated products. </w:t>
            </w:r>
          </w:p>
          <w:p w14:paraId="74C91164" w14:textId="0904DFBD" w:rsidR="008B0F9A" w:rsidRPr="00005D05" w:rsidRDefault="008B0F9A" w:rsidP="008B0F9A">
            <w:pPr>
              <w:rPr>
                <w:rFonts w:eastAsia="Arial" w:cs="Arial"/>
                <w:b/>
                <w:bCs/>
                <w:color w:val="auto"/>
              </w:rPr>
            </w:pPr>
            <w:r w:rsidRPr="006B53A3">
              <w:rPr>
                <w:rFonts w:eastAsia="Arial" w:cs="Arial"/>
                <w:color w:val="auto"/>
              </w:rPr>
              <w:t>We look forward to providing further updates and welcome any support or suggestions to address the ongoing funding challenges, which would also be needed to expand this work into male toilets.</w:t>
            </w:r>
          </w:p>
        </w:tc>
      </w:tr>
    </w:tbl>
    <w:p w14:paraId="6156FE72" w14:textId="6CEE362B" w:rsidR="538DB7D9" w:rsidRPr="00005D05" w:rsidRDefault="538DB7D9" w:rsidP="538DB7D9">
      <w:pPr>
        <w:rPr>
          <w:rFonts w:eastAsia="Arial" w:cs="Arial"/>
          <w:color w:val="auto"/>
        </w:rPr>
      </w:pPr>
    </w:p>
    <w:p w14:paraId="44FB30F8" w14:textId="77777777" w:rsidR="00BC1C8A" w:rsidRPr="00005D05" w:rsidRDefault="00BC1C8A" w:rsidP="538DB7D9">
      <w:pPr>
        <w:pStyle w:val="Heading1"/>
        <w:shd w:val="clear" w:color="auto" w:fill="B8CCE4" w:themeFill="accent1" w:themeFillTint="66"/>
        <w:spacing w:before="0" w:after="0"/>
        <w:rPr>
          <w:rFonts w:eastAsia="Arial" w:cs="Arial"/>
          <w:color w:val="auto"/>
        </w:rPr>
      </w:pPr>
    </w:p>
    <w:p w14:paraId="3BF23C76" w14:textId="77777777" w:rsidR="00BC1C8A" w:rsidRPr="00005D05" w:rsidRDefault="3F69090C" w:rsidP="538DB7D9">
      <w:pPr>
        <w:pStyle w:val="Heading1"/>
        <w:shd w:val="clear" w:color="auto" w:fill="B8CCE4" w:themeFill="accent1" w:themeFillTint="66"/>
        <w:spacing w:before="0" w:after="0"/>
        <w:rPr>
          <w:rFonts w:eastAsia="Arial" w:cs="Arial"/>
          <w:color w:val="auto"/>
        </w:rPr>
      </w:pPr>
      <w:bookmarkStart w:id="12" w:name="_Toc1212052943"/>
      <w:bookmarkStart w:id="13" w:name="_Toc474487391"/>
      <w:r w:rsidRPr="00005D05">
        <w:rPr>
          <w:rFonts w:eastAsia="Arial" w:cs="Arial"/>
          <w:color w:val="auto"/>
        </w:rPr>
        <w:t>Cabinet M</w:t>
      </w:r>
      <w:r w:rsidR="7483DDA7" w:rsidRPr="00005D05">
        <w:rPr>
          <w:rFonts w:eastAsia="Arial" w:cs="Arial"/>
          <w:color w:val="auto"/>
        </w:rPr>
        <w:t xml:space="preserve">ember for </w:t>
      </w:r>
      <w:r w:rsidR="2C899C62" w:rsidRPr="00005D05">
        <w:rPr>
          <w:rFonts w:eastAsia="Arial" w:cs="Arial"/>
          <w:color w:val="auto"/>
        </w:rPr>
        <w:t>Finance and Asset Management; Deputy Leader of the Council</w:t>
      </w:r>
      <w:bookmarkEnd w:id="12"/>
      <w:bookmarkEnd w:id="13"/>
    </w:p>
    <w:p w14:paraId="1DA6542E" w14:textId="77777777" w:rsidR="008E0577" w:rsidRPr="00005D05" w:rsidRDefault="008E0577" w:rsidP="538DB7D9">
      <w:pPr>
        <w:pStyle w:val="Heading1"/>
        <w:shd w:val="clear" w:color="auto" w:fill="B8CCE4" w:themeFill="accent1" w:themeFillTint="66"/>
        <w:spacing w:before="0" w:after="0"/>
        <w:rPr>
          <w:rFonts w:eastAsia="Arial" w:cs="Arial"/>
          <w:color w:val="auto"/>
        </w:rPr>
      </w:pPr>
    </w:p>
    <w:p w14:paraId="3041E394" w14:textId="77777777" w:rsidR="00BC1C8A" w:rsidRPr="00005D05" w:rsidRDefault="00BC1C8A"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008F7E3C" w:rsidRPr="00005D05" w14:paraId="29513743" w14:textId="77777777" w:rsidTr="5548F601">
        <w:trPr>
          <w:tblHeader/>
        </w:trPr>
        <w:tc>
          <w:tcPr>
            <w:tcW w:w="9242" w:type="dxa"/>
            <w:gridSpan w:val="2"/>
          </w:tcPr>
          <w:p w14:paraId="1931FD3F" w14:textId="4044C1B0" w:rsidR="0083070B" w:rsidRPr="00005D05" w:rsidRDefault="2A14CCA0" w:rsidP="538DB7D9">
            <w:pPr>
              <w:pStyle w:val="Heading1"/>
              <w:rPr>
                <w:rFonts w:eastAsia="Arial" w:cs="Arial"/>
                <w:color w:val="auto"/>
              </w:rPr>
            </w:pPr>
            <w:bookmarkStart w:id="14" w:name="_Toc1079003502"/>
            <w:bookmarkStart w:id="15" w:name="_Toc175524529"/>
            <w:r w:rsidRPr="00005D05">
              <w:rPr>
                <w:rFonts w:eastAsia="Arial" w:cs="Arial"/>
                <w:color w:val="auto"/>
              </w:rPr>
              <w:t xml:space="preserve">ET1 </w:t>
            </w:r>
            <w:r w:rsidR="7602F343" w:rsidRPr="00005D05">
              <w:rPr>
                <w:rFonts w:eastAsia="Arial" w:cs="Arial"/>
                <w:color w:val="auto"/>
              </w:rPr>
              <w:t xml:space="preserve">From </w:t>
            </w:r>
            <w:r w:rsidR="0FFB93E3" w:rsidRPr="00005D05">
              <w:rPr>
                <w:rFonts w:eastAsia="Arial" w:cs="Arial"/>
                <w:color w:val="auto"/>
              </w:rPr>
              <w:t>Cllr</w:t>
            </w:r>
            <w:r w:rsidR="016B30F9" w:rsidRPr="00005D05">
              <w:rPr>
                <w:rFonts w:eastAsia="Arial" w:cs="Arial"/>
                <w:color w:val="auto"/>
              </w:rPr>
              <w:t xml:space="preserve"> </w:t>
            </w:r>
            <w:r w:rsidR="30F1A0B5" w:rsidRPr="00005D05">
              <w:rPr>
                <w:rFonts w:eastAsia="Arial" w:cs="Arial"/>
                <w:color w:val="auto"/>
              </w:rPr>
              <w:t xml:space="preserve">Rawle </w:t>
            </w:r>
            <w:r w:rsidR="7602F343" w:rsidRPr="00005D05">
              <w:rPr>
                <w:rFonts w:eastAsia="Arial" w:cs="Arial"/>
                <w:color w:val="auto"/>
              </w:rPr>
              <w:t xml:space="preserve">to </w:t>
            </w:r>
            <w:r w:rsidR="0FFB93E3" w:rsidRPr="00005D05">
              <w:rPr>
                <w:rFonts w:eastAsia="Arial" w:cs="Arial"/>
                <w:color w:val="auto"/>
              </w:rPr>
              <w:t>Cllr</w:t>
            </w:r>
            <w:r w:rsidR="7602F343" w:rsidRPr="00005D05">
              <w:rPr>
                <w:rFonts w:eastAsia="Arial" w:cs="Arial"/>
                <w:color w:val="auto"/>
              </w:rPr>
              <w:t xml:space="preserve"> </w:t>
            </w:r>
            <w:r w:rsidR="2C899C62" w:rsidRPr="00005D05">
              <w:rPr>
                <w:rFonts w:eastAsia="Arial" w:cs="Arial"/>
                <w:color w:val="auto"/>
              </w:rPr>
              <w:t>Turner</w:t>
            </w:r>
            <w:r w:rsidR="7602F343" w:rsidRPr="00005D05">
              <w:rPr>
                <w:rFonts w:eastAsia="Arial" w:cs="Arial"/>
                <w:color w:val="auto"/>
              </w:rPr>
              <w:t xml:space="preserve"> – </w:t>
            </w:r>
            <w:r w:rsidR="5489B8E3" w:rsidRPr="00005D05">
              <w:rPr>
                <w:rFonts w:eastAsia="Arial" w:cs="Arial"/>
                <w:color w:val="auto"/>
              </w:rPr>
              <w:t>Meadow Lane car park</w:t>
            </w:r>
            <w:bookmarkEnd w:id="14"/>
            <w:bookmarkEnd w:id="15"/>
          </w:p>
        </w:tc>
      </w:tr>
      <w:tr w:rsidR="008F7E3C" w:rsidRPr="00005D05" w14:paraId="68EA58BD" w14:textId="77777777" w:rsidTr="5548F601">
        <w:tc>
          <w:tcPr>
            <w:tcW w:w="4621" w:type="dxa"/>
          </w:tcPr>
          <w:p w14:paraId="6BE01517" w14:textId="77777777" w:rsidR="0083070B" w:rsidRPr="00005D05" w:rsidRDefault="5D47CCB4" w:rsidP="538DB7D9">
            <w:pPr>
              <w:rPr>
                <w:rFonts w:eastAsia="Arial" w:cs="Arial"/>
                <w:b/>
                <w:bCs/>
                <w:color w:val="auto"/>
              </w:rPr>
            </w:pPr>
            <w:r w:rsidRPr="00005D05">
              <w:rPr>
                <w:rFonts w:eastAsia="Arial" w:cs="Arial"/>
                <w:b/>
                <w:bCs/>
                <w:color w:val="auto"/>
              </w:rPr>
              <w:t>Question</w:t>
            </w:r>
          </w:p>
          <w:p w14:paraId="54E11D2A" w14:textId="60F27DF4" w:rsidR="0083070B" w:rsidRPr="00005D05" w:rsidRDefault="1F1BB554" w:rsidP="538DB7D9">
            <w:pPr>
              <w:rPr>
                <w:rFonts w:eastAsia="Arial" w:cs="Arial"/>
                <w:color w:val="auto"/>
              </w:rPr>
            </w:pPr>
            <w:r w:rsidRPr="00005D05">
              <w:rPr>
                <w:rFonts w:eastAsia="Arial" w:cs="Arial"/>
                <w:color w:val="auto"/>
              </w:rPr>
              <w:t>When will a decision be made on future management of the Meadow Lane car park?</w:t>
            </w:r>
          </w:p>
        </w:tc>
        <w:tc>
          <w:tcPr>
            <w:tcW w:w="4621" w:type="dxa"/>
          </w:tcPr>
          <w:p w14:paraId="53CC6173" w14:textId="3B470D4A" w:rsidR="0083070B" w:rsidRPr="00005D05" w:rsidRDefault="2FB0D331" w:rsidP="538DB7D9">
            <w:pPr>
              <w:rPr>
                <w:rFonts w:eastAsia="Arial" w:cs="Arial"/>
                <w:b/>
                <w:bCs/>
                <w:color w:val="auto"/>
              </w:rPr>
            </w:pPr>
            <w:r w:rsidRPr="00005D05">
              <w:rPr>
                <w:rFonts w:eastAsia="Arial" w:cs="Arial"/>
                <w:b/>
                <w:bCs/>
                <w:color w:val="auto"/>
              </w:rPr>
              <w:t>Written Response</w:t>
            </w:r>
          </w:p>
          <w:p w14:paraId="1D14078D" w14:textId="4977DAC8" w:rsidR="0083070B" w:rsidRPr="00005D05" w:rsidRDefault="783C0BC9" w:rsidP="5548F601">
            <w:pPr>
              <w:rPr>
                <w:rFonts w:eastAsia="Arial" w:cs="Arial"/>
                <w:color w:val="242424"/>
              </w:rPr>
            </w:pPr>
            <w:r w:rsidRPr="00005D05">
              <w:rPr>
                <w:rFonts w:eastAsia="Arial" w:cs="Arial"/>
                <w:color w:val="242424"/>
              </w:rPr>
              <w:t>The City Council has received objections from a statutory consultee to all 4 options tabled – further work is being undertake</w:t>
            </w:r>
            <w:r w:rsidR="4E2809F3" w:rsidRPr="00005D05">
              <w:rPr>
                <w:rFonts w:eastAsia="Arial" w:cs="Arial"/>
                <w:color w:val="242424"/>
              </w:rPr>
              <w:t>n</w:t>
            </w:r>
            <w:r w:rsidRPr="00005D05">
              <w:rPr>
                <w:rFonts w:eastAsia="Arial" w:cs="Arial"/>
                <w:color w:val="242424"/>
              </w:rPr>
              <w:t xml:space="preserve"> to understand the options available to the Council. Stakeholders are being kept up to date w</w:t>
            </w:r>
            <w:r w:rsidR="3DC48923" w:rsidRPr="00005D05">
              <w:rPr>
                <w:rFonts w:eastAsia="Arial" w:cs="Arial"/>
                <w:color w:val="242424"/>
              </w:rPr>
              <w:t>ith the changes in timescale.</w:t>
            </w:r>
            <w:r w:rsidRPr="00005D05">
              <w:rPr>
                <w:rFonts w:eastAsia="Arial" w:cs="Arial"/>
                <w:color w:val="242424"/>
              </w:rPr>
              <w:t xml:space="preserve"> </w:t>
            </w:r>
          </w:p>
        </w:tc>
      </w:tr>
    </w:tbl>
    <w:p w14:paraId="18D1DCD7" w14:textId="4352CA56" w:rsidR="5A3489A7" w:rsidRPr="00005D05" w:rsidRDefault="5A3489A7"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548F601" w:rsidRPr="00005D05" w14:paraId="66E23633" w14:textId="77777777" w:rsidTr="5548F601">
        <w:trPr>
          <w:trHeight w:val="300"/>
        </w:trPr>
        <w:tc>
          <w:tcPr>
            <w:tcW w:w="9242" w:type="dxa"/>
            <w:gridSpan w:val="2"/>
          </w:tcPr>
          <w:p w14:paraId="567AE73D" w14:textId="1FA915E3" w:rsidR="1652B96B" w:rsidRPr="00005D05" w:rsidRDefault="1652B96B" w:rsidP="5548F601">
            <w:pPr>
              <w:pStyle w:val="Heading1"/>
              <w:rPr>
                <w:rFonts w:eastAsia="Arial" w:cs="Arial"/>
                <w:color w:val="auto"/>
              </w:rPr>
            </w:pPr>
            <w:bookmarkStart w:id="16" w:name="_Toc1318315877"/>
            <w:r w:rsidRPr="00005D05">
              <w:rPr>
                <w:rFonts w:eastAsia="Arial" w:cs="Arial"/>
                <w:color w:val="auto"/>
              </w:rPr>
              <w:t>ET2</w:t>
            </w:r>
            <w:r w:rsidR="5548F601" w:rsidRPr="00005D05">
              <w:rPr>
                <w:rFonts w:eastAsia="Arial" w:cs="Arial"/>
                <w:color w:val="auto"/>
              </w:rPr>
              <w:t xml:space="preserve"> From Cllr Gant to Cllr </w:t>
            </w:r>
            <w:r w:rsidR="47C1738F" w:rsidRPr="00005D05">
              <w:rPr>
                <w:rFonts w:eastAsia="Arial" w:cs="Arial"/>
                <w:color w:val="auto"/>
              </w:rPr>
              <w:t>Turner</w:t>
            </w:r>
            <w:r w:rsidR="5548F601" w:rsidRPr="00005D05">
              <w:rPr>
                <w:rFonts w:eastAsia="Arial" w:cs="Arial"/>
                <w:color w:val="auto"/>
              </w:rPr>
              <w:t xml:space="preserve"> – Rent Relief/Holidays for Tenants</w:t>
            </w:r>
            <w:bookmarkEnd w:id="16"/>
          </w:p>
        </w:tc>
      </w:tr>
      <w:tr w:rsidR="5548F601" w:rsidRPr="00005D05" w14:paraId="55F88A5F" w14:textId="77777777" w:rsidTr="5548F601">
        <w:trPr>
          <w:trHeight w:val="300"/>
        </w:trPr>
        <w:tc>
          <w:tcPr>
            <w:tcW w:w="4621" w:type="dxa"/>
          </w:tcPr>
          <w:p w14:paraId="7C32835B" w14:textId="2FB539B4" w:rsidR="5548F601" w:rsidRPr="00005D05" w:rsidRDefault="5548F601" w:rsidP="5548F601">
            <w:pPr>
              <w:rPr>
                <w:rFonts w:eastAsia="Arial" w:cs="Arial"/>
                <w:color w:val="auto"/>
              </w:rPr>
            </w:pPr>
            <w:r w:rsidRPr="00005D05">
              <w:rPr>
                <w:rFonts w:eastAsia="Arial" w:cs="Arial"/>
                <w:b/>
                <w:bCs/>
                <w:color w:val="auto"/>
              </w:rPr>
              <w:t>Question</w:t>
            </w:r>
          </w:p>
          <w:p w14:paraId="7702E749" w14:textId="482D4D95" w:rsidR="5548F601" w:rsidRPr="00005D05" w:rsidRDefault="5548F601" w:rsidP="5548F601">
            <w:pPr>
              <w:rPr>
                <w:rFonts w:eastAsia="Arial" w:cs="Arial"/>
                <w:color w:val="auto"/>
              </w:rPr>
            </w:pPr>
            <w:r w:rsidRPr="00005D05">
              <w:rPr>
                <w:rFonts w:eastAsia="Arial" w:cs="Arial"/>
                <w:color w:val="auto"/>
              </w:rPr>
              <w:t xml:space="preserve">Can the Cabinet Member confirm if it is looking at further rent relief and/or rent holidays for tenants of its buildings in the voluntary and community sector, given the huge challenges around availability of grant funding, maintenance costs, and </w:t>
            </w:r>
            <w:r w:rsidRPr="00005D05">
              <w:rPr>
                <w:rFonts w:eastAsia="Arial" w:cs="Arial"/>
                <w:color w:val="auto"/>
              </w:rPr>
              <w:lastRenderedPageBreak/>
              <w:t>increasing need for the kind of services they provide?</w:t>
            </w:r>
          </w:p>
        </w:tc>
        <w:tc>
          <w:tcPr>
            <w:tcW w:w="4621" w:type="dxa"/>
          </w:tcPr>
          <w:p w14:paraId="7AC56BF5" w14:textId="3B470D4A" w:rsidR="5548F601" w:rsidRPr="00005D05" w:rsidRDefault="5548F601" w:rsidP="5548F601">
            <w:pPr>
              <w:spacing w:after="160" w:line="257" w:lineRule="auto"/>
              <w:rPr>
                <w:rFonts w:eastAsia="Arial" w:cs="Arial"/>
                <w:b/>
                <w:bCs/>
                <w:color w:val="auto"/>
              </w:rPr>
            </w:pPr>
            <w:r w:rsidRPr="00005D05">
              <w:rPr>
                <w:rFonts w:eastAsia="Arial" w:cs="Arial"/>
                <w:b/>
                <w:bCs/>
                <w:color w:val="auto"/>
              </w:rPr>
              <w:lastRenderedPageBreak/>
              <w:t>Written Response</w:t>
            </w:r>
          </w:p>
          <w:p w14:paraId="1C4A8895" w14:textId="5ED6C460" w:rsidR="7C5D9AAF" w:rsidRPr="00005D05" w:rsidRDefault="7C5D9AAF" w:rsidP="5548F601">
            <w:pPr>
              <w:spacing w:after="160" w:line="257" w:lineRule="auto"/>
              <w:rPr>
                <w:rFonts w:eastAsia="Arial" w:cs="Arial"/>
                <w:color w:val="auto"/>
              </w:rPr>
            </w:pPr>
            <w:r w:rsidRPr="00005D05">
              <w:rPr>
                <w:rFonts w:eastAsia="Arial" w:cs="Arial"/>
                <w:color w:val="auto"/>
              </w:rPr>
              <w:t>The Asset Management strategy was refreshed and approved by Cabinet in 2021. The strategy sets out the approach to rents relating to buildings occupied by community and volunteer groups</w:t>
            </w:r>
            <w:r w:rsidR="37521F1A" w:rsidRPr="00005D05">
              <w:rPr>
                <w:rFonts w:eastAsia="Arial" w:cs="Arial"/>
                <w:color w:val="auto"/>
              </w:rPr>
              <w:t>.</w:t>
            </w:r>
          </w:p>
          <w:p w14:paraId="3E8CC677" w14:textId="6D7189EC" w:rsidR="37521F1A" w:rsidRPr="00005D05" w:rsidRDefault="37521F1A" w:rsidP="5548F601">
            <w:pPr>
              <w:spacing w:after="160" w:line="257" w:lineRule="auto"/>
              <w:rPr>
                <w:rFonts w:eastAsia="Arial" w:cs="Arial"/>
                <w:color w:val="auto"/>
              </w:rPr>
            </w:pPr>
            <w:r w:rsidRPr="00005D05">
              <w:rPr>
                <w:rFonts w:eastAsia="Arial" w:cs="Arial"/>
                <w:color w:val="auto"/>
              </w:rPr>
              <w:lastRenderedPageBreak/>
              <w:t xml:space="preserve">Any funding provided </w:t>
            </w:r>
            <w:r w:rsidR="78AD39E8" w:rsidRPr="00005D05">
              <w:rPr>
                <w:rFonts w:eastAsia="Arial" w:cs="Arial"/>
                <w:color w:val="auto"/>
              </w:rPr>
              <w:t>to support community and volunteer groups should be through the Council</w:t>
            </w:r>
            <w:r w:rsidR="498287B2" w:rsidRPr="00005D05">
              <w:rPr>
                <w:rFonts w:eastAsia="Arial" w:cs="Arial"/>
                <w:color w:val="auto"/>
              </w:rPr>
              <w:t>’</w:t>
            </w:r>
            <w:r w:rsidR="78AD39E8" w:rsidRPr="00005D05">
              <w:rPr>
                <w:rFonts w:eastAsia="Arial" w:cs="Arial"/>
                <w:color w:val="auto"/>
              </w:rPr>
              <w:t>s grants programme rather than rent concessions or relief. Groups are also able to apply for grants from third parties if required.</w:t>
            </w:r>
            <w:r w:rsidRPr="00005D05">
              <w:rPr>
                <w:rFonts w:eastAsia="Arial" w:cs="Arial"/>
                <w:color w:val="auto"/>
              </w:rPr>
              <w:t xml:space="preserve"> </w:t>
            </w:r>
          </w:p>
        </w:tc>
      </w:tr>
    </w:tbl>
    <w:p w14:paraId="6A9AEBC6" w14:textId="60C8F5AD" w:rsidR="5548F601" w:rsidRPr="00005D05" w:rsidRDefault="5548F601" w:rsidP="5548F601">
      <w:pPr>
        <w:rPr>
          <w:rFonts w:eastAsia="Arial" w:cs="Arial"/>
          <w:color w:val="auto"/>
        </w:rPr>
      </w:pPr>
    </w:p>
    <w:p w14:paraId="34E73181" w14:textId="77777777" w:rsidR="7418F774" w:rsidRPr="00005D05" w:rsidRDefault="7418F774" w:rsidP="538DB7D9">
      <w:pPr>
        <w:pStyle w:val="Heading1"/>
        <w:shd w:val="clear" w:color="auto" w:fill="B8CCE4" w:themeFill="accent1" w:themeFillTint="66"/>
        <w:spacing w:before="0" w:after="0"/>
        <w:rPr>
          <w:rFonts w:eastAsia="Arial" w:cs="Arial"/>
          <w:color w:val="auto"/>
        </w:rPr>
      </w:pPr>
    </w:p>
    <w:p w14:paraId="61E13EAD" w14:textId="752DAF09" w:rsidR="3E081F8D" w:rsidRPr="00005D05" w:rsidRDefault="6755FF0D" w:rsidP="538DB7D9">
      <w:pPr>
        <w:pStyle w:val="Heading1"/>
        <w:shd w:val="clear" w:color="auto" w:fill="B8CCE4" w:themeFill="accent1" w:themeFillTint="66"/>
        <w:spacing w:before="0" w:after="0"/>
        <w:rPr>
          <w:rFonts w:eastAsia="Arial" w:cs="Arial"/>
          <w:color w:val="auto"/>
        </w:rPr>
      </w:pPr>
      <w:bookmarkStart w:id="17" w:name="_Toc1528144872"/>
      <w:bookmarkStart w:id="18" w:name="_Toc2144045384"/>
      <w:r w:rsidRPr="00005D05">
        <w:rPr>
          <w:rFonts w:eastAsia="Arial" w:cs="Arial"/>
          <w:color w:val="auto"/>
        </w:rPr>
        <w:t>Cabinet Member for Leisure and Parks; Deputy Leader of the Council</w:t>
      </w:r>
      <w:bookmarkEnd w:id="17"/>
      <w:bookmarkEnd w:id="18"/>
    </w:p>
    <w:p w14:paraId="5FA69178" w14:textId="77777777" w:rsidR="7418F774" w:rsidRPr="00005D05" w:rsidRDefault="7418F774" w:rsidP="538DB7D9">
      <w:pPr>
        <w:pStyle w:val="Heading1"/>
        <w:shd w:val="clear" w:color="auto" w:fill="B8CCE4" w:themeFill="accent1" w:themeFillTint="66"/>
        <w:spacing w:before="0" w:after="0"/>
        <w:rPr>
          <w:rFonts w:eastAsia="Arial" w:cs="Arial"/>
          <w:color w:val="auto"/>
        </w:rPr>
      </w:pPr>
    </w:p>
    <w:p w14:paraId="60AA571E" w14:textId="77777777" w:rsidR="7418F774" w:rsidRPr="00005D05" w:rsidRDefault="7418F774" w:rsidP="538DB7D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005D05" w14:paraId="15588F73" w14:textId="77777777" w:rsidTr="5548F601">
        <w:trPr>
          <w:trHeight w:val="300"/>
        </w:trPr>
        <w:tc>
          <w:tcPr>
            <w:tcW w:w="9242" w:type="dxa"/>
            <w:gridSpan w:val="2"/>
          </w:tcPr>
          <w:p w14:paraId="65C2D395" w14:textId="55AACBD5" w:rsidR="3E081F8D" w:rsidRPr="00005D05" w:rsidRDefault="6755FF0D" w:rsidP="538DB7D9">
            <w:pPr>
              <w:pStyle w:val="Heading1"/>
              <w:rPr>
                <w:rFonts w:eastAsia="Arial" w:cs="Arial"/>
                <w:color w:val="auto"/>
              </w:rPr>
            </w:pPr>
            <w:bookmarkStart w:id="19" w:name="_Toc901227360"/>
            <w:bookmarkStart w:id="20" w:name="_Toc1971265152"/>
            <w:r w:rsidRPr="00005D05">
              <w:rPr>
                <w:rFonts w:eastAsia="Arial" w:cs="Arial"/>
                <w:color w:val="auto"/>
              </w:rPr>
              <w:t>CM</w:t>
            </w:r>
            <w:r w:rsidR="4859DCD1" w:rsidRPr="00005D05">
              <w:rPr>
                <w:rFonts w:eastAsia="Arial" w:cs="Arial"/>
                <w:color w:val="auto"/>
              </w:rPr>
              <w:t xml:space="preserve">1 From Cllr </w:t>
            </w:r>
            <w:r w:rsidR="03731EBB" w:rsidRPr="00005D05">
              <w:rPr>
                <w:rFonts w:eastAsia="Arial" w:cs="Arial"/>
                <w:color w:val="auto"/>
              </w:rPr>
              <w:t xml:space="preserve">R Smith </w:t>
            </w:r>
            <w:r w:rsidR="4859DCD1" w:rsidRPr="00005D05">
              <w:rPr>
                <w:rFonts w:eastAsia="Arial" w:cs="Arial"/>
                <w:color w:val="auto"/>
              </w:rPr>
              <w:t xml:space="preserve">to Cllr </w:t>
            </w:r>
            <w:proofErr w:type="spellStart"/>
            <w:r w:rsidR="6A0696C5" w:rsidRPr="00005D05">
              <w:rPr>
                <w:rFonts w:eastAsia="Arial" w:cs="Arial"/>
                <w:color w:val="auto"/>
              </w:rPr>
              <w:t>Munkonge</w:t>
            </w:r>
            <w:proofErr w:type="spellEnd"/>
            <w:r w:rsidR="6A0696C5" w:rsidRPr="00005D05">
              <w:rPr>
                <w:rFonts w:eastAsia="Arial" w:cs="Arial"/>
                <w:color w:val="auto"/>
              </w:rPr>
              <w:t xml:space="preserve"> </w:t>
            </w:r>
            <w:r w:rsidR="4859DCD1" w:rsidRPr="00005D05">
              <w:rPr>
                <w:rFonts w:eastAsia="Arial" w:cs="Arial"/>
                <w:color w:val="auto"/>
              </w:rPr>
              <w:t xml:space="preserve">– </w:t>
            </w:r>
            <w:bookmarkEnd w:id="19"/>
            <w:r w:rsidR="11FF22A5" w:rsidRPr="00005D05">
              <w:rPr>
                <w:rFonts w:eastAsia="Arial" w:cs="Arial"/>
                <w:color w:val="auto"/>
              </w:rPr>
              <w:t>The Quarry Sports Building</w:t>
            </w:r>
            <w:bookmarkEnd w:id="20"/>
          </w:p>
        </w:tc>
      </w:tr>
      <w:tr w:rsidR="008F7E3C" w:rsidRPr="00005D05" w14:paraId="27F1983A" w14:textId="77777777" w:rsidTr="5548F601">
        <w:trPr>
          <w:trHeight w:val="300"/>
        </w:trPr>
        <w:tc>
          <w:tcPr>
            <w:tcW w:w="4621" w:type="dxa"/>
          </w:tcPr>
          <w:p w14:paraId="2D06909B" w14:textId="77777777" w:rsidR="7418F774" w:rsidRPr="00005D05" w:rsidRDefault="4DC38F60" w:rsidP="538DB7D9">
            <w:pPr>
              <w:rPr>
                <w:rFonts w:eastAsia="Arial" w:cs="Arial"/>
                <w:b/>
                <w:bCs/>
                <w:color w:val="auto"/>
              </w:rPr>
            </w:pPr>
            <w:r w:rsidRPr="00005D05">
              <w:rPr>
                <w:rFonts w:eastAsia="Arial" w:cs="Arial"/>
                <w:b/>
                <w:bCs/>
                <w:color w:val="auto"/>
              </w:rPr>
              <w:t>Question</w:t>
            </w:r>
          </w:p>
          <w:p w14:paraId="67E8609D" w14:textId="2C973FB0" w:rsidR="4F651AF6" w:rsidRPr="00005D05" w:rsidRDefault="66CD7B5B" w:rsidP="538DB7D9">
            <w:pPr>
              <w:rPr>
                <w:rFonts w:eastAsia="Arial" w:cs="Arial"/>
                <w:color w:val="auto"/>
              </w:rPr>
            </w:pPr>
            <w:r w:rsidRPr="00005D05">
              <w:rPr>
                <w:rFonts w:eastAsia="Arial" w:cs="Arial"/>
                <w:color w:val="auto"/>
              </w:rPr>
              <w:t xml:space="preserve">How many community groups currently hire the Quarry sports building in </w:t>
            </w:r>
            <w:r w:rsidR="409621BA" w:rsidRPr="00005D05">
              <w:rPr>
                <w:rFonts w:eastAsia="Arial" w:cs="Arial"/>
                <w:color w:val="auto"/>
              </w:rPr>
              <w:t>Margaret Road Park</w:t>
            </w:r>
            <w:r w:rsidRPr="00005D05">
              <w:rPr>
                <w:rFonts w:eastAsia="Arial" w:cs="Arial"/>
                <w:color w:val="auto"/>
              </w:rPr>
              <w:t>?</w:t>
            </w:r>
          </w:p>
        </w:tc>
        <w:tc>
          <w:tcPr>
            <w:tcW w:w="4621" w:type="dxa"/>
          </w:tcPr>
          <w:p w14:paraId="1F600FFD" w14:textId="3B470D4A" w:rsidR="7418F774" w:rsidRPr="00005D05" w:rsidRDefault="5D39AEF1" w:rsidP="538DB7D9">
            <w:pPr>
              <w:rPr>
                <w:rFonts w:eastAsia="Arial" w:cs="Arial"/>
                <w:b/>
                <w:bCs/>
                <w:color w:val="auto"/>
              </w:rPr>
            </w:pPr>
            <w:r w:rsidRPr="00005D05">
              <w:rPr>
                <w:rFonts w:eastAsia="Arial" w:cs="Arial"/>
                <w:b/>
                <w:bCs/>
                <w:color w:val="auto"/>
              </w:rPr>
              <w:t>Written Response</w:t>
            </w:r>
          </w:p>
          <w:p w14:paraId="2226DAE0" w14:textId="52F9D242" w:rsidR="7418F774" w:rsidRPr="00005D05" w:rsidRDefault="15F7B9E7" w:rsidP="5548F601">
            <w:pPr>
              <w:rPr>
                <w:rFonts w:eastAsia="Arial" w:cs="Arial"/>
              </w:rPr>
            </w:pPr>
            <w:r w:rsidRPr="00005D05">
              <w:rPr>
                <w:rFonts w:eastAsia="Arial" w:cs="Arial"/>
              </w:rPr>
              <w:t>There are three different groups that use the pavilion in line with questions CM1 and CM2. Quarry Rovers FC are the main user.</w:t>
            </w:r>
          </w:p>
        </w:tc>
      </w:tr>
      <w:tr w:rsidR="008777D1" w:rsidRPr="00005D05" w14:paraId="5264F478" w14:textId="77777777" w:rsidTr="5548F601">
        <w:trPr>
          <w:trHeight w:val="300"/>
        </w:trPr>
        <w:tc>
          <w:tcPr>
            <w:tcW w:w="4621" w:type="dxa"/>
          </w:tcPr>
          <w:p w14:paraId="4D051B72" w14:textId="77777777" w:rsidR="008777D1" w:rsidRDefault="008777D1" w:rsidP="538DB7D9">
            <w:pPr>
              <w:rPr>
                <w:rFonts w:eastAsia="Arial" w:cs="Arial"/>
                <w:color w:val="auto"/>
              </w:rPr>
            </w:pPr>
            <w:r>
              <w:rPr>
                <w:rFonts w:eastAsia="Arial" w:cs="Arial"/>
                <w:b/>
                <w:bCs/>
                <w:color w:val="auto"/>
              </w:rPr>
              <w:t>Supplementary Question:</w:t>
            </w:r>
          </w:p>
          <w:p w14:paraId="15AE3C1A" w14:textId="53352EF1" w:rsidR="008777D1" w:rsidRPr="008777D1" w:rsidRDefault="000B30FE" w:rsidP="538DB7D9">
            <w:pPr>
              <w:rPr>
                <w:rFonts w:eastAsia="Arial" w:cs="Arial"/>
                <w:color w:val="auto"/>
              </w:rPr>
            </w:pPr>
            <w:r>
              <w:rPr>
                <w:rFonts w:eastAsia="Arial" w:cs="Arial"/>
                <w:color w:val="auto"/>
              </w:rPr>
              <w:t>Could you provide the occupancy percentage for the three different groups that use the pavilion?</w:t>
            </w:r>
          </w:p>
        </w:tc>
        <w:tc>
          <w:tcPr>
            <w:tcW w:w="4621" w:type="dxa"/>
          </w:tcPr>
          <w:p w14:paraId="7CFC6683" w14:textId="77777777" w:rsidR="008777D1" w:rsidRDefault="000B30FE" w:rsidP="538DB7D9">
            <w:pPr>
              <w:rPr>
                <w:rFonts w:eastAsia="Arial" w:cs="Arial"/>
                <w:b/>
                <w:bCs/>
                <w:color w:val="auto"/>
              </w:rPr>
            </w:pPr>
            <w:r>
              <w:rPr>
                <w:rFonts w:eastAsia="Arial" w:cs="Arial"/>
                <w:b/>
                <w:bCs/>
                <w:color w:val="auto"/>
              </w:rPr>
              <w:t>Written Response:</w:t>
            </w:r>
          </w:p>
          <w:p w14:paraId="5A70F778" w14:textId="23A7452A" w:rsidR="000912DB" w:rsidRPr="000912DB" w:rsidRDefault="000912DB" w:rsidP="000912DB">
            <w:r w:rsidRPr="000912DB">
              <w:t>Group 1</w:t>
            </w:r>
            <w:r w:rsidR="008943AE">
              <w:t xml:space="preserve"> –</w:t>
            </w:r>
            <w:r w:rsidRPr="000912DB">
              <w:t xml:space="preserve"> 59%</w:t>
            </w:r>
          </w:p>
          <w:p w14:paraId="3AD2A809" w14:textId="537A4AE0" w:rsidR="000912DB" w:rsidRPr="000912DB" w:rsidRDefault="000912DB" w:rsidP="000912DB">
            <w:r w:rsidRPr="000912DB">
              <w:t>Group 2 </w:t>
            </w:r>
            <w:r w:rsidR="008943AE">
              <w:t xml:space="preserve">– </w:t>
            </w:r>
            <w:r w:rsidRPr="000912DB">
              <w:t>20%</w:t>
            </w:r>
          </w:p>
          <w:p w14:paraId="3E853B42" w14:textId="408181D8" w:rsidR="000912DB" w:rsidRPr="000912DB" w:rsidRDefault="000912DB" w:rsidP="000912DB">
            <w:r w:rsidRPr="000912DB">
              <w:t xml:space="preserve">Group 3 </w:t>
            </w:r>
            <w:r w:rsidR="008943AE">
              <w:t>–</w:t>
            </w:r>
            <w:r w:rsidRPr="000912DB">
              <w:t xml:space="preserve"> 6%</w:t>
            </w:r>
          </w:p>
          <w:p w14:paraId="584461B3" w14:textId="183F3296" w:rsidR="000B30FE" w:rsidRPr="00005D05" w:rsidRDefault="000912DB" w:rsidP="000912DB">
            <w:pPr>
              <w:rPr>
                <w:rFonts w:eastAsia="Arial" w:cs="Arial"/>
                <w:b/>
                <w:bCs/>
                <w:color w:val="auto"/>
              </w:rPr>
            </w:pPr>
            <w:r w:rsidRPr="000912DB">
              <w:t>Free space to book – 15%</w:t>
            </w:r>
          </w:p>
        </w:tc>
      </w:tr>
    </w:tbl>
    <w:p w14:paraId="2F157208" w14:textId="2CBF59DD" w:rsidR="00C80D50" w:rsidRPr="00005D05" w:rsidRDefault="00C80D50" w:rsidP="538DB7D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5A4018B8" w:rsidRPr="00005D05" w14:paraId="3FF0C7B5" w14:textId="77777777" w:rsidTr="5548F601">
        <w:trPr>
          <w:trHeight w:val="300"/>
        </w:trPr>
        <w:tc>
          <w:tcPr>
            <w:tcW w:w="9242" w:type="dxa"/>
            <w:gridSpan w:val="2"/>
          </w:tcPr>
          <w:p w14:paraId="17D7E0F1" w14:textId="0D5A4C14" w:rsidR="5A4018B8" w:rsidRPr="00005D05" w:rsidRDefault="10BB7FBA" w:rsidP="538DB7D9">
            <w:pPr>
              <w:pStyle w:val="Heading1"/>
              <w:rPr>
                <w:rFonts w:eastAsia="Arial" w:cs="Arial"/>
                <w:color w:val="auto"/>
              </w:rPr>
            </w:pPr>
            <w:bookmarkStart w:id="21" w:name="_Toc2082208624"/>
            <w:r w:rsidRPr="00005D05">
              <w:rPr>
                <w:rFonts w:eastAsia="Arial" w:cs="Arial"/>
                <w:color w:val="auto"/>
              </w:rPr>
              <w:t>CM</w:t>
            </w:r>
            <w:r w:rsidR="1423E868" w:rsidRPr="00005D05">
              <w:rPr>
                <w:rFonts w:eastAsia="Arial" w:cs="Arial"/>
                <w:color w:val="auto"/>
              </w:rPr>
              <w:t>2</w:t>
            </w:r>
            <w:r w:rsidRPr="00005D05">
              <w:rPr>
                <w:rFonts w:eastAsia="Arial" w:cs="Arial"/>
                <w:color w:val="auto"/>
              </w:rPr>
              <w:t xml:space="preserve"> From Cllr R Smith to Cllr </w:t>
            </w:r>
            <w:proofErr w:type="spellStart"/>
            <w:r w:rsidRPr="00005D05">
              <w:rPr>
                <w:rFonts w:eastAsia="Arial" w:cs="Arial"/>
                <w:color w:val="auto"/>
              </w:rPr>
              <w:t>Munkonge</w:t>
            </w:r>
            <w:proofErr w:type="spellEnd"/>
            <w:r w:rsidRPr="00005D05">
              <w:rPr>
                <w:rFonts w:eastAsia="Arial" w:cs="Arial"/>
                <w:color w:val="auto"/>
              </w:rPr>
              <w:t xml:space="preserve"> – The Quarry Sports Building</w:t>
            </w:r>
            <w:bookmarkEnd w:id="21"/>
          </w:p>
        </w:tc>
      </w:tr>
      <w:tr w:rsidR="5A4018B8" w:rsidRPr="00005D05" w14:paraId="0B1A4820" w14:textId="77777777" w:rsidTr="5548F601">
        <w:trPr>
          <w:trHeight w:val="300"/>
        </w:trPr>
        <w:tc>
          <w:tcPr>
            <w:tcW w:w="4621" w:type="dxa"/>
          </w:tcPr>
          <w:p w14:paraId="50390106" w14:textId="77777777" w:rsidR="5A4018B8" w:rsidRPr="00005D05" w:rsidRDefault="120FA4BF" w:rsidP="538DB7D9">
            <w:pPr>
              <w:rPr>
                <w:rFonts w:eastAsia="Arial" w:cs="Arial"/>
                <w:b/>
                <w:bCs/>
                <w:color w:val="auto"/>
              </w:rPr>
            </w:pPr>
            <w:r w:rsidRPr="00005D05">
              <w:rPr>
                <w:rFonts w:eastAsia="Arial" w:cs="Arial"/>
                <w:b/>
                <w:bCs/>
                <w:color w:val="auto"/>
              </w:rPr>
              <w:t>Question</w:t>
            </w:r>
          </w:p>
          <w:p w14:paraId="3C4EEA4E" w14:textId="6FFCEF97" w:rsidR="60F6BF07" w:rsidRPr="00005D05" w:rsidRDefault="2D0F81A8" w:rsidP="538DB7D9">
            <w:pPr>
              <w:rPr>
                <w:rFonts w:eastAsia="Arial" w:cs="Arial"/>
              </w:rPr>
            </w:pPr>
            <w:r w:rsidRPr="00005D05">
              <w:rPr>
                <w:rFonts w:eastAsia="Arial" w:cs="Arial"/>
                <w:color w:val="000000" w:themeColor="text1"/>
              </w:rPr>
              <w:t>How many commercial groups currently hire the Quarry sports building in Margaret Road Park?</w:t>
            </w:r>
          </w:p>
        </w:tc>
        <w:tc>
          <w:tcPr>
            <w:tcW w:w="4621" w:type="dxa"/>
          </w:tcPr>
          <w:p w14:paraId="59864109" w14:textId="3B470D4A" w:rsidR="5A4018B8" w:rsidRPr="00005D05" w:rsidRDefault="120FA4BF" w:rsidP="538DB7D9">
            <w:pPr>
              <w:rPr>
                <w:rFonts w:eastAsia="Arial" w:cs="Arial"/>
                <w:b/>
                <w:bCs/>
                <w:color w:val="auto"/>
              </w:rPr>
            </w:pPr>
            <w:r w:rsidRPr="00005D05">
              <w:rPr>
                <w:rFonts w:eastAsia="Arial" w:cs="Arial"/>
                <w:b/>
                <w:bCs/>
                <w:color w:val="auto"/>
              </w:rPr>
              <w:t>Written Response</w:t>
            </w:r>
          </w:p>
          <w:p w14:paraId="5B58891B" w14:textId="6342EAD1" w:rsidR="5A4018B8" w:rsidRPr="00005D05" w:rsidRDefault="38A3925F" w:rsidP="00005D05">
            <w:pPr>
              <w:spacing w:after="0"/>
              <w:rPr>
                <w:rFonts w:cs="Arial"/>
              </w:rPr>
            </w:pPr>
            <w:r w:rsidRPr="00005D05">
              <w:rPr>
                <w:rFonts w:eastAsia="Arial" w:cs="Arial"/>
              </w:rPr>
              <w:t>We would highlight that all groups pay a general fee to use the facilities and that there is no separate 'commercial or community fee level'</w:t>
            </w:r>
            <w:r w:rsidR="11AF759E" w:rsidRPr="00005D05">
              <w:rPr>
                <w:rFonts w:eastAsia="Arial" w:cs="Arial"/>
              </w:rPr>
              <w:t>.</w:t>
            </w:r>
          </w:p>
        </w:tc>
      </w:tr>
    </w:tbl>
    <w:p w14:paraId="72971EDC" w14:textId="06830150" w:rsidR="33FA44BC" w:rsidRPr="00005D05" w:rsidRDefault="33FA44BC" w:rsidP="538DB7D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404A2466" w:rsidRPr="00005D05" w14:paraId="2A8B74C1" w14:textId="77777777" w:rsidTr="5548F601">
        <w:trPr>
          <w:trHeight w:val="300"/>
        </w:trPr>
        <w:tc>
          <w:tcPr>
            <w:tcW w:w="9242" w:type="dxa"/>
            <w:gridSpan w:val="2"/>
          </w:tcPr>
          <w:p w14:paraId="4297A7F7" w14:textId="75A17ABE" w:rsidR="404A2466" w:rsidRPr="00005D05" w:rsidRDefault="17BE9A4E" w:rsidP="538DB7D9">
            <w:pPr>
              <w:pStyle w:val="Heading1"/>
              <w:rPr>
                <w:rFonts w:eastAsia="Arial" w:cs="Arial"/>
                <w:color w:val="auto"/>
              </w:rPr>
            </w:pPr>
            <w:bookmarkStart w:id="22" w:name="_Toc1896210670"/>
            <w:r w:rsidRPr="00005D05">
              <w:rPr>
                <w:rFonts w:eastAsia="Arial" w:cs="Arial"/>
                <w:color w:val="auto"/>
              </w:rPr>
              <w:t>CM</w:t>
            </w:r>
            <w:r w:rsidR="287768C3" w:rsidRPr="00005D05">
              <w:rPr>
                <w:rFonts w:eastAsia="Arial" w:cs="Arial"/>
                <w:color w:val="auto"/>
              </w:rPr>
              <w:t>3</w:t>
            </w:r>
            <w:r w:rsidRPr="00005D05">
              <w:rPr>
                <w:rFonts w:eastAsia="Arial" w:cs="Arial"/>
                <w:color w:val="auto"/>
              </w:rPr>
              <w:t xml:space="preserve"> From Cllr </w:t>
            </w:r>
            <w:r w:rsidR="551668AB" w:rsidRPr="00005D05">
              <w:rPr>
                <w:rFonts w:eastAsia="Arial" w:cs="Arial"/>
                <w:color w:val="auto"/>
              </w:rPr>
              <w:t>Morris</w:t>
            </w:r>
            <w:r w:rsidRPr="00005D05">
              <w:rPr>
                <w:rFonts w:eastAsia="Arial" w:cs="Arial"/>
                <w:color w:val="auto"/>
              </w:rPr>
              <w:t xml:space="preserve"> to Cllr </w:t>
            </w:r>
            <w:proofErr w:type="spellStart"/>
            <w:r w:rsidRPr="00005D05">
              <w:rPr>
                <w:rFonts w:eastAsia="Arial" w:cs="Arial"/>
                <w:color w:val="auto"/>
              </w:rPr>
              <w:t>Munkonge</w:t>
            </w:r>
            <w:proofErr w:type="spellEnd"/>
            <w:r w:rsidRPr="00005D05">
              <w:rPr>
                <w:rFonts w:eastAsia="Arial" w:cs="Arial"/>
                <w:color w:val="auto"/>
              </w:rPr>
              <w:t xml:space="preserve"> –</w:t>
            </w:r>
            <w:r w:rsidR="34B7C661" w:rsidRPr="00005D05">
              <w:rPr>
                <w:rFonts w:eastAsia="Arial" w:cs="Arial"/>
                <w:color w:val="auto"/>
              </w:rPr>
              <w:t xml:space="preserve"> Additional public spaces for growing food?</w:t>
            </w:r>
            <w:bookmarkEnd w:id="22"/>
          </w:p>
        </w:tc>
      </w:tr>
      <w:tr w:rsidR="404A2466" w:rsidRPr="00005D05" w14:paraId="0D7F5E2E" w14:textId="77777777" w:rsidTr="5548F601">
        <w:trPr>
          <w:trHeight w:val="300"/>
        </w:trPr>
        <w:tc>
          <w:tcPr>
            <w:tcW w:w="4621" w:type="dxa"/>
          </w:tcPr>
          <w:p w14:paraId="11FCB48B" w14:textId="77777777" w:rsidR="404A2466" w:rsidRPr="00005D05" w:rsidRDefault="5DA03565" w:rsidP="538DB7D9">
            <w:pPr>
              <w:rPr>
                <w:rFonts w:eastAsia="Arial" w:cs="Arial"/>
                <w:b/>
                <w:bCs/>
                <w:color w:val="auto"/>
              </w:rPr>
            </w:pPr>
            <w:r w:rsidRPr="00005D05">
              <w:rPr>
                <w:rFonts w:eastAsia="Arial" w:cs="Arial"/>
                <w:b/>
                <w:bCs/>
                <w:color w:val="auto"/>
              </w:rPr>
              <w:t>Question</w:t>
            </w:r>
          </w:p>
          <w:p w14:paraId="16A31204" w14:textId="14A6DAA4" w:rsidR="5B2C2829" w:rsidRPr="00005D05" w:rsidRDefault="02C485D4" w:rsidP="538DB7D9">
            <w:pPr>
              <w:rPr>
                <w:rFonts w:eastAsia="Arial" w:cs="Arial"/>
              </w:rPr>
            </w:pPr>
            <w:r w:rsidRPr="00005D05">
              <w:rPr>
                <w:rFonts w:eastAsia="Arial" w:cs="Arial"/>
                <w:color w:val="000000" w:themeColor="text1"/>
              </w:rPr>
              <w:t>Could the portfolio holder outline what the council is currently doing to identify additional public spaces for growing food?</w:t>
            </w:r>
          </w:p>
        </w:tc>
        <w:tc>
          <w:tcPr>
            <w:tcW w:w="4621" w:type="dxa"/>
          </w:tcPr>
          <w:p w14:paraId="23538E28" w14:textId="3B470D4A" w:rsidR="404A2466" w:rsidRPr="00005D05" w:rsidRDefault="5DA03565" w:rsidP="538DB7D9">
            <w:pPr>
              <w:rPr>
                <w:rFonts w:eastAsia="Arial" w:cs="Arial"/>
                <w:b/>
                <w:bCs/>
                <w:color w:val="auto"/>
              </w:rPr>
            </w:pPr>
            <w:r w:rsidRPr="00005D05">
              <w:rPr>
                <w:rFonts w:eastAsia="Arial" w:cs="Arial"/>
                <w:b/>
                <w:bCs/>
                <w:color w:val="auto"/>
              </w:rPr>
              <w:t>Written Response</w:t>
            </w:r>
          </w:p>
          <w:p w14:paraId="44A7E9E0" w14:textId="1F81A075" w:rsidR="404A2466" w:rsidRPr="00005D05" w:rsidRDefault="588951A2" w:rsidP="5548F601">
            <w:pPr>
              <w:rPr>
                <w:rFonts w:eastAsia="Arial" w:cs="Arial"/>
              </w:rPr>
            </w:pPr>
            <w:r w:rsidRPr="00005D05">
              <w:rPr>
                <w:rFonts w:eastAsia="Arial" w:cs="Arial"/>
              </w:rPr>
              <w:t xml:space="preserve">There are a number of different pressures on space within the </w:t>
            </w:r>
            <w:proofErr w:type="gramStart"/>
            <w:r w:rsidRPr="00005D05">
              <w:rPr>
                <w:rFonts w:eastAsia="Arial" w:cs="Arial"/>
              </w:rPr>
              <w:t>City</w:t>
            </w:r>
            <w:proofErr w:type="gramEnd"/>
            <w:r w:rsidRPr="00005D05">
              <w:rPr>
                <w:rFonts w:eastAsia="Arial" w:cs="Arial"/>
              </w:rPr>
              <w:t xml:space="preserve">. This makes identifying additional public growing spaces more challenging.  As part of the City Food Action Plan and Food Action Working group, the City </w:t>
            </w:r>
            <w:r w:rsidRPr="00005D05">
              <w:rPr>
                <w:rFonts w:eastAsia="Arial" w:cs="Arial"/>
              </w:rPr>
              <w:lastRenderedPageBreak/>
              <w:t>Council in partnership with Good Food Oxfordshire and other public bodies will be looking to build on existing mapping of biodiversity and green space to explore this.</w:t>
            </w:r>
            <w:r w:rsidR="091C8E5E" w:rsidRPr="00005D05">
              <w:rPr>
                <w:rFonts w:eastAsia="Arial" w:cs="Arial"/>
              </w:rPr>
              <w:t xml:space="preserve"> It should </w:t>
            </w:r>
            <w:r w:rsidR="52934147" w:rsidRPr="00005D05">
              <w:rPr>
                <w:rFonts w:eastAsia="Arial" w:cs="Arial"/>
              </w:rPr>
              <w:t xml:space="preserve">also </w:t>
            </w:r>
            <w:r w:rsidR="091C8E5E" w:rsidRPr="00005D05">
              <w:rPr>
                <w:rFonts w:eastAsia="Arial" w:cs="Arial"/>
              </w:rPr>
              <w:t>be noted that in a recent survey (</w:t>
            </w:r>
            <w:r w:rsidR="000DFB77" w:rsidRPr="00005D05">
              <w:rPr>
                <w:rFonts w:eastAsia="Arial" w:cs="Arial"/>
              </w:rPr>
              <w:t xml:space="preserve">2021) Oxford was seventh in a list of cities in the country with the most allotments. </w:t>
            </w:r>
          </w:p>
        </w:tc>
      </w:tr>
      <w:tr w:rsidR="000B30FE" w:rsidRPr="00005D05" w14:paraId="1E18EDE9" w14:textId="77777777" w:rsidTr="5548F601">
        <w:trPr>
          <w:trHeight w:val="300"/>
        </w:trPr>
        <w:tc>
          <w:tcPr>
            <w:tcW w:w="4621" w:type="dxa"/>
          </w:tcPr>
          <w:p w14:paraId="446936FC" w14:textId="77777777" w:rsidR="000B30FE" w:rsidRDefault="000B30FE" w:rsidP="538DB7D9">
            <w:pPr>
              <w:rPr>
                <w:rFonts w:eastAsia="Arial" w:cs="Arial"/>
                <w:color w:val="auto"/>
              </w:rPr>
            </w:pPr>
            <w:r>
              <w:rPr>
                <w:rFonts w:eastAsia="Arial" w:cs="Arial"/>
                <w:b/>
                <w:bCs/>
                <w:color w:val="auto"/>
              </w:rPr>
              <w:lastRenderedPageBreak/>
              <w:t>Supplementary Question:</w:t>
            </w:r>
          </w:p>
          <w:p w14:paraId="064C575D" w14:textId="5207F633" w:rsidR="000B30FE" w:rsidRPr="000B30FE" w:rsidRDefault="000B30FE" w:rsidP="538DB7D9">
            <w:pPr>
              <w:rPr>
                <w:rFonts w:eastAsia="Arial" w:cs="Arial"/>
                <w:color w:val="auto"/>
              </w:rPr>
            </w:pPr>
            <w:r>
              <w:rPr>
                <w:rFonts w:eastAsia="Arial" w:cs="Arial"/>
                <w:color w:val="auto"/>
              </w:rPr>
              <w:t xml:space="preserve">With the increased growth in housing in the </w:t>
            </w:r>
            <w:proofErr w:type="gramStart"/>
            <w:r>
              <w:rPr>
                <w:rFonts w:eastAsia="Arial" w:cs="Arial"/>
                <w:color w:val="auto"/>
              </w:rPr>
              <w:t>City</w:t>
            </w:r>
            <w:proofErr w:type="gramEnd"/>
            <w:r>
              <w:rPr>
                <w:rFonts w:eastAsia="Arial" w:cs="Arial"/>
                <w:color w:val="auto"/>
              </w:rPr>
              <w:t>, should the Council not be looking for more areas to allocate for allotment use?</w:t>
            </w:r>
          </w:p>
        </w:tc>
        <w:tc>
          <w:tcPr>
            <w:tcW w:w="4621" w:type="dxa"/>
          </w:tcPr>
          <w:p w14:paraId="61B31D77" w14:textId="77777777" w:rsidR="000B30FE" w:rsidRDefault="000B30FE" w:rsidP="538DB7D9">
            <w:pPr>
              <w:rPr>
                <w:rFonts w:eastAsia="Arial" w:cs="Arial"/>
                <w:b/>
                <w:bCs/>
                <w:color w:val="auto"/>
              </w:rPr>
            </w:pPr>
            <w:r>
              <w:rPr>
                <w:rFonts w:eastAsia="Arial" w:cs="Arial"/>
                <w:b/>
                <w:bCs/>
                <w:color w:val="auto"/>
              </w:rPr>
              <w:t>Verbal Response:</w:t>
            </w:r>
          </w:p>
          <w:p w14:paraId="39C0375E" w14:textId="525882AD" w:rsidR="000B30FE" w:rsidRPr="000B30FE" w:rsidRDefault="000B30FE" w:rsidP="538DB7D9">
            <w:pPr>
              <w:rPr>
                <w:rFonts w:eastAsia="Arial" w:cs="Arial"/>
                <w:color w:val="auto"/>
              </w:rPr>
            </w:pPr>
            <w:r>
              <w:rPr>
                <w:rFonts w:eastAsia="Arial" w:cs="Arial"/>
                <w:color w:val="auto"/>
              </w:rPr>
              <w:t>The Council is working with its partners to source other areas to allocate for allotment use.</w:t>
            </w:r>
          </w:p>
        </w:tc>
      </w:tr>
    </w:tbl>
    <w:p w14:paraId="1924F17B" w14:textId="5DD9BDEF" w:rsidR="5A3489A7" w:rsidRPr="00005D05" w:rsidRDefault="5A3489A7" w:rsidP="538DB7D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404A2466" w:rsidRPr="00005D05" w14:paraId="6130E4D2" w14:textId="77777777" w:rsidTr="5548F601">
        <w:trPr>
          <w:trHeight w:val="300"/>
        </w:trPr>
        <w:tc>
          <w:tcPr>
            <w:tcW w:w="9242" w:type="dxa"/>
            <w:gridSpan w:val="2"/>
          </w:tcPr>
          <w:p w14:paraId="335176AD" w14:textId="34743902" w:rsidR="404A2466" w:rsidRPr="00005D05" w:rsidRDefault="17BE9A4E" w:rsidP="538DB7D9">
            <w:pPr>
              <w:pStyle w:val="Heading1"/>
              <w:rPr>
                <w:rFonts w:eastAsia="Arial" w:cs="Arial"/>
                <w:color w:val="auto"/>
              </w:rPr>
            </w:pPr>
            <w:bookmarkStart w:id="23" w:name="_Toc705102372"/>
            <w:r w:rsidRPr="00005D05">
              <w:rPr>
                <w:rFonts w:eastAsia="Arial" w:cs="Arial"/>
                <w:color w:val="auto"/>
              </w:rPr>
              <w:t>CM</w:t>
            </w:r>
            <w:r w:rsidR="7B28F79D" w:rsidRPr="00005D05">
              <w:rPr>
                <w:rFonts w:eastAsia="Arial" w:cs="Arial"/>
                <w:color w:val="auto"/>
              </w:rPr>
              <w:t>4</w:t>
            </w:r>
            <w:r w:rsidRPr="00005D05">
              <w:rPr>
                <w:rFonts w:eastAsia="Arial" w:cs="Arial"/>
                <w:color w:val="auto"/>
              </w:rPr>
              <w:t xml:space="preserve"> From Cllr Morris to Cllr </w:t>
            </w:r>
            <w:proofErr w:type="spellStart"/>
            <w:r w:rsidRPr="00005D05">
              <w:rPr>
                <w:rFonts w:eastAsia="Arial" w:cs="Arial"/>
                <w:color w:val="auto"/>
              </w:rPr>
              <w:t>Munkonge</w:t>
            </w:r>
            <w:proofErr w:type="spellEnd"/>
            <w:r w:rsidRPr="00005D05">
              <w:rPr>
                <w:rFonts w:eastAsia="Arial" w:cs="Arial"/>
                <w:color w:val="auto"/>
              </w:rPr>
              <w:t xml:space="preserve"> – </w:t>
            </w:r>
            <w:r w:rsidR="5F8A007F" w:rsidRPr="00005D05">
              <w:rPr>
                <w:rFonts w:eastAsia="Arial" w:cs="Arial"/>
                <w:color w:val="auto"/>
              </w:rPr>
              <w:t>Cutteslowe Greenhouse project’s lease</w:t>
            </w:r>
            <w:bookmarkEnd w:id="23"/>
          </w:p>
        </w:tc>
      </w:tr>
      <w:tr w:rsidR="404A2466" w:rsidRPr="00005D05" w14:paraId="799F3888" w14:textId="77777777" w:rsidTr="5548F601">
        <w:trPr>
          <w:trHeight w:val="300"/>
        </w:trPr>
        <w:tc>
          <w:tcPr>
            <w:tcW w:w="4621" w:type="dxa"/>
          </w:tcPr>
          <w:p w14:paraId="3CB35184" w14:textId="77777777" w:rsidR="404A2466" w:rsidRPr="00005D05" w:rsidRDefault="5DA03565" w:rsidP="538DB7D9">
            <w:pPr>
              <w:rPr>
                <w:rFonts w:eastAsia="Arial" w:cs="Arial"/>
                <w:b/>
                <w:bCs/>
                <w:color w:val="auto"/>
              </w:rPr>
            </w:pPr>
            <w:r w:rsidRPr="00005D05">
              <w:rPr>
                <w:rFonts w:eastAsia="Arial" w:cs="Arial"/>
                <w:b/>
                <w:bCs/>
                <w:color w:val="auto"/>
              </w:rPr>
              <w:t>Question</w:t>
            </w:r>
          </w:p>
          <w:p w14:paraId="5FE0A357" w14:textId="7806AC43" w:rsidR="0AE01632" w:rsidRPr="00005D05" w:rsidRDefault="6D8EDABD" w:rsidP="538DB7D9">
            <w:pPr>
              <w:rPr>
                <w:rFonts w:eastAsia="Arial" w:cs="Arial"/>
              </w:rPr>
            </w:pPr>
            <w:r w:rsidRPr="00005D05">
              <w:rPr>
                <w:rFonts w:eastAsia="Arial" w:cs="Arial"/>
                <w:color w:val="000000" w:themeColor="text1"/>
              </w:rPr>
              <w:t>Can the portfolio holder explain the current situation with regards to the Cutteslowe Greenhouse project’s lease?</w:t>
            </w:r>
          </w:p>
        </w:tc>
        <w:tc>
          <w:tcPr>
            <w:tcW w:w="4621" w:type="dxa"/>
          </w:tcPr>
          <w:p w14:paraId="396E7BB3" w14:textId="3B470D4A" w:rsidR="404A2466" w:rsidRPr="00005D05" w:rsidRDefault="5DA03565" w:rsidP="538DB7D9">
            <w:pPr>
              <w:rPr>
                <w:rFonts w:eastAsia="Arial" w:cs="Arial"/>
                <w:b/>
                <w:bCs/>
                <w:color w:val="auto"/>
              </w:rPr>
            </w:pPr>
            <w:r w:rsidRPr="00005D05">
              <w:rPr>
                <w:rFonts w:eastAsia="Arial" w:cs="Arial"/>
                <w:b/>
                <w:bCs/>
                <w:color w:val="auto"/>
              </w:rPr>
              <w:t>Written Response</w:t>
            </w:r>
          </w:p>
          <w:p w14:paraId="1C5D62B3" w14:textId="4964E9D3" w:rsidR="404A2466" w:rsidRPr="00005D05" w:rsidRDefault="0CA9B3AF" w:rsidP="5548F601">
            <w:pPr>
              <w:rPr>
                <w:rFonts w:eastAsia="Arial" w:cs="Arial"/>
                <w:color w:val="auto"/>
              </w:rPr>
            </w:pPr>
            <w:r w:rsidRPr="00005D05">
              <w:rPr>
                <w:rFonts w:eastAsia="Arial" w:cs="Arial"/>
                <w:color w:val="auto"/>
              </w:rPr>
              <w:t xml:space="preserve">The current leaseholder is not in occupation and the Council is aware they would like to surrender their lease. The Council </w:t>
            </w:r>
            <w:r w:rsidR="2CA83C91" w:rsidRPr="00005D05">
              <w:rPr>
                <w:rFonts w:eastAsia="Arial" w:cs="Arial"/>
                <w:color w:val="auto"/>
              </w:rPr>
              <w:t>is</w:t>
            </w:r>
            <w:r w:rsidRPr="00005D05">
              <w:rPr>
                <w:rFonts w:eastAsia="Arial" w:cs="Arial"/>
                <w:color w:val="auto"/>
              </w:rPr>
              <w:t xml:space="preserve"> in negotiations with an alternative community group </w:t>
            </w:r>
            <w:r w:rsidR="2D6ABA5C" w:rsidRPr="00005D05">
              <w:rPr>
                <w:rFonts w:eastAsia="Arial" w:cs="Arial"/>
                <w:color w:val="auto"/>
              </w:rPr>
              <w:t>to take a new lease of the premise</w:t>
            </w:r>
            <w:r w:rsidR="0BD2C3FB" w:rsidRPr="00005D05">
              <w:rPr>
                <w:rFonts w:eastAsia="Arial" w:cs="Arial"/>
                <w:color w:val="auto"/>
              </w:rPr>
              <w:t xml:space="preserve">s. </w:t>
            </w:r>
            <w:r w:rsidR="40E4E423" w:rsidRPr="00005D05">
              <w:rPr>
                <w:rFonts w:eastAsia="Arial" w:cs="Arial"/>
                <w:color w:val="auto"/>
              </w:rPr>
              <w:t>The new group do not intend to change the use of the premises.</w:t>
            </w:r>
          </w:p>
        </w:tc>
      </w:tr>
      <w:tr w:rsidR="000B30FE" w:rsidRPr="00005D05" w14:paraId="725D58A3" w14:textId="77777777" w:rsidTr="5548F601">
        <w:trPr>
          <w:trHeight w:val="300"/>
        </w:trPr>
        <w:tc>
          <w:tcPr>
            <w:tcW w:w="4621" w:type="dxa"/>
          </w:tcPr>
          <w:p w14:paraId="5B56265B" w14:textId="77777777" w:rsidR="000B30FE" w:rsidRDefault="000B30FE" w:rsidP="538DB7D9">
            <w:pPr>
              <w:rPr>
                <w:rFonts w:eastAsia="Arial" w:cs="Arial"/>
                <w:color w:val="auto"/>
              </w:rPr>
            </w:pPr>
            <w:r>
              <w:rPr>
                <w:rFonts w:eastAsia="Arial" w:cs="Arial"/>
                <w:b/>
                <w:bCs/>
                <w:color w:val="auto"/>
              </w:rPr>
              <w:t>Supplementary Question:</w:t>
            </w:r>
          </w:p>
          <w:p w14:paraId="21AF988B" w14:textId="525D8268" w:rsidR="000B30FE" w:rsidRPr="000B30FE" w:rsidRDefault="000B30FE" w:rsidP="538DB7D9">
            <w:pPr>
              <w:rPr>
                <w:rFonts w:eastAsia="Arial" w:cs="Arial"/>
                <w:color w:val="auto"/>
              </w:rPr>
            </w:pPr>
            <w:r>
              <w:rPr>
                <w:rFonts w:eastAsia="Arial" w:cs="Arial"/>
                <w:color w:val="auto"/>
              </w:rPr>
              <w:t>Is there a timeline on these negotiations?</w:t>
            </w:r>
          </w:p>
        </w:tc>
        <w:tc>
          <w:tcPr>
            <w:tcW w:w="4621" w:type="dxa"/>
          </w:tcPr>
          <w:p w14:paraId="520C698C" w14:textId="21104254" w:rsidR="000B30FE" w:rsidRDefault="000B30FE" w:rsidP="538DB7D9">
            <w:pPr>
              <w:rPr>
                <w:rFonts w:eastAsia="Arial" w:cs="Arial"/>
                <w:color w:val="auto"/>
              </w:rPr>
            </w:pPr>
            <w:r>
              <w:rPr>
                <w:rFonts w:eastAsia="Arial" w:cs="Arial"/>
                <w:b/>
                <w:bCs/>
                <w:color w:val="auto"/>
              </w:rPr>
              <w:t>Written Response:</w:t>
            </w:r>
          </w:p>
          <w:p w14:paraId="687BD9BF" w14:textId="4119DF80" w:rsidR="000B30FE" w:rsidRPr="000B30FE" w:rsidRDefault="008943AE" w:rsidP="538DB7D9">
            <w:pPr>
              <w:rPr>
                <w:rFonts w:eastAsia="Arial" w:cs="Arial"/>
                <w:color w:val="auto"/>
              </w:rPr>
            </w:pPr>
            <w:r w:rsidRPr="008943AE">
              <w:rPr>
                <w:rFonts w:cs="Arial"/>
              </w:rPr>
              <w:t>There is currently no agreed timescale against this. With the tenant needing to undertake a condition survey, the timescale will be reliant on this.</w:t>
            </w:r>
          </w:p>
        </w:tc>
      </w:tr>
    </w:tbl>
    <w:p w14:paraId="704F1A38" w14:textId="2EB90CDB" w:rsidR="5A3489A7" w:rsidRPr="00005D05" w:rsidRDefault="5A3489A7" w:rsidP="538DB7D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404A2466" w:rsidRPr="00005D05" w14:paraId="3D70534C" w14:textId="77777777" w:rsidTr="5548F601">
        <w:trPr>
          <w:trHeight w:val="300"/>
        </w:trPr>
        <w:tc>
          <w:tcPr>
            <w:tcW w:w="9242" w:type="dxa"/>
            <w:gridSpan w:val="2"/>
          </w:tcPr>
          <w:p w14:paraId="12A7AC25" w14:textId="0B48D040" w:rsidR="404A2466" w:rsidRPr="00005D05" w:rsidRDefault="17BE9A4E" w:rsidP="538DB7D9">
            <w:pPr>
              <w:pStyle w:val="Heading1"/>
              <w:rPr>
                <w:rFonts w:eastAsia="Arial" w:cs="Arial"/>
                <w:color w:val="auto"/>
              </w:rPr>
            </w:pPr>
            <w:bookmarkStart w:id="24" w:name="_Toc1054728522"/>
            <w:r w:rsidRPr="00005D05">
              <w:rPr>
                <w:rFonts w:eastAsia="Arial" w:cs="Arial"/>
                <w:color w:val="auto"/>
              </w:rPr>
              <w:t>CM</w:t>
            </w:r>
            <w:r w:rsidR="167B99F8" w:rsidRPr="00005D05">
              <w:rPr>
                <w:rFonts w:eastAsia="Arial" w:cs="Arial"/>
                <w:color w:val="auto"/>
              </w:rPr>
              <w:t>5</w:t>
            </w:r>
            <w:r w:rsidRPr="00005D05">
              <w:rPr>
                <w:rFonts w:eastAsia="Arial" w:cs="Arial"/>
                <w:color w:val="auto"/>
              </w:rPr>
              <w:t xml:space="preserve"> From Cllr Morris to Cllr </w:t>
            </w:r>
            <w:proofErr w:type="spellStart"/>
            <w:r w:rsidRPr="00005D05">
              <w:rPr>
                <w:rFonts w:eastAsia="Arial" w:cs="Arial"/>
                <w:color w:val="auto"/>
              </w:rPr>
              <w:t>Munkonge</w:t>
            </w:r>
            <w:proofErr w:type="spellEnd"/>
            <w:r w:rsidRPr="00005D05">
              <w:rPr>
                <w:rFonts w:eastAsia="Arial" w:cs="Arial"/>
                <w:color w:val="auto"/>
              </w:rPr>
              <w:t xml:space="preserve"> – </w:t>
            </w:r>
            <w:r w:rsidR="175C4C47" w:rsidRPr="00005D05">
              <w:rPr>
                <w:rFonts w:eastAsia="Arial" w:cs="Arial"/>
                <w:color w:val="auto"/>
              </w:rPr>
              <w:t>Large scale firework displ</w:t>
            </w:r>
            <w:r w:rsidR="750F4AAA" w:rsidRPr="00005D05">
              <w:rPr>
                <w:rFonts w:eastAsia="Arial" w:cs="Arial"/>
                <w:color w:val="auto"/>
              </w:rPr>
              <w:t>a</w:t>
            </w:r>
            <w:r w:rsidR="175C4C47" w:rsidRPr="00005D05">
              <w:rPr>
                <w:rFonts w:eastAsia="Arial" w:cs="Arial"/>
                <w:color w:val="auto"/>
              </w:rPr>
              <w:t>y at South Park</w:t>
            </w:r>
            <w:bookmarkEnd w:id="24"/>
          </w:p>
        </w:tc>
      </w:tr>
      <w:tr w:rsidR="404A2466" w:rsidRPr="00005D05" w14:paraId="6AF07BBB" w14:textId="77777777" w:rsidTr="5548F601">
        <w:trPr>
          <w:trHeight w:val="300"/>
        </w:trPr>
        <w:tc>
          <w:tcPr>
            <w:tcW w:w="4621" w:type="dxa"/>
          </w:tcPr>
          <w:p w14:paraId="7057E1C7" w14:textId="77777777" w:rsidR="404A2466" w:rsidRPr="00005D05" w:rsidRDefault="5DA03565" w:rsidP="538DB7D9">
            <w:pPr>
              <w:rPr>
                <w:rFonts w:eastAsia="Arial" w:cs="Arial"/>
                <w:b/>
                <w:bCs/>
                <w:color w:val="auto"/>
              </w:rPr>
            </w:pPr>
            <w:r w:rsidRPr="00005D05">
              <w:rPr>
                <w:rFonts w:eastAsia="Arial" w:cs="Arial"/>
                <w:b/>
                <w:bCs/>
                <w:color w:val="auto"/>
              </w:rPr>
              <w:t>Question</w:t>
            </w:r>
          </w:p>
          <w:p w14:paraId="21F8488C" w14:textId="6FB6E906" w:rsidR="55CDF609" w:rsidRPr="00005D05" w:rsidRDefault="08C1C770" w:rsidP="538DB7D9">
            <w:pPr>
              <w:rPr>
                <w:rFonts w:eastAsia="Arial" w:cs="Arial"/>
              </w:rPr>
            </w:pPr>
            <w:r w:rsidRPr="00005D05">
              <w:rPr>
                <w:rFonts w:eastAsia="Arial" w:cs="Arial"/>
                <w:color w:val="000000" w:themeColor="text1"/>
              </w:rPr>
              <w:t>What assessment has the City Council done as to the suitability of South Park as a venue for large scale fireworks displays following the substantial damage done to the park this year?</w:t>
            </w:r>
          </w:p>
        </w:tc>
        <w:tc>
          <w:tcPr>
            <w:tcW w:w="4621" w:type="dxa"/>
          </w:tcPr>
          <w:p w14:paraId="26150584" w14:textId="3B470D4A" w:rsidR="404A2466" w:rsidRPr="00005D05" w:rsidRDefault="5DA03565" w:rsidP="538DB7D9">
            <w:pPr>
              <w:rPr>
                <w:rFonts w:eastAsia="Arial" w:cs="Arial"/>
                <w:b/>
                <w:bCs/>
                <w:color w:val="auto"/>
              </w:rPr>
            </w:pPr>
            <w:r w:rsidRPr="00005D05">
              <w:rPr>
                <w:rFonts w:eastAsia="Arial" w:cs="Arial"/>
                <w:b/>
                <w:bCs/>
                <w:color w:val="auto"/>
              </w:rPr>
              <w:t>Written Response</w:t>
            </w:r>
          </w:p>
          <w:p w14:paraId="1341F672" w14:textId="580D4F72" w:rsidR="404A2466" w:rsidRPr="001A52E1" w:rsidRDefault="07CFD20D" w:rsidP="001A52E1">
            <w:pPr>
              <w:spacing w:after="0"/>
              <w:rPr>
                <w:rFonts w:eastAsia="Arial" w:cs="Arial"/>
                <w:color w:val="000000" w:themeColor="text1"/>
              </w:rPr>
            </w:pPr>
            <w:r w:rsidRPr="00005D05">
              <w:rPr>
                <w:rFonts w:eastAsia="Arial" w:cs="Arial"/>
                <w:color w:val="000000" w:themeColor="text1"/>
              </w:rPr>
              <w:t>South Park has been used as a venue for large scale fireworks events for over 50 years</w:t>
            </w:r>
            <w:r w:rsidR="029E2FD7" w:rsidRPr="00005D05">
              <w:rPr>
                <w:rFonts w:eastAsia="Arial" w:cs="Arial"/>
                <w:color w:val="000000" w:themeColor="text1"/>
              </w:rPr>
              <w:t xml:space="preserve"> and this is a very popular event which also raises money for charity.</w:t>
            </w:r>
            <w:r w:rsidRPr="00005D05">
              <w:rPr>
                <w:rFonts w:eastAsia="Arial" w:cs="Arial"/>
                <w:color w:val="000000" w:themeColor="text1"/>
              </w:rPr>
              <w:t xml:space="preserve"> This year, there was a storm a few days before the event which meant that the park was muddier than usual. A </w:t>
            </w:r>
            <w:r w:rsidR="474B7A87" w:rsidRPr="00005D05">
              <w:rPr>
                <w:rFonts w:eastAsia="Arial" w:cs="Arial"/>
                <w:color w:val="000000" w:themeColor="text1"/>
              </w:rPr>
              <w:t xml:space="preserve">thorough </w:t>
            </w:r>
            <w:r w:rsidRPr="00005D05">
              <w:rPr>
                <w:rFonts w:eastAsia="Arial" w:cs="Arial"/>
                <w:color w:val="000000" w:themeColor="text1"/>
              </w:rPr>
              <w:t xml:space="preserve">review is being undertaken to consider </w:t>
            </w:r>
            <w:r w:rsidR="52FEB327" w:rsidRPr="00005D05">
              <w:rPr>
                <w:rFonts w:eastAsia="Arial" w:cs="Arial"/>
                <w:color w:val="000000" w:themeColor="text1"/>
              </w:rPr>
              <w:t xml:space="preserve">all </w:t>
            </w:r>
            <w:r w:rsidRPr="00005D05">
              <w:rPr>
                <w:rFonts w:eastAsia="Arial" w:cs="Arial"/>
                <w:color w:val="000000" w:themeColor="text1"/>
              </w:rPr>
              <w:lastRenderedPageBreak/>
              <w:t>options to mitigate this in future</w:t>
            </w:r>
            <w:r w:rsidR="09EFB662" w:rsidRPr="00005D05">
              <w:rPr>
                <w:rFonts w:eastAsia="Arial" w:cs="Arial"/>
                <w:color w:val="000000" w:themeColor="text1"/>
              </w:rPr>
              <w:t xml:space="preserve"> while safeguarding this important event.</w:t>
            </w:r>
          </w:p>
        </w:tc>
      </w:tr>
      <w:tr w:rsidR="000B30FE" w:rsidRPr="00005D05" w14:paraId="0F9C40E1" w14:textId="77777777" w:rsidTr="5548F601">
        <w:trPr>
          <w:trHeight w:val="300"/>
        </w:trPr>
        <w:tc>
          <w:tcPr>
            <w:tcW w:w="4621" w:type="dxa"/>
          </w:tcPr>
          <w:p w14:paraId="0FC2660C" w14:textId="77777777" w:rsidR="000B30FE" w:rsidRDefault="000B30FE" w:rsidP="538DB7D9">
            <w:pPr>
              <w:rPr>
                <w:rFonts w:eastAsia="Arial" w:cs="Arial"/>
                <w:color w:val="auto"/>
              </w:rPr>
            </w:pPr>
            <w:r>
              <w:rPr>
                <w:rFonts w:eastAsia="Arial" w:cs="Arial"/>
                <w:b/>
                <w:bCs/>
                <w:color w:val="auto"/>
              </w:rPr>
              <w:lastRenderedPageBreak/>
              <w:t>Supplementary Question:</w:t>
            </w:r>
          </w:p>
          <w:p w14:paraId="07F00B5D" w14:textId="7FF0F332" w:rsidR="000B30FE" w:rsidRPr="000B30FE" w:rsidRDefault="000B30FE" w:rsidP="538DB7D9">
            <w:pPr>
              <w:rPr>
                <w:rFonts w:eastAsia="Arial" w:cs="Arial"/>
                <w:color w:val="auto"/>
              </w:rPr>
            </w:pPr>
            <w:r>
              <w:rPr>
                <w:rFonts w:eastAsia="Arial" w:cs="Arial"/>
                <w:color w:val="auto"/>
              </w:rPr>
              <w:t>Is the Council i</w:t>
            </w:r>
            <w:r w:rsidR="00EE3C3C">
              <w:rPr>
                <w:rFonts w:eastAsia="Arial" w:cs="Arial"/>
                <w:color w:val="auto"/>
              </w:rPr>
              <w:t>n</w:t>
            </w:r>
            <w:r>
              <w:rPr>
                <w:rFonts w:eastAsia="Arial" w:cs="Arial"/>
                <w:color w:val="auto"/>
              </w:rPr>
              <w:t xml:space="preserve"> a position to review their position on using South Park, especially with the </w:t>
            </w:r>
            <w:proofErr w:type="gramStart"/>
            <w:r>
              <w:rPr>
                <w:rFonts w:eastAsia="Arial" w:cs="Arial"/>
                <w:color w:val="auto"/>
              </w:rPr>
              <w:t>large scale</w:t>
            </w:r>
            <w:proofErr w:type="gramEnd"/>
            <w:r>
              <w:rPr>
                <w:rFonts w:eastAsia="Arial" w:cs="Arial"/>
                <w:color w:val="auto"/>
              </w:rPr>
              <w:t xml:space="preserve"> bonfire which would go against Council policy?</w:t>
            </w:r>
          </w:p>
        </w:tc>
        <w:tc>
          <w:tcPr>
            <w:tcW w:w="4621" w:type="dxa"/>
          </w:tcPr>
          <w:p w14:paraId="2295C960" w14:textId="77777777" w:rsidR="000B30FE" w:rsidRDefault="000B30FE" w:rsidP="538DB7D9">
            <w:pPr>
              <w:rPr>
                <w:rFonts w:eastAsia="Arial" w:cs="Arial"/>
                <w:color w:val="auto"/>
              </w:rPr>
            </w:pPr>
            <w:r>
              <w:rPr>
                <w:rFonts w:eastAsia="Arial" w:cs="Arial"/>
                <w:b/>
                <w:bCs/>
                <w:color w:val="auto"/>
              </w:rPr>
              <w:t>Verbal Response:</w:t>
            </w:r>
          </w:p>
          <w:p w14:paraId="1EF09BF8" w14:textId="6EB00238" w:rsidR="000B30FE" w:rsidRPr="000B30FE" w:rsidRDefault="000B30FE" w:rsidP="538DB7D9">
            <w:pPr>
              <w:rPr>
                <w:rFonts w:eastAsia="Arial" w:cs="Arial"/>
                <w:color w:val="auto"/>
              </w:rPr>
            </w:pPr>
            <w:r>
              <w:rPr>
                <w:rFonts w:eastAsia="Arial" w:cs="Arial"/>
                <w:color w:val="auto"/>
              </w:rPr>
              <w:t>We are entering into discussions in January and will be reviewing the position then.</w:t>
            </w:r>
          </w:p>
        </w:tc>
      </w:tr>
    </w:tbl>
    <w:p w14:paraId="0E90B9B7" w14:textId="5E60F142" w:rsidR="5A3489A7" w:rsidRPr="00005D05" w:rsidRDefault="5A3489A7" w:rsidP="538DB7D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21516BB5" w:rsidRPr="00005D05" w14:paraId="5AF3531B" w14:textId="77777777" w:rsidTr="5548F601">
        <w:trPr>
          <w:trHeight w:val="300"/>
        </w:trPr>
        <w:tc>
          <w:tcPr>
            <w:tcW w:w="9242" w:type="dxa"/>
            <w:gridSpan w:val="2"/>
          </w:tcPr>
          <w:p w14:paraId="10CF68C3" w14:textId="152A50F5" w:rsidR="21516BB5" w:rsidRPr="00005D05" w:rsidRDefault="21516BB5" w:rsidP="538DB7D9">
            <w:pPr>
              <w:pStyle w:val="Heading1"/>
              <w:rPr>
                <w:rFonts w:eastAsia="Arial" w:cs="Arial"/>
                <w:color w:val="auto"/>
              </w:rPr>
            </w:pPr>
            <w:bookmarkStart w:id="25" w:name="_Toc1049539561"/>
            <w:r w:rsidRPr="00005D05">
              <w:rPr>
                <w:rFonts w:eastAsia="Arial" w:cs="Arial"/>
                <w:color w:val="auto"/>
              </w:rPr>
              <w:t>CM</w:t>
            </w:r>
            <w:r w:rsidR="5CAE5E90" w:rsidRPr="00005D05">
              <w:rPr>
                <w:rFonts w:eastAsia="Arial" w:cs="Arial"/>
                <w:color w:val="auto"/>
              </w:rPr>
              <w:t>6</w:t>
            </w:r>
            <w:r w:rsidRPr="00005D05">
              <w:rPr>
                <w:rFonts w:eastAsia="Arial" w:cs="Arial"/>
                <w:color w:val="auto"/>
              </w:rPr>
              <w:t xml:space="preserve"> From Cllr </w:t>
            </w:r>
            <w:r w:rsidR="6B7AA4F2" w:rsidRPr="00005D05">
              <w:rPr>
                <w:rFonts w:eastAsia="Arial" w:cs="Arial"/>
                <w:color w:val="auto"/>
              </w:rPr>
              <w:t xml:space="preserve">Sandelson </w:t>
            </w:r>
            <w:r w:rsidRPr="00005D05">
              <w:rPr>
                <w:rFonts w:eastAsia="Arial" w:cs="Arial"/>
                <w:color w:val="auto"/>
              </w:rPr>
              <w:t xml:space="preserve">to Cllr </w:t>
            </w:r>
            <w:proofErr w:type="spellStart"/>
            <w:r w:rsidRPr="00005D05">
              <w:rPr>
                <w:rFonts w:eastAsia="Arial" w:cs="Arial"/>
                <w:color w:val="auto"/>
              </w:rPr>
              <w:t>Munkonge</w:t>
            </w:r>
            <w:proofErr w:type="spellEnd"/>
            <w:r w:rsidRPr="00005D05">
              <w:rPr>
                <w:rFonts w:eastAsia="Arial" w:cs="Arial"/>
                <w:color w:val="auto"/>
              </w:rPr>
              <w:t xml:space="preserve"> – South Park</w:t>
            </w:r>
            <w:r w:rsidR="5F37C48E" w:rsidRPr="00005D05">
              <w:rPr>
                <w:rFonts w:eastAsia="Arial" w:cs="Arial"/>
                <w:color w:val="auto"/>
              </w:rPr>
              <w:t>’s annual fire display</w:t>
            </w:r>
            <w:bookmarkEnd w:id="25"/>
          </w:p>
        </w:tc>
      </w:tr>
      <w:tr w:rsidR="21516BB5" w:rsidRPr="00005D05" w14:paraId="34AE1977" w14:textId="77777777" w:rsidTr="5548F601">
        <w:trPr>
          <w:trHeight w:val="300"/>
        </w:trPr>
        <w:tc>
          <w:tcPr>
            <w:tcW w:w="4621" w:type="dxa"/>
          </w:tcPr>
          <w:p w14:paraId="4B836232" w14:textId="77777777" w:rsidR="21516BB5" w:rsidRPr="00005D05" w:rsidRDefault="21516BB5" w:rsidP="538DB7D9">
            <w:pPr>
              <w:rPr>
                <w:rFonts w:eastAsia="Arial" w:cs="Arial"/>
                <w:b/>
                <w:bCs/>
                <w:color w:val="auto"/>
              </w:rPr>
            </w:pPr>
            <w:r w:rsidRPr="00005D05">
              <w:rPr>
                <w:rFonts w:eastAsia="Arial" w:cs="Arial"/>
                <w:b/>
                <w:bCs/>
                <w:color w:val="auto"/>
              </w:rPr>
              <w:t>Question</w:t>
            </w:r>
          </w:p>
          <w:p w14:paraId="549F78D6" w14:textId="5BF92496" w:rsidR="676B21D7" w:rsidRPr="00005D05" w:rsidRDefault="25026BF5" w:rsidP="538DB7D9">
            <w:pPr>
              <w:rPr>
                <w:rFonts w:eastAsia="Arial" w:cs="Arial"/>
              </w:rPr>
            </w:pPr>
            <w:r w:rsidRPr="00005D05">
              <w:rPr>
                <w:rFonts w:eastAsia="Arial" w:cs="Arial"/>
                <w:color w:val="000000" w:themeColor="text1"/>
              </w:rPr>
              <w:t xml:space="preserve">What </w:t>
            </w:r>
            <w:proofErr w:type="gramStart"/>
            <w:r w:rsidRPr="00005D05">
              <w:rPr>
                <w:rFonts w:eastAsia="Arial" w:cs="Arial"/>
                <w:color w:val="000000" w:themeColor="text1"/>
              </w:rPr>
              <w:t>future plans</w:t>
            </w:r>
            <w:proofErr w:type="gramEnd"/>
            <w:r w:rsidRPr="00005D05">
              <w:rPr>
                <w:rFonts w:eastAsia="Arial" w:cs="Arial"/>
                <w:color w:val="000000" w:themeColor="text1"/>
              </w:rPr>
              <w:t xml:space="preserve"> does the council have to prevent South Park, during the annual fireworks display, from being made into an inaccessible mud bath for many months?</w:t>
            </w:r>
          </w:p>
        </w:tc>
        <w:tc>
          <w:tcPr>
            <w:tcW w:w="4621" w:type="dxa"/>
          </w:tcPr>
          <w:p w14:paraId="7AAA7619" w14:textId="3B470D4A" w:rsidR="21516BB5" w:rsidRPr="00005D05" w:rsidRDefault="21516BB5" w:rsidP="538DB7D9">
            <w:pPr>
              <w:rPr>
                <w:rFonts w:eastAsia="Arial" w:cs="Arial"/>
                <w:b/>
                <w:bCs/>
                <w:color w:val="auto"/>
              </w:rPr>
            </w:pPr>
            <w:r w:rsidRPr="00005D05">
              <w:rPr>
                <w:rFonts w:eastAsia="Arial" w:cs="Arial"/>
                <w:b/>
                <w:bCs/>
                <w:color w:val="auto"/>
              </w:rPr>
              <w:t>Written Response</w:t>
            </w:r>
          </w:p>
          <w:p w14:paraId="5EF3962B" w14:textId="09787BB5" w:rsidR="21516BB5" w:rsidRPr="00005D05" w:rsidRDefault="78635981" w:rsidP="5548F601">
            <w:pPr>
              <w:rPr>
                <w:rFonts w:eastAsia="Arial" w:cs="Arial"/>
                <w:color w:val="000000" w:themeColor="text1"/>
              </w:rPr>
            </w:pPr>
            <w:r w:rsidRPr="00005D05">
              <w:rPr>
                <w:rFonts w:eastAsia="Arial" w:cs="Arial"/>
                <w:color w:val="000000" w:themeColor="text1"/>
              </w:rPr>
              <w:t>A thorough review is being undertaken to consider all options to mitigate this in future while safeguarding this important event.</w:t>
            </w:r>
          </w:p>
        </w:tc>
      </w:tr>
      <w:tr w:rsidR="00FF5BBD" w:rsidRPr="00005D05" w14:paraId="02DC4E9A" w14:textId="77777777" w:rsidTr="5548F601">
        <w:trPr>
          <w:trHeight w:val="300"/>
        </w:trPr>
        <w:tc>
          <w:tcPr>
            <w:tcW w:w="4621" w:type="dxa"/>
          </w:tcPr>
          <w:p w14:paraId="10224D04" w14:textId="77777777" w:rsidR="00FF5BBD" w:rsidRDefault="00FF5BBD" w:rsidP="538DB7D9">
            <w:pPr>
              <w:rPr>
                <w:rFonts w:eastAsia="Arial" w:cs="Arial"/>
                <w:color w:val="auto"/>
              </w:rPr>
            </w:pPr>
            <w:r>
              <w:rPr>
                <w:rFonts w:eastAsia="Arial" w:cs="Arial"/>
                <w:b/>
                <w:bCs/>
                <w:color w:val="auto"/>
              </w:rPr>
              <w:t>Supplementary Question:</w:t>
            </w:r>
          </w:p>
          <w:p w14:paraId="767D2B06" w14:textId="092BD27C" w:rsidR="00FF5BBD" w:rsidRPr="00FF5BBD" w:rsidRDefault="00FF5BBD" w:rsidP="538DB7D9">
            <w:pPr>
              <w:rPr>
                <w:rFonts w:eastAsia="Arial" w:cs="Arial"/>
                <w:color w:val="auto"/>
              </w:rPr>
            </w:pPr>
            <w:r>
              <w:rPr>
                <w:rFonts w:eastAsia="Arial" w:cs="Arial"/>
                <w:color w:val="auto"/>
              </w:rPr>
              <w:t>Could the Council consider some form of protection over the grass in future fireworks displays?</w:t>
            </w:r>
          </w:p>
        </w:tc>
        <w:tc>
          <w:tcPr>
            <w:tcW w:w="4621" w:type="dxa"/>
          </w:tcPr>
          <w:p w14:paraId="15AFBFD0" w14:textId="77777777" w:rsidR="00FF5BBD" w:rsidRDefault="00FF5BBD" w:rsidP="538DB7D9">
            <w:pPr>
              <w:rPr>
                <w:rFonts w:eastAsia="Arial" w:cs="Arial"/>
                <w:color w:val="auto"/>
              </w:rPr>
            </w:pPr>
            <w:r>
              <w:rPr>
                <w:rFonts w:eastAsia="Arial" w:cs="Arial"/>
                <w:b/>
                <w:bCs/>
                <w:color w:val="auto"/>
              </w:rPr>
              <w:t>Verbal Response:</w:t>
            </w:r>
          </w:p>
          <w:p w14:paraId="3AE874F9" w14:textId="38108D12" w:rsidR="00FF5BBD" w:rsidRPr="00FF5BBD" w:rsidRDefault="00FF5BBD" w:rsidP="538DB7D9">
            <w:pPr>
              <w:rPr>
                <w:rFonts w:eastAsia="Arial" w:cs="Arial"/>
                <w:color w:val="auto"/>
              </w:rPr>
            </w:pPr>
            <w:r>
              <w:rPr>
                <w:rFonts w:eastAsia="Arial" w:cs="Arial"/>
                <w:color w:val="auto"/>
              </w:rPr>
              <w:t>Yes, this is something that will be discussed at the future meetings.</w:t>
            </w:r>
          </w:p>
        </w:tc>
      </w:tr>
    </w:tbl>
    <w:p w14:paraId="13923C50" w14:textId="19373303" w:rsidR="00005D05" w:rsidRDefault="00005D05" w:rsidP="538DB7D9">
      <w:pPr>
        <w:rPr>
          <w:rFonts w:eastAsia="Arial" w:cs="Arial"/>
          <w:color w:val="auto"/>
        </w:rPr>
      </w:pPr>
    </w:p>
    <w:p w14:paraId="75ACC0D2" w14:textId="77777777" w:rsidR="00005D05" w:rsidRPr="00005D05" w:rsidRDefault="00005D05" w:rsidP="538DB7D9">
      <w:pPr>
        <w:rPr>
          <w:rFonts w:eastAsia="Arial" w:cs="Arial"/>
          <w:color w:val="auto"/>
        </w:rPr>
      </w:pPr>
    </w:p>
    <w:p w14:paraId="5C8C6B09" w14:textId="77777777" w:rsidR="00EC0D8E" w:rsidRPr="00005D05" w:rsidRDefault="00EC0D8E" w:rsidP="538DB7D9">
      <w:pPr>
        <w:pStyle w:val="Heading1"/>
        <w:shd w:val="clear" w:color="auto" w:fill="B8CCE4" w:themeFill="accent1" w:themeFillTint="66"/>
        <w:spacing w:before="0" w:after="0"/>
        <w:rPr>
          <w:rFonts w:eastAsia="Arial" w:cs="Arial"/>
          <w:color w:val="auto"/>
        </w:rPr>
      </w:pPr>
    </w:p>
    <w:p w14:paraId="1DB2A337" w14:textId="4AF2C7B8" w:rsidR="00EC0D8E" w:rsidRPr="00005D05" w:rsidRDefault="3F69090C" w:rsidP="538DB7D9">
      <w:pPr>
        <w:pStyle w:val="Heading1"/>
        <w:shd w:val="clear" w:color="auto" w:fill="B8CCE4" w:themeFill="accent1" w:themeFillTint="66"/>
        <w:spacing w:before="0" w:after="0"/>
        <w:rPr>
          <w:rFonts w:eastAsia="Arial" w:cs="Arial"/>
          <w:color w:val="auto"/>
        </w:rPr>
      </w:pPr>
      <w:bookmarkStart w:id="26" w:name="_Toc790570051"/>
      <w:bookmarkStart w:id="27" w:name="_Toc1973642921"/>
      <w:r w:rsidRPr="00005D05">
        <w:rPr>
          <w:rFonts w:eastAsia="Arial" w:cs="Arial"/>
          <w:color w:val="auto"/>
        </w:rPr>
        <w:t xml:space="preserve">Cabinet Member for </w:t>
      </w:r>
      <w:r w:rsidR="2C899C62" w:rsidRPr="00005D05">
        <w:rPr>
          <w:rFonts w:eastAsia="Arial" w:cs="Arial"/>
          <w:color w:val="auto"/>
        </w:rPr>
        <w:t>Planning and H</w:t>
      </w:r>
      <w:r w:rsidR="163DBC42" w:rsidRPr="00005D05">
        <w:rPr>
          <w:rFonts w:eastAsia="Arial" w:cs="Arial"/>
          <w:color w:val="auto"/>
        </w:rPr>
        <w:t>ealthier Communities</w:t>
      </w:r>
      <w:bookmarkEnd w:id="26"/>
      <w:bookmarkEnd w:id="27"/>
    </w:p>
    <w:p w14:paraId="3382A365" w14:textId="77777777" w:rsidR="00EC0D8E" w:rsidRPr="00005D05" w:rsidRDefault="00EC0D8E" w:rsidP="538DB7D9">
      <w:pPr>
        <w:pStyle w:val="Heading1"/>
        <w:shd w:val="clear" w:color="auto" w:fill="B8CCE4" w:themeFill="accent1" w:themeFillTint="66"/>
        <w:spacing w:before="0" w:after="0"/>
        <w:rPr>
          <w:rFonts w:eastAsia="Arial" w:cs="Arial"/>
          <w:color w:val="auto"/>
        </w:rPr>
      </w:pPr>
    </w:p>
    <w:p w14:paraId="5C71F136" w14:textId="77777777" w:rsidR="00EC0D8E" w:rsidRPr="00005D05" w:rsidRDefault="00EC0D8E" w:rsidP="538DB7D9">
      <w:pPr>
        <w:pStyle w:val="Heading1"/>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008F7E3C" w:rsidRPr="00005D05" w14:paraId="0382E4F1" w14:textId="77777777" w:rsidTr="5548F601">
        <w:trPr>
          <w:tblHeader/>
        </w:trPr>
        <w:tc>
          <w:tcPr>
            <w:tcW w:w="9242" w:type="dxa"/>
            <w:gridSpan w:val="2"/>
          </w:tcPr>
          <w:p w14:paraId="43473C42" w14:textId="397ECE20" w:rsidR="0083070B" w:rsidRPr="00005D05" w:rsidRDefault="7E26025B" w:rsidP="538DB7D9">
            <w:pPr>
              <w:pStyle w:val="Heading1"/>
              <w:rPr>
                <w:rFonts w:eastAsia="Arial" w:cs="Arial"/>
                <w:color w:val="auto"/>
              </w:rPr>
            </w:pPr>
            <w:bookmarkStart w:id="28" w:name="_Toc535870673"/>
            <w:bookmarkStart w:id="29" w:name="_Toc1460728077"/>
            <w:r w:rsidRPr="00005D05">
              <w:rPr>
                <w:rFonts w:eastAsia="Arial" w:cs="Arial"/>
                <w:color w:val="auto"/>
              </w:rPr>
              <w:t>LU</w:t>
            </w:r>
            <w:r w:rsidR="526156EB" w:rsidRPr="00005D05">
              <w:rPr>
                <w:rFonts w:eastAsia="Arial" w:cs="Arial"/>
                <w:color w:val="auto"/>
              </w:rPr>
              <w:t>1</w:t>
            </w:r>
            <w:r w:rsidR="0C485B8B" w:rsidRPr="00005D05">
              <w:rPr>
                <w:rFonts w:eastAsia="Arial" w:cs="Arial"/>
                <w:color w:val="auto"/>
              </w:rPr>
              <w:t xml:space="preserve"> </w:t>
            </w:r>
            <w:r w:rsidR="51DF6167" w:rsidRPr="00005D05">
              <w:rPr>
                <w:rFonts w:eastAsia="Arial" w:cs="Arial"/>
                <w:color w:val="auto"/>
              </w:rPr>
              <w:t xml:space="preserve">From </w:t>
            </w:r>
            <w:r w:rsidR="6BBE7E87" w:rsidRPr="00005D05">
              <w:rPr>
                <w:rFonts w:eastAsia="Arial" w:cs="Arial"/>
                <w:color w:val="auto"/>
              </w:rPr>
              <w:t>Cllr</w:t>
            </w:r>
            <w:r w:rsidR="51DF6167" w:rsidRPr="00005D05">
              <w:rPr>
                <w:rFonts w:eastAsia="Arial" w:cs="Arial"/>
                <w:color w:val="auto"/>
              </w:rPr>
              <w:t xml:space="preserve"> </w:t>
            </w:r>
            <w:r w:rsidR="2785F477" w:rsidRPr="00005D05">
              <w:rPr>
                <w:rFonts w:eastAsia="Arial" w:cs="Arial"/>
                <w:color w:val="auto"/>
              </w:rPr>
              <w:t xml:space="preserve">Miles </w:t>
            </w:r>
            <w:r w:rsidR="51DF6167" w:rsidRPr="00005D05">
              <w:rPr>
                <w:rFonts w:eastAsia="Arial" w:cs="Arial"/>
                <w:color w:val="auto"/>
              </w:rPr>
              <w:t xml:space="preserve">to </w:t>
            </w:r>
            <w:r w:rsidR="6BBE7E87" w:rsidRPr="00005D05">
              <w:rPr>
                <w:rFonts w:eastAsia="Arial" w:cs="Arial"/>
                <w:color w:val="auto"/>
              </w:rPr>
              <w:t>Cllr</w:t>
            </w:r>
            <w:r w:rsidR="51DF6167" w:rsidRPr="00005D05">
              <w:rPr>
                <w:rFonts w:eastAsia="Arial" w:cs="Arial"/>
                <w:color w:val="auto"/>
              </w:rPr>
              <w:t xml:space="preserve"> </w:t>
            </w:r>
            <w:r w:rsidR="39352D52" w:rsidRPr="00005D05">
              <w:rPr>
                <w:rFonts w:eastAsia="Arial" w:cs="Arial"/>
                <w:color w:val="auto"/>
              </w:rPr>
              <w:t>Upton</w:t>
            </w:r>
            <w:r w:rsidR="51DF6167" w:rsidRPr="00005D05">
              <w:rPr>
                <w:rFonts w:eastAsia="Arial" w:cs="Arial"/>
                <w:color w:val="auto"/>
              </w:rPr>
              <w:t xml:space="preserve"> – </w:t>
            </w:r>
            <w:bookmarkEnd w:id="28"/>
            <w:r w:rsidR="54D4A9C3" w:rsidRPr="00005D05">
              <w:rPr>
                <w:rFonts w:eastAsia="Arial" w:cs="Arial"/>
                <w:color w:val="auto"/>
              </w:rPr>
              <w:t>Cycle parking process</w:t>
            </w:r>
            <w:bookmarkEnd w:id="29"/>
          </w:p>
        </w:tc>
      </w:tr>
      <w:tr w:rsidR="008F7E3C" w:rsidRPr="00005D05" w14:paraId="1A74C58D" w14:textId="77777777" w:rsidTr="5548F601">
        <w:tc>
          <w:tcPr>
            <w:tcW w:w="4621" w:type="dxa"/>
          </w:tcPr>
          <w:p w14:paraId="34988017" w14:textId="77777777" w:rsidR="0083070B" w:rsidRPr="00005D05" w:rsidRDefault="0AE23859" w:rsidP="538DB7D9">
            <w:pPr>
              <w:rPr>
                <w:rFonts w:eastAsia="Arial" w:cs="Arial"/>
                <w:b/>
                <w:bCs/>
                <w:color w:val="auto"/>
              </w:rPr>
            </w:pPr>
            <w:r w:rsidRPr="00005D05">
              <w:rPr>
                <w:rFonts w:eastAsia="Arial" w:cs="Arial"/>
                <w:b/>
                <w:bCs/>
                <w:color w:val="auto"/>
              </w:rPr>
              <w:t>Question</w:t>
            </w:r>
          </w:p>
          <w:p w14:paraId="50895670" w14:textId="0EE6E2C2" w:rsidR="0083070B" w:rsidRPr="00005D05" w:rsidRDefault="3B806478" w:rsidP="538DB7D9">
            <w:pPr>
              <w:rPr>
                <w:rFonts w:eastAsia="Arial" w:cs="Arial"/>
                <w:color w:val="auto"/>
              </w:rPr>
            </w:pPr>
            <w:r w:rsidRPr="00005D05">
              <w:rPr>
                <w:rFonts w:eastAsia="Arial" w:cs="Arial"/>
                <w:color w:val="auto"/>
              </w:rPr>
              <w:t xml:space="preserve">What is the city council’s official process steps for approving and installing bike stands on pavements and land owned by the city council?   </w:t>
            </w:r>
          </w:p>
        </w:tc>
        <w:tc>
          <w:tcPr>
            <w:tcW w:w="4621" w:type="dxa"/>
          </w:tcPr>
          <w:p w14:paraId="0CFC52A2" w14:textId="3B470D4A" w:rsidR="0083070B" w:rsidRPr="00005D05" w:rsidRDefault="6B345992" w:rsidP="538DB7D9">
            <w:pPr>
              <w:spacing w:line="259" w:lineRule="auto"/>
              <w:rPr>
                <w:rFonts w:eastAsia="Arial" w:cs="Arial"/>
                <w:b/>
                <w:bCs/>
                <w:color w:val="auto"/>
              </w:rPr>
            </w:pPr>
            <w:r w:rsidRPr="00005D05">
              <w:rPr>
                <w:rFonts w:eastAsia="Arial" w:cs="Arial"/>
                <w:b/>
                <w:bCs/>
                <w:color w:val="auto"/>
              </w:rPr>
              <w:t>Written Response</w:t>
            </w:r>
          </w:p>
          <w:p w14:paraId="515C1262" w14:textId="7C17246E" w:rsidR="0083070B" w:rsidRPr="00005D05" w:rsidRDefault="551DE679" w:rsidP="5548F601">
            <w:pPr>
              <w:spacing w:line="259" w:lineRule="auto"/>
              <w:rPr>
                <w:rFonts w:eastAsia="Arial" w:cs="Arial"/>
                <w:color w:val="auto"/>
              </w:rPr>
            </w:pPr>
            <w:r w:rsidRPr="00005D05">
              <w:rPr>
                <w:rFonts w:eastAsia="Arial" w:cs="Arial"/>
                <w:color w:val="auto"/>
              </w:rPr>
              <w:t>If the land is wi</w:t>
            </w:r>
            <w:r w:rsidR="207FBD26" w:rsidRPr="00005D05">
              <w:rPr>
                <w:rFonts w:eastAsia="Arial" w:cs="Arial"/>
                <w:color w:val="auto"/>
              </w:rPr>
              <w:t>thin city council ownership</w:t>
            </w:r>
            <w:r w:rsidRPr="00005D05">
              <w:rPr>
                <w:rFonts w:eastAsia="Arial" w:cs="Arial"/>
                <w:color w:val="auto"/>
              </w:rPr>
              <w:t xml:space="preserve">, once a request for a cycle rack is received the </w:t>
            </w:r>
            <w:r w:rsidR="21D13B91" w:rsidRPr="00005D05">
              <w:rPr>
                <w:rFonts w:eastAsia="Arial" w:cs="Arial"/>
                <w:color w:val="auto"/>
              </w:rPr>
              <w:t>c</w:t>
            </w:r>
            <w:r w:rsidRPr="00005D05">
              <w:rPr>
                <w:rFonts w:eastAsia="Arial" w:cs="Arial"/>
                <w:color w:val="auto"/>
              </w:rPr>
              <w:t xml:space="preserve">ouncil then undertake any stakeholder engagement required. If the location is </w:t>
            </w:r>
            <w:r w:rsidR="6C256011" w:rsidRPr="00005D05">
              <w:rPr>
                <w:rFonts w:eastAsia="Arial" w:cs="Arial"/>
                <w:color w:val="auto"/>
              </w:rPr>
              <w:t>suitable,</w:t>
            </w:r>
            <w:r w:rsidR="1E56046B" w:rsidRPr="00005D05">
              <w:rPr>
                <w:rFonts w:eastAsia="Arial" w:cs="Arial"/>
                <w:color w:val="auto"/>
              </w:rPr>
              <w:t xml:space="preserve"> </w:t>
            </w:r>
            <w:r w:rsidR="754E6DF4" w:rsidRPr="00005D05">
              <w:rPr>
                <w:rFonts w:eastAsia="Arial" w:cs="Arial"/>
                <w:color w:val="auto"/>
              </w:rPr>
              <w:t xml:space="preserve">it can be added to </w:t>
            </w:r>
            <w:r w:rsidR="0F9564F8" w:rsidRPr="00005D05">
              <w:rPr>
                <w:rFonts w:eastAsia="Arial" w:cs="Arial"/>
                <w:color w:val="auto"/>
              </w:rPr>
              <w:t xml:space="preserve">the </w:t>
            </w:r>
            <w:r w:rsidR="754E6DF4" w:rsidRPr="00005D05">
              <w:rPr>
                <w:rFonts w:eastAsia="Arial" w:cs="Arial"/>
                <w:color w:val="auto"/>
              </w:rPr>
              <w:t xml:space="preserve">list for funding </w:t>
            </w:r>
            <w:r w:rsidR="754E6DF4" w:rsidRPr="00005D05">
              <w:rPr>
                <w:rFonts w:eastAsia="Arial" w:cs="Arial"/>
                <w:color w:val="000000" w:themeColor="text1"/>
              </w:rPr>
              <w:t>through our Cycling Infrastructure Fund</w:t>
            </w:r>
            <w:r w:rsidR="4021D2D0" w:rsidRPr="00005D05">
              <w:rPr>
                <w:rFonts w:eastAsia="Arial" w:cs="Arial"/>
                <w:color w:val="000000" w:themeColor="text1"/>
              </w:rPr>
              <w:t>, and if that site is prioritised</w:t>
            </w:r>
            <w:r w:rsidR="5A68C9D3" w:rsidRPr="00005D05">
              <w:rPr>
                <w:rFonts w:eastAsia="Arial" w:cs="Arial"/>
                <w:color w:val="000000" w:themeColor="text1"/>
              </w:rPr>
              <w:t xml:space="preserve"> </w:t>
            </w:r>
            <w:r w:rsidR="4021D2D0" w:rsidRPr="00005D05">
              <w:rPr>
                <w:rFonts w:eastAsia="Arial" w:cs="Arial"/>
                <w:color w:val="000000" w:themeColor="text1"/>
              </w:rPr>
              <w:t xml:space="preserve">ODS </w:t>
            </w:r>
            <w:r w:rsidR="4021D2D0" w:rsidRPr="00005D05">
              <w:rPr>
                <w:rFonts w:eastAsia="Arial" w:cs="Arial"/>
                <w:color w:val="auto"/>
              </w:rPr>
              <w:t xml:space="preserve">are instructed to install the </w:t>
            </w:r>
            <w:proofErr w:type="gramStart"/>
            <w:r w:rsidR="4021D2D0" w:rsidRPr="00005D05">
              <w:rPr>
                <w:rFonts w:eastAsia="Arial" w:cs="Arial"/>
                <w:color w:val="auto"/>
              </w:rPr>
              <w:t>racks</w:t>
            </w:r>
            <w:proofErr w:type="gramEnd"/>
          </w:p>
          <w:p w14:paraId="5D27A1AA" w14:textId="11197186" w:rsidR="0083070B" w:rsidRPr="00005D05" w:rsidRDefault="754E6DF4" w:rsidP="5548F601">
            <w:pPr>
              <w:spacing w:line="259" w:lineRule="auto"/>
              <w:rPr>
                <w:rFonts w:eastAsia="Arial" w:cs="Arial"/>
                <w:color w:val="auto"/>
              </w:rPr>
            </w:pPr>
            <w:r w:rsidRPr="00005D05">
              <w:rPr>
                <w:rFonts w:eastAsia="Arial" w:cs="Arial"/>
                <w:color w:val="000000" w:themeColor="text1"/>
              </w:rPr>
              <w:t xml:space="preserve">If </w:t>
            </w:r>
            <w:r w:rsidR="209FA690" w:rsidRPr="00005D05">
              <w:rPr>
                <w:rFonts w:eastAsia="Arial" w:cs="Arial"/>
                <w:color w:val="auto"/>
              </w:rPr>
              <w:t xml:space="preserve">funding is available from, for example, a ward member’s CIL fund, </w:t>
            </w:r>
            <w:r w:rsidR="5D94F878" w:rsidRPr="00005D05">
              <w:rPr>
                <w:rFonts w:eastAsia="Arial" w:cs="Arial"/>
                <w:color w:val="auto"/>
              </w:rPr>
              <w:t>then the</w:t>
            </w:r>
            <w:r w:rsidR="222A7B06" w:rsidRPr="00005D05">
              <w:rPr>
                <w:rFonts w:eastAsia="Arial" w:cs="Arial"/>
                <w:color w:val="auto"/>
              </w:rPr>
              <w:t xml:space="preserve"> racks</w:t>
            </w:r>
            <w:r w:rsidR="5D94F878" w:rsidRPr="00005D05">
              <w:rPr>
                <w:rFonts w:eastAsia="Arial" w:cs="Arial"/>
                <w:color w:val="auto"/>
              </w:rPr>
              <w:t xml:space="preserve"> can be installed by </w:t>
            </w:r>
            <w:r w:rsidR="1E56046B" w:rsidRPr="00005D05">
              <w:rPr>
                <w:rFonts w:eastAsia="Arial" w:cs="Arial"/>
                <w:color w:val="auto"/>
              </w:rPr>
              <w:t>ODS</w:t>
            </w:r>
            <w:r w:rsidR="7DD3BD35" w:rsidRPr="00005D05">
              <w:rPr>
                <w:rFonts w:eastAsia="Arial" w:cs="Arial"/>
                <w:color w:val="auto"/>
              </w:rPr>
              <w:t xml:space="preserve"> immediately</w:t>
            </w:r>
            <w:r w:rsidR="14E5E759" w:rsidRPr="00005D05">
              <w:rPr>
                <w:rFonts w:eastAsia="Arial" w:cs="Arial"/>
                <w:color w:val="auto"/>
              </w:rPr>
              <w:t>.</w:t>
            </w:r>
          </w:p>
          <w:p w14:paraId="788AB39A" w14:textId="6C208F58" w:rsidR="0083070B" w:rsidRPr="00005D05" w:rsidRDefault="14E5E759" w:rsidP="5548F601">
            <w:pPr>
              <w:spacing w:line="259" w:lineRule="auto"/>
              <w:rPr>
                <w:rFonts w:eastAsia="Arial" w:cs="Arial"/>
                <w:color w:val="auto"/>
              </w:rPr>
            </w:pPr>
            <w:r w:rsidRPr="00005D05">
              <w:rPr>
                <w:rFonts w:eastAsia="Arial" w:cs="Arial"/>
                <w:color w:val="auto"/>
              </w:rPr>
              <w:lastRenderedPageBreak/>
              <w:t xml:space="preserve">The </w:t>
            </w:r>
            <w:r w:rsidR="1DB2F08F" w:rsidRPr="00005D05">
              <w:rPr>
                <w:rFonts w:eastAsia="Arial" w:cs="Arial"/>
                <w:color w:val="auto"/>
              </w:rPr>
              <w:t>c</w:t>
            </w:r>
            <w:r w:rsidRPr="00005D05">
              <w:rPr>
                <w:rFonts w:eastAsia="Arial" w:cs="Arial"/>
                <w:color w:val="auto"/>
              </w:rPr>
              <w:t>ouncil is also actively seeking suitable sites to install racks and is working with third party landowners</w:t>
            </w:r>
            <w:r w:rsidR="05DF03B2" w:rsidRPr="00005D05">
              <w:rPr>
                <w:rFonts w:eastAsia="Arial" w:cs="Arial"/>
                <w:color w:val="auto"/>
              </w:rPr>
              <w:t xml:space="preserve"> through </w:t>
            </w:r>
            <w:r w:rsidR="302975A9" w:rsidRPr="00005D05">
              <w:rPr>
                <w:rFonts w:eastAsia="Arial" w:cs="Arial"/>
                <w:color w:val="auto"/>
              </w:rPr>
              <w:t xml:space="preserve">our </w:t>
            </w:r>
            <w:r w:rsidR="05DF03B2" w:rsidRPr="00005D05">
              <w:rPr>
                <w:rFonts w:eastAsia="Arial" w:cs="Arial"/>
                <w:color w:val="auto"/>
              </w:rPr>
              <w:t>Park That Bike scheme</w:t>
            </w:r>
            <w:r w:rsidRPr="00005D05">
              <w:rPr>
                <w:rFonts w:eastAsia="Arial" w:cs="Arial"/>
                <w:color w:val="auto"/>
              </w:rPr>
              <w:t>.</w:t>
            </w:r>
          </w:p>
        </w:tc>
      </w:tr>
      <w:tr w:rsidR="00FF5BBD" w:rsidRPr="00005D05" w14:paraId="7E5E8153" w14:textId="77777777" w:rsidTr="5548F601">
        <w:tc>
          <w:tcPr>
            <w:tcW w:w="4621" w:type="dxa"/>
          </w:tcPr>
          <w:p w14:paraId="459A6CAF" w14:textId="77777777" w:rsidR="00FF5BBD" w:rsidRDefault="00FF5BBD" w:rsidP="538DB7D9">
            <w:pPr>
              <w:rPr>
                <w:rFonts w:eastAsia="Arial" w:cs="Arial"/>
                <w:color w:val="auto"/>
              </w:rPr>
            </w:pPr>
            <w:r>
              <w:rPr>
                <w:rFonts w:eastAsia="Arial" w:cs="Arial"/>
                <w:b/>
                <w:bCs/>
                <w:color w:val="auto"/>
              </w:rPr>
              <w:lastRenderedPageBreak/>
              <w:t>Supplementary Question:</w:t>
            </w:r>
          </w:p>
          <w:p w14:paraId="57571B05" w14:textId="6770A8CE" w:rsidR="00FF5BBD" w:rsidRPr="00FF5BBD" w:rsidRDefault="00FF5BBD" w:rsidP="538DB7D9">
            <w:pPr>
              <w:rPr>
                <w:rFonts w:eastAsia="Arial" w:cs="Arial"/>
                <w:color w:val="auto"/>
              </w:rPr>
            </w:pPr>
            <w:r>
              <w:rPr>
                <w:rFonts w:eastAsia="Arial" w:cs="Arial"/>
                <w:color w:val="auto"/>
              </w:rPr>
              <w:t xml:space="preserve">Who and how </w:t>
            </w:r>
            <w:r w:rsidR="00EE3C3C">
              <w:rPr>
                <w:rFonts w:eastAsia="Arial" w:cs="Arial"/>
                <w:color w:val="auto"/>
              </w:rPr>
              <w:t>is</w:t>
            </w:r>
            <w:r>
              <w:rPr>
                <w:rFonts w:eastAsia="Arial" w:cs="Arial"/>
                <w:color w:val="auto"/>
              </w:rPr>
              <w:t xml:space="preserve"> future cycle parking location </w:t>
            </w:r>
            <w:r w:rsidR="00EE3C3C">
              <w:rPr>
                <w:rFonts w:eastAsia="Arial" w:cs="Arial"/>
                <w:color w:val="auto"/>
              </w:rPr>
              <w:t xml:space="preserve">determined, </w:t>
            </w:r>
            <w:r>
              <w:rPr>
                <w:rFonts w:eastAsia="Arial" w:cs="Arial"/>
                <w:color w:val="auto"/>
              </w:rPr>
              <w:t xml:space="preserve">and what drawings are required to secure approval? </w:t>
            </w:r>
          </w:p>
        </w:tc>
        <w:tc>
          <w:tcPr>
            <w:tcW w:w="4621" w:type="dxa"/>
          </w:tcPr>
          <w:p w14:paraId="77A625B4" w14:textId="77777777" w:rsidR="00FF5BBD" w:rsidRDefault="00FF5BBD" w:rsidP="538DB7D9">
            <w:pPr>
              <w:spacing w:line="259" w:lineRule="auto"/>
              <w:rPr>
                <w:rFonts w:eastAsia="Arial" w:cs="Arial"/>
                <w:color w:val="auto"/>
              </w:rPr>
            </w:pPr>
            <w:r>
              <w:rPr>
                <w:rFonts w:eastAsia="Arial" w:cs="Arial"/>
                <w:b/>
                <w:bCs/>
                <w:color w:val="auto"/>
              </w:rPr>
              <w:t>Verbal Response:</w:t>
            </w:r>
          </w:p>
          <w:p w14:paraId="43B47E4F" w14:textId="6A5BB268" w:rsidR="00FF5BBD" w:rsidRPr="00FF5BBD" w:rsidRDefault="00FF5BBD" w:rsidP="538DB7D9">
            <w:pPr>
              <w:spacing w:line="259" w:lineRule="auto"/>
              <w:rPr>
                <w:rFonts w:eastAsia="Arial" w:cs="Arial"/>
                <w:color w:val="auto"/>
              </w:rPr>
            </w:pPr>
            <w:r>
              <w:rPr>
                <w:rFonts w:eastAsia="Arial" w:cs="Arial"/>
                <w:color w:val="auto"/>
              </w:rPr>
              <w:t xml:space="preserve">The initial review is undertaken by ODS, and </w:t>
            </w:r>
            <w:r w:rsidR="00EE3C3C">
              <w:rPr>
                <w:rFonts w:eastAsia="Arial" w:cs="Arial"/>
                <w:color w:val="auto"/>
              </w:rPr>
              <w:t xml:space="preserve">the </w:t>
            </w:r>
            <w:r>
              <w:rPr>
                <w:rFonts w:eastAsia="Arial" w:cs="Arial"/>
                <w:color w:val="auto"/>
              </w:rPr>
              <w:t xml:space="preserve">delays in Summertown were due to the land being owned by the County Council. </w:t>
            </w:r>
          </w:p>
        </w:tc>
      </w:tr>
    </w:tbl>
    <w:p w14:paraId="46D0CE23" w14:textId="3125FACF" w:rsidR="7418F774" w:rsidRPr="00005D05" w:rsidRDefault="7418F774"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A4018B8" w:rsidRPr="00005D05" w14:paraId="71E8044E" w14:textId="77777777" w:rsidTr="5548F601">
        <w:trPr>
          <w:trHeight w:val="300"/>
        </w:trPr>
        <w:tc>
          <w:tcPr>
            <w:tcW w:w="9242" w:type="dxa"/>
            <w:gridSpan w:val="2"/>
          </w:tcPr>
          <w:p w14:paraId="4824D9A8" w14:textId="493C9439" w:rsidR="5A4018B8" w:rsidRPr="00005D05" w:rsidRDefault="10BB7FBA" w:rsidP="538DB7D9">
            <w:pPr>
              <w:pStyle w:val="Heading1"/>
              <w:rPr>
                <w:rFonts w:eastAsia="Arial" w:cs="Arial"/>
                <w:color w:val="auto"/>
              </w:rPr>
            </w:pPr>
            <w:bookmarkStart w:id="30" w:name="_Toc162059176"/>
            <w:r w:rsidRPr="00005D05">
              <w:rPr>
                <w:rFonts w:eastAsia="Arial" w:cs="Arial"/>
                <w:color w:val="auto"/>
              </w:rPr>
              <w:t>LU</w:t>
            </w:r>
            <w:r w:rsidR="3686A91E" w:rsidRPr="00005D05">
              <w:rPr>
                <w:rFonts w:eastAsia="Arial" w:cs="Arial"/>
                <w:color w:val="auto"/>
              </w:rPr>
              <w:t>2</w:t>
            </w:r>
            <w:r w:rsidRPr="00005D05">
              <w:rPr>
                <w:rFonts w:eastAsia="Arial" w:cs="Arial"/>
                <w:color w:val="auto"/>
              </w:rPr>
              <w:t xml:space="preserve"> From Cllr </w:t>
            </w:r>
            <w:proofErr w:type="spellStart"/>
            <w:r w:rsidR="6EDEE5F8" w:rsidRPr="00005D05">
              <w:rPr>
                <w:rFonts w:eastAsia="Arial" w:cs="Arial"/>
                <w:color w:val="auto"/>
              </w:rPr>
              <w:t>Fouweather</w:t>
            </w:r>
            <w:proofErr w:type="spellEnd"/>
            <w:r w:rsidRPr="00005D05">
              <w:rPr>
                <w:rFonts w:eastAsia="Arial" w:cs="Arial"/>
                <w:color w:val="auto"/>
              </w:rPr>
              <w:t xml:space="preserve"> to Cllr Upton – </w:t>
            </w:r>
            <w:r w:rsidR="7AB528AD" w:rsidRPr="00005D05">
              <w:rPr>
                <w:rFonts w:eastAsia="Arial" w:cs="Arial"/>
                <w:color w:val="auto"/>
              </w:rPr>
              <w:t>Seacourt Park and Ride</w:t>
            </w:r>
            <w:bookmarkEnd w:id="30"/>
          </w:p>
        </w:tc>
      </w:tr>
      <w:tr w:rsidR="5A4018B8" w:rsidRPr="00005D05" w14:paraId="209C15D3" w14:textId="77777777" w:rsidTr="5548F601">
        <w:trPr>
          <w:trHeight w:val="300"/>
        </w:trPr>
        <w:tc>
          <w:tcPr>
            <w:tcW w:w="4621" w:type="dxa"/>
          </w:tcPr>
          <w:p w14:paraId="30EB8E90" w14:textId="77777777" w:rsidR="5A4018B8" w:rsidRPr="00005D05" w:rsidRDefault="120FA4BF" w:rsidP="538DB7D9">
            <w:pPr>
              <w:rPr>
                <w:rFonts w:eastAsia="Arial" w:cs="Arial"/>
                <w:b/>
                <w:bCs/>
                <w:color w:val="auto"/>
              </w:rPr>
            </w:pPr>
            <w:r w:rsidRPr="00005D05">
              <w:rPr>
                <w:rFonts w:eastAsia="Arial" w:cs="Arial"/>
                <w:b/>
                <w:bCs/>
                <w:color w:val="auto"/>
              </w:rPr>
              <w:t>Question</w:t>
            </w:r>
          </w:p>
          <w:p w14:paraId="3EF21A11" w14:textId="22DCD3AD" w:rsidR="1C9A5A87" w:rsidRPr="00005D05" w:rsidRDefault="0C2D8A2F" w:rsidP="538DB7D9">
            <w:pPr>
              <w:rPr>
                <w:rFonts w:eastAsia="Arial" w:cs="Arial"/>
                <w:color w:val="auto"/>
              </w:rPr>
            </w:pPr>
            <w:r w:rsidRPr="00005D05">
              <w:rPr>
                <w:rFonts w:eastAsia="Arial" w:cs="Arial"/>
                <w:color w:val="auto"/>
              </w:rPr>
              <w:t xml:space="preserve">Since the extension to the Seacourt Park and Ride was opened how many times has it had to be closed because of flooding?  </w:t>
            </w:r>
            <w:r w:rsidR="120FA4BF" w:rsidRPr="00005D05">
              <w:rPr>
                <w:rFonts w:eastAsia="Arial" w:cs="Arial"/>
                <w:color w:val="auto"/>
              </w:rPr>
              <w:t xml:space="preserve">  </w:t>
            </w:r>
          </w:p>
        </w:tc>
        <w:tc>
          <w:tcPr>
            <w:tcW w:w="4621" w:type="dxa"/>
          </w:tcPr>
          <w:p w14:paraId="59E4F866" w14:textId="3B470D4A" w:rsidR="5A4018B8" w:rsidRPr="00005D05" w:rsidRDefault="120FA4BF" w:rsidP="538DB7D9">
            <w:pPr>
              <w:spacing w:line="259" w:lineRule="auto"/>
              <w:rPr>
                <w:rFonts w:eastAsia="Arial" w:cs="Arial"/>
                <w:b/>
                <w:bCs/>
                <w:color w:val="auto"/>
              </w:rPr>
            </w:pPr>
            <w:r w:rsidRPr="00005D05">
              <w:rPr>
                <w:rFonts w:eastAsia="Arial" w:cs="Arial"/>
                <w:b/>
                <w:bCs/>
                <w:color w:val="auto"/>
              </w:rPr>
              <w:t>Written Response</w:t>
            </w:r>
          </w:p>
          <w:p w14:paraId="1F19A488" w14:textId="37C7113F" w:rsidR="5A4018B8" w:rsidRPr="00005D05" w:rsidRDefault="069E293D" w:rsidP="5548F601">
            <w:pPr>
              <w:spacing w:line="259" w:lineRule="auto"/>
              <w:rPr>
                <w:rFonts w:eastAsia="Arial" w:cs="Arial"/>
                <w:color w:val="242424"/>
              </w:rPr>
            </w:pPr>
            <w:r w:rsidRPr="00005D05">
              <w:rPr>
                <w:rFonts w:eastAsia="Arial" w:cs="Arial"/>
                <w:color w:val="242424"/>
              </w:rPr>
              <w:t xml:space="preserve">The extension has been closed four times </w:t>
            </w:r>
            <w:proofErr w:type="gramStart"/>
            <w:r w:rsidRPr="00005D05">
              <w:rPr>
                <w:rFonts w:eastAsia="Arial" w:cs="Arial"/>
                <w:color w:val="242424"/>
              </w:rPr>
              <w:t>as a result of</w:t>
            </w:r>
            <w:proofErr w:type="gramEnd"/>
            <w:r w:rsidRPr="00005D05">
              <w:rPr>
                <w:rFonts w:eastAsia="Arial" w:cs="Arial"/>
                <w:color w:val="242424"/>
              </w:rPr>
              <w:t xml:space="preserve"> flood events - Jan</w:t>
            </w:r>
            <w:r w:rsidR="7FB9CCC9" w:rsidRPr="00005D05">
              <w:rPr>
                <w:rFonts w:eastAsia="Arial" w:cs="Arial"/>
                <w:color w:val="242424"/>
              </w:rPr>
              <w:t>uary</w:t>
            </w:r>
            <w:r w:rsidRPr="00005D05">
              <w:rPr>
                <w:rFonts w:eastAsia="Arial" w:cs="Arial"/>
                <w:color w:val="242424"/>
              </w:rPr>
              <w:t xml:space="preserve"> </w:t>
            </w:r>
            <w:r w:rsidR="3DA170BD" w:rsidRPr="00005D05">
              <w:rPr>
                <w:rFonts w:eastAsia="Arial" w:cs="Arial"/>
                <w:color w:val="242424"/>
              </w:rPr>
              <w:t>20</w:t>
            </w:r>
            <w:r w:rsidRPr="00005D05">
              <w:rPr>
                <w:rFonts w:eastAsia="Arial" w:cs="Arial"/>
                <w:color w:val="242424"/>
              </w:rPr>
              <w:t>23, Apr</w:t>
            </w:r>
            <w:r w:rsidR="00604D1C" w:rsidRPr="00005D05">
              <w:rPr>
                <w:rFonts w:eastAsia="Arial" w:cs="Arial"/>
                <w:color w:val="242424"/>
              </w:rPr>
              <w:t>il</w:t>
            </w:r>
            <w:r w:rsidRPr="00005D05">
              <w:rPr>
                <w:rFonts w:eastAsia="Arial" w:cs="Arial"/>
                <w:color w:val="242424"/>
              </w:rPr>
              <w:t xml:space="preserve"> </w:t>
            </w:r>
            <w:r w:rsidR="10FB9E23" w:rsidRPr="00005D05">
              <w:rPr>
                <w:rFonts w:eastAsia="Arial" w:cs="Arial"/>
                <w:color w:val="242424"/>
              </w:rPr>
              <w:t>20</w:t>
            </w:r>
            <w:r w:rsidRPr="00005D05">
              <w:rPr>
                <w:rFonts w:eastAsia="Arial" w:cs="Arial"/>
                <w:color w:val="242424"/>
              </w:rPr>
              <w:t>23, Oct</w:t>
            </w:r>
            <w:r w:rsidR="13EF390C" w:rsidRPr="00005D05">
              <w:rPr>
                <w:rFonts w:eastAsia="Arial" w:cs="Arial"/>
                <w:color w:val="242424"/>
              </w:rPr>
              <w:t>ober</w:t>
            </w:r>
            <w:r w:rsidRPr="00005D05">
              <w:rPr>
                <w:rFonts w:eastAsia="Arial" w:cs="Arial"/>
                <w:color w:val="242424"/>
              </w:rPr>
              <w:t xml:space="preserve"> </w:t>
            </w:r>
            <w:r w:rsidR="21C93EA2" w:rsidRPr="00005D05">
              <w:rPr>
                <w:rFonts w:eastAsia="Arial" w:cs="Arial"/>
                <w:color w:val="242424"/>
              </w:rPr>
              <w:t>20</w:t>
            </w:r>
            <w:r w:rsidRPr="00005D05">
              <w:rPr>
                <w:rFonts w:eastAsia="Arial" w:cs="Arial"/>
                <w:color w:val="242424"/>
              </w:rPr>
              <w:t>23</w:t>
            </w:r>
            <w:r w:rsidR="00726E4F" w:rsidRPr="00005D05">
              <w:rPr>
                <w:rFonts w:eastAsia="Arial" w:cs="Arial"/>
                <w:color w:val="242424"/>
              </w:rPr>
              <w:t xml:space="preserve"> and</w:t>
            </w:r>
            <w:r w:rsidRPr="00005D05">
              <w:rPr>
                <w:rFonts w:eastAsia="Arial" w:cs="Arial"/>
                <w:color w:val="242424"/>
              </w:rPr>
              <w:t xml:space="preserve"> Nov</w:t>
            </w:r>
            <w:r w:rsidR="28159101" w:rsidRPr="00005D05">
              <w:rPr>
                <w:rFonts w:eastAsia="Arial" w:cs="Arial"/>
                <w:color w:val="242424"/>
              </w:rPr>
              <w:t>ember</w:t>
            </w:r>
            <w:r w:rsidRPr="00005D05">
              <w:rPr>
                <w:rFonts w:eastAsia="Arial" w:cs="Arial"/>
                <w:color w:val="242424"/>
              </w:rPr>
              <w:t xml:space="preserve"> </w:t>
            </w:r>
            <w:r w:rsidR="34550E51" w:rsidRPr="00005D05">
              <w:rPr>
                <w:rFonts w:eastAsia="Arial" w:cs="Arial"/>
                <w:color w:val="242424"/>
              </w:rPr>
              <w:t>20</w:t>
            </w:r>
            <w:r w:rsidRPr="00005D05">
              <w:rPr>
                <w:rFonts w:eastAsia="Arial" w:cs="Arial"/>
                <w:color w:val="242424"/>
              </w:rPr>
              <w:t>23</w:t>
            </w:r>
            <w:r w:rsidR="7F032D69" w:rsidRPr="00005D05">
              <w:rPr>
                <w:rFonts w:eastAsia="Arial" w:cs="Arial"/>
                <w:color w:val="242424"/>
              </w:rPr>
              <w:t>.</w:t>
            </w:r>
          </w:p>
        </w:tc>
      </w:tr>
    </w:tbl>
    <w:p w14:paraId="5973138B" w14:textId="58E08FC7" w:rsidR="60C6C590" w:rsidRPr="00005D05" w:rsidRDefault="60C6C590"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404A2466" w:rsidRPr="00005D05" w14:paraId="0D5A8171" w14:textId="77777777" w:rsidTr="5548F601">
        <w:trPr>
          <w:trHeight w:val="300"/>
        </w:trPr>
        <w:tc>
          <w:tcPr>
            <w:tcW w:w="9242" w:type="dxa"/>
            <w:gridSpan w:val="2"/>
          </w:tcPr>
          <w:p w14:paraId="7BC06A6B" w14:textId="54C916AC" w:rsidR="404A2466" w:rsidRPr="00005D05" w:rsidRDefault="17BE9A4E" w:rsidP="538DB7D9">
            <w:pPr>
              <w:pStyle w:val="Heading1"/>
              <w:rPr>
                <w:rFonts w:eastAsia="Arial" w:cs="Arial"/>
                <w:color w:val="auto"/>
              </w:rPr>
            </w:pPr>
            <w:bookmarkStart w:id="31" w:name="_Toc1056482812"/>
            <w:r w:rsidRPr="00005D05">
              <w:rPr>
                <w:rFonts w:eastAsia="Arial" w:cs="Arial"/>
                <w:color w:val="auto"/>
              </w:rPr>
              <w:t>LU</w:t>
            </w:r>
            <w:r w:rsidR="5C88C21E" w:rsidRPr="00005D05">
              <w:rPr>
                <w:rFonts w:eastAsia="Arial" w:cs="Arial"/>
                <w:color w:val="auto"/>
              </w:rPr>
              <w:t>3</w:t>
            </w:r>
            <w:r w:rsidRPr="00005D05">
              <w:rPr>
                <w:rFonts w:eastAsia="Arial" w:cs="Arial"/>
                <w:color w:val="auto"/>
              </w:rPr>
              <w:t xml:space="preserve"> From Cllr </w:t>
            </w:r>
            <w:proofErr w:type="spellStart"/>
            <w:r w:rsidR="39B4884A" w:rsidRPr="00005D05">
              <w:rPr>
                <w:rFonts w:eastAsia="Arial" w:cs="Arial"/>
                <w:color w:val="auto"/>
              </w:rPr>
              <w:t>Fo</w:t>
            </w:r>
            <w:r w:rsidR="596D738E" w:rsidRPr="00005D05">
              <w:rPr>
                <w:rFonts w:eastAsia="Arial" w:cs="Arial"/>
                <w:color w:val="auto"/>
              </w:rPr>
              <w:t>uweather</w:t>
            </w:r>
            <w:proofErr w:type="spellEnd"/>
            <w:r w:rsidR="39B4884A" w:rsidRPr="00005D05">
              <w:rPr>
                <w:rFonts w:eastAsia="Arial" w:cs="Arial"/>
                <w:color w:val="auto"/>
              </w:rPr>
              <w:t xml:space="preserve"> </w:t>
            </w:r>
            <w:r w:rsidRPr="00005D05">
              <w:rPr>
                <w:rFonts w:eastAsia="Arial" w:cs="Arial"/>
                <w:color w:val="auto"/>
              </w:rPr>
              <w:t xml:space="preserve">to Cllr Upton – </w:t>
            </w:r>
            <w:r w:rsidR="102907AC" w:rsidRPr="00005D05">
              <w:rPr>
                <w:rFonts w:eastAsia="Arial" w:cs="Arial"/>
                <w:color w:val="auto"/>
              </w:rPr>
              <w:t>Seacourt Park and Ride</w:t>
            </w:r>
            <w:bookmarkEnd w:id="31"/>
          </w:p>
        </w:tc>
      </w:tr>
      <w:tr w:rsidR="404A2466" w:rsidRPr="00005D05" w14:paraId="1624F0E2" w14:textId="77777777" w:rsidTr="5548F601">
        <w:trPr>
          <w:trHeight w:val="300"/>
        </w:trPr>
        <w:tc>
          <w:tcPr>
            <w:tcW w:w="4621" w:type="dxa"/>
          </w:tcPr>
          <w:p w14:paraId="2E4AEE86" w14:textId="77777777" w:rsidR="404A2466" w:rsidRPr="00005D05" w:rsidRDefault="5DA03565" w:rsidP="538DB7D9">
            <w:pPr>
              <w:rPr>
                <w:rFonts w:eastAsia="Arial" w:cs="Arial"/>
                <w:b/>
                <w:bCs/>
                <w:color w:val="auto"/>
              </w:rPr>
            </w:pPr>
            <w:r w:rsidRPr="00005D05">
              <w:rPr>
                <w:rFonts w:eastAsia="Arial" w:cs="Arial"/>
                <w:b/>
                <w:bCs/>
                <w:color w:val="auto"/>
              </w:rPr>
              <w:t>Question</w:t>
            </w:r>
          </w:p>
          <w:p w14:paraId="03D8966C" w14:textId="78DF656D" w:rsidR="0531FFF3" w:rsidRPr="00005D05" w:rsidRDefault="6256625C" w:rsidP="538DB7D9">
            <w:pPr>
              <w:rPr>
                <w:rFonts w:eastAsia="Arial" w:cs="Arial"/>
                <w:color w:val="auto"/>
              </w:rPr>
            </w:pPr>
            <w:r w:rsidRPr="00005D05">
              <w:rPr>
                <w:rFonts w:eastAsia="Arial" w:cs="Arial"/>
                <w:color w:val="auto"/>
              </w:rPr>
              <w:t xml:space="preserve">For each time the Seacourt Park and Ride extension has been closed due to flooding how much has the Council paid ODS to clean up the car park so that it is available for parking again?  </w:t>
            </w:r>
            <w:r w:rsidR="5DA03565" w:rsidRPr="00005D05">
              <w:rPr>
                <w:rFonts w:eastAsia="Arial" w:cs="Arial"/>
                <w:color w:val="auto"/>
              </w:rPr>
              <w:t xml:space="preserve">  </w:t>
            </w:r>
          </w:p>
        </w:tc>
        <w:tc>
          <w:tcPr>
            <w:tcW w:w="4621" w:type="dxa"/>
          </w:tcPr>
          <w:p w14:paraId="07B1CE82" w14:textId="3B470D4A" w:rsidR="404A2466" w:rsidRPr="00005D05" w:rsidRDefault="5DA03565" w:rsidP="538DB7D9">
            <w:pPr>
              <w:spacing w:line="259" w:lineRule="auto"/>
              <w:rPr>
                <w:rFonts w:eastAsia="Arial" w:cs="Arial"/>
                <w:b/>
                <w:bCs/>
                <w:color w:val="auto"/>
              </w:rPr>
            </w:pPr>
            <w:r w:rsidRPr="00005D05">
              <w:rPr>
                <w:rFonts w:eastAsia="Arial" w:cs="Arial"/>
                <w:b/>
                <w:bCs/>
                <w:color w:val="auto"/>
              </w:rPr>
              <w:t>Written Response</w:t>
            </w:r>
          </w:p>
          <w:p w14:paraId="2E726F38" w14:textId="61335DEF" w:rsidR="404A2466" w:rsidRPr="00005D05" w:rsidRDefault="165A77E1" w:rsidP="5548F601">
            <w:pPr>
              <w:spacing w:line="259" w:lineRule="auto"/>
              <w:rPr>
                <w:rFonts w:eastAsia="Arial" w:cs="Arial"/>
                <w:b/>
                <w:bCs/>
                <w:color w:val="auto"/>
              </w:rPr>
            </w:pPr>
            <w:r w:rsidRPr="00005D05">
              <w:rPr>
                <w:rFonts w:eastAsia="Arial" w:cs="Arial"/>
                <w:color w:val="auto"/>
              </w:rPr>
              <w:t xml:space="preserve">The cost per </w:t>
            </w:r>
            <w:r w:rsidR="3427B76A" w:rsidRPr="00005D05">
              <w:rPr>
                <w:rFonts w:eastAsia="Arial" w:cs="Arial"/>
                <w:color w:val="auto"/>
              </w:rPr>
              <w:t>clean-up</w:t>
            </w:r>
            <w:r w:rsidRPr="00005D05">
              <w:rPr>
                <w:rFonts w:eastAsia="Arial" w:cs="Arial"/>
                <w:color w:val="auto"/>
              </w:rPr>
              <w:t xml:space="preserve"> is £750</w:t>
            </w:r>
            <w:r w:rsidR="7FF34083" w:rsidRPr="00005D05">
              <w:rPr>
                <w:rFonts w:eastAsia="Arial" w:cs="Arial"/>
                <w:color w:val="auto"/>
              </w:rPr>
              <w:t>.</w:t>
            </w:r>
          </w:p>
          <w:p w14:paraId="499B7EF3" w14:textId="600DE43B" w:rsidR="404A2466" w:rsidRPr="00005D05" w:rsidRDefault="63B767FC" w:rsidP="5548F601">
            <w:pPr>
              <w:spacing w:line="259" w:lineRule="auto"/>
              <w:rPr>
                <w:rFonts w:eastAsia="Arial" w:cs="Arial"/>
                <w:color w:val="242424"/>
              </w:rPr>
            </w:pPr>
            <w:r w:rsidRPr="00005D05">
              <w:rPr>
                <w:rFonts w:eastAsia="Arial" w:cs="Arial"/>
                <w:b/>
                <w:bCs/>
                <w:color w:val="auto"/>
              </w:rPr>
              <w:t xml:space="preserve"> </w:t>
            </w:r>
          </w:p>
        </w:tc>
      </w:tr>
    </w:tbl>
    <w:p w14:paraId="073A6759" w14:textId="410AE753" w:rsidR="5A3489A7" w:rsidRPr="00005D05" w:rsidRDefault="5A3489A7"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404A2466" w:rsidRPr="00005D05" w14:paraId="39DA2D0A" w14:textId="77777777" w:rsidTr="5548F601">
        <w:trPr>
          <w:trHeight w:val="300"/>
        </w:trPr>
        <w:tc>
          <w:tcPr>
            <w:tcW w:w="9242" w:type="dxa"/>
            <w:gridSpan w:val="2"/>
          </w:tcPr>
          <w:p w14:paraId="0DAD4467" w14:textId="42FFAD99" w:rsidR="404A2466" w:rsidRPr="00005D05" w:rsidRDefault="17BE9A4E" w:rsidP="538DB7D9">
            <w:pPr>
              <w:pStyle w:val="Heading1"/>
              <w:rPr>
                <w:rFonts w:eastAsia="Arial" w:cs="Arial"/>
                <w:color w:val="auto"/>
              </w:rPr>
            </w:pPr>
            <w:bookmarkStart w:id="32" w:name="_Toc76965928"/>
            <w:r w:rsidRPr="00005D05">
              <w:rPr>
                <w:rFonts w:eastAsia="Arial" w:cs="Arial"/>
                <w:color w:val="auto"/>
              </w:rPr>
              <w:t>LU</w:t>
            </w:r>
            <w:r w:rsidR="2D9FE946" w:rsidRPr="00005D05">
              <w:rPr>
                <w:rFonts w:eastAsia="Arial" w:cs="Arial"/>
                <w:color w:val="auto"/>
              </w:rPr>
              <w:t>4</w:t>
            </w:r>
            <w:r w:rsidRPr="00005D05">
              <w:rPr>
                <w:rFonts w:eastAsia="Arial" w:cs="Arial"/>
                <w:color w:val="auto"/>
              </w:rPr>
              <w:t xml:space="preserve"> From Cllr </w:t>
            </w:r>
            <w:r w:rsidR="3D8CD6C0" w:rsidRPr="00005D05">
              <w:rPr>
                <w:rFonts w:eastAsia="Arial" w:cs="Arial"/>
                <w:color w:val="auto"/>
              </w:rPr>
              <w:t xml:space="preserve">Morris </w:t>
            </w:r>
            <w:r w:rsidRPr="00005D05">
              <w:rPr>
                <w:rFonts w:eastAsia="Arial" w:cs="Arial"/>
                <w:color w:val="auto"/>
              </w:rPr>
              <w:t xml:space="preserve">to Cllr Upton – </w:t>
            </w:r>
            <w:r w:rsidR="0AF2F289" w:rsidRPr="00005D05">
              <w:rPr>
                <w:rFonts w:eastAsia="Arial" w:cs="Arial"/>
                <w:color w:val="auto"/>
              </w:rPr>
              <w:t>Marston cycle path</w:t>
            </w:r>
            <w:bookmarkEnd w:id="32"/>
          </w:p>
        </w:tc>
      </w:tr>
      <w:tr w:rsidR="404A2466" w:rsidRPr="00005D05" w14:paraId="72DE3148" w14:textId="77777777" w:rsidTr="5548F601">
        <w:trPr>
          <w:trHeight w:val="300"/>
        </w:trPr>
        <w:tc>
          <w:tcPr>
            <w:tcW w:w="4621" w:type="dxa"/>
          </w:tcPr>
          <w:p w14:paraId="7DFC96E3" w14:textId="77777777" w:rsidR="404A2466" w:rsidRPr="00005D05" w:rsidRDefault="5DA03565" w:rsidP="538DB7D9">
            <w:pPr>
              <w:rPr>
                <w:rFonts w:eastAsia="Arial" w:cs="Arial"/>
                <w:b/>
                <w:bCs/>
                <w:color w:val="auto"/>
              </w:rPr>
            </w:pPr>
            <w:r w:rsidRPr="00005D05">
              <w:rPr>
                <w:rFonts w:eastAsia="Arial" w:cs="Arial"/>
                <w:b/>
                <w:bCs/>
                <w:color w:val="auto"/>
              </w:rPr>
              <w:t>Question</w:t>
            </w:r>
          </w:p>
          <w:p w14:paraId="71E4BEF9" w14:textId="3C0E56CD" w:rsidR="50F83119" w:rsidRPr="00005D05" w:rsidRDefault="23C7F9E8" w:rsidP="538DB7D9">
            <w:pPr>
              <w:rPr>
                <w:rFonts w:eastAsia="Arial" w:cs="Arial"/>
                <w:color w:val="auto"/>
              </w:rPr>
            </w:pPr>
            <w:r w:rsidRPr="00005D05">
              <w:rPr>
                <w:rFonts w:eastAsia="Arial" w:cs="Arial"/>
                <w:color w:val="auto"/>
              </w:rPr>
              <w:t>Can the portfolio holder set out what correspondence the City Council has had with the County Council over lighting the main Marston cycle path behind Purcell Rd?</w:t>
            </w:r>
            <w:r w:rsidR="5DA03565" w:rsidRPr="00005D05">
              <w:rPr>
                <w:rFonts w:eastAsia="Arial" w:cs="Arial"/>
                <w:color w:val="auto"/>
              </w:rPr>
              <w:t xml:space="preserve">    </w:t>
            </w:r>
          </w:p>
        </w:tc>
        <w:tc>
          <w:tcPr>
            <w:tcW w:w="4621" w:type="dxa"/>
          </w:tcPr>
          <w:p w14:paraId="5A8C2AE3" w14:textId="3B470D4A" w:rsidR="404A2466" w:rsidRPr="00005D05" w:rsidRDefault="5DA03565" w:rsidP="538DB7D9">
            <w:pPr>
              <w:spacing w:line="259" w:lineRule="auto"/>
              <w:rPr>
                <w:rFonts w:eastAsia="Arial" w:cs="Arial"/>
                <w:b/>
                <w:bCs/>
                <w:color w:val="auto"/>
              </w:rPr>
            </w:pPr>
            <w:r w:rsidRPr="00005D05">
              <w:rPr>
                <w:rFonts w:eastAsia="Arial" w:cs="Arial"/>
                <w:b/>
                <w:bCs/>
                <w:color w:val="auto"/>
              </w:rPr>
              <w:t>Written Response</w:t>
            </w:r>
          </w:p>
          <w:p w14:paraId="2D0088EB" w14:textId="73129E13" w:rsidR="404A2466" w:rsidRPr="00005D05" w:rsidRDefault="7458E4B9" w:rsidP="5548F601">
            <w:pPr>
              <w:spacing w:line="259" w:lineRule="auto"/>
              <w:rPr>
                <w:rFonts w:eastAsia="Arial" w:cs="Arial"/>
                <w:color w:val="auto"/>
              </w:rPr>
            </w:pPr>
            <w:r w:rsidRPr="00005D05">
              <w:rPr>
                <w:rFonts w:eastAsia="Arial" w:cs="Arial"/>
                <w:color w:val="auto"/>
              </w:rPr>
              <w:t>This cycle path is not owned by the City Council and therefor</w:t>
            </w:r>
            <w:r w:rsidR="023FFEF2" w:rsidRPr="00005D05">
              <w:rPr>
                <w:rFonts w:eastAsia="Arial" w:cs="Arial"/>
                <w:color w:val="auto"/>
              </w:rPr>
              <w:t>e</w:t>
            </w:r>
            <w:r w:rsidRPr="00005D05">
              <w:rPr>
                <w:rFonts w:eastAsia="Arial" w:cs="Arial"/>
                <w:color w:val="auto"/>
              </w:rPr>
              <w:t xml:space="preserve"> no correspondence has been exc</w:t>
            </w:r>
            <w:r w:rsidR="56E5BF11" w:rsidRPr="00005D05">
              <w:rPr>
                <w:rFonts w:eastAsia="Arial" w:cs="Arial"/>
                <w:color w:val="auto"/>
              </w:rPr>
              <w:t>hanged</w:t>
            </w:r>
            <w:r w:rsidR="0AE49B8E" w:rsidRPr="00005D05">
              <w:rPr>
                <w:rFonts w:eastAsia="Arial" w:cs="Arial"/>
                <w:color w:val="auto"/>
              </w:rPr>
              <w:t xml:space="preserve"> by council officers, but city councillors particularly Cllr Mary Clarkson, have raised this on many occasions</w:t>
            </w:r>
            <w:r w:rsidR="56E5BF11" w:rsidRPr="00005D05">
              <w:rPr>
                <w:rFonts w:eastAsia="Arial" w:cs="Arial"/>
                <w:color w:val="auto"/>
              </w:rPr>
              <w:t>.</w:t>
            </w:r>
            <w:r w:rsidRPr="00005D05">
              <w:rPr>
                <w:rFonts w:eastAsia="Arial" w:cs="Arial"/>
                <w:color w:val="auto"/>
              </w:rPr>
              <w:t xml:space="preserve"> </w:t>
            </w:r>
            <w:r w:rsidR="125CC65A" w:rsidRPr="00005D05">
              <w:rPr>
                <w:rFonts w:eastAsia="Arial" w:cs="Arial"/>
                <w:color w:val="auto"/>
              </w:rPr>
              <w:t xml:space="preserve">It has been referred to County to investigate the possibility of lighting. The adjoining </w:t>
            </w:r>
            <w:proofErr w:type="gramStart"/>
            <w:r w:rsidR="125CC65A" w:rsidRPr="00005D05">
              <w:rPr>
                <w:rFonts w:eastAsia="Arial" w:cs="Arial"/>
                <w:color w:val="auto"/>
              </w:rPr>
              <w:t>land owner</w:t>
            </w:r>
            <w:proofErr w:type="gramEnd"/>
            <w:r w:rsidR="125CC65A" w:rsidRPr="00005D05">
              <w:rPr>
                <w:rFonts w:eastAsia="Arial" w:cs="Arial"/>
                <w:color w:val="auto"/>
              </w:rPr>
              <w:t xml:space="preserve">, Hertford College, is also considering lighting as part of </w:t>
            </w:r>
            <w:r w:rsidR="32091FDB" w:rsidRPr="00005D05">
              <w:rPr>
                <w:rFonts w:eastAsia="Arial" w:cs="Arial"/>
                <w:color w:val="auto"/>
              </w:rPr>
              <w:t xml:space="preserve">a </w:t>
            </w:r>
            <w:r w:rsidR="32091FDB" w:rsidRPr="00005D05">
              <w:rPr>
                <w:rFonts w:eastAsia="Arial" w:cs="Arial"/>
                <w:color w:val="auto"/>
              </w:rPr>
              <w:lastRenderedPageBreak/>
              <w:t>forthcoming works programme to update their site.</w:t>
            </w:r>
          </w:p>
        </w:tc>
      </w:tr>
      <w:tr w:rsidR="00FF5BBD" w:rsidRPr="00005D05" w14:paraId="4CAAA1EA" w14:textId="77777777" w:rsidTr="5548F601">
        <w:trPr>
          <w:trHeight w:val="300"/>
        </w:trPr>
        <w:tc>
          <w:tcPr>
            <w:tcW w:w="4621" w:type="dxa"/>
          </w:tcPr>
          <w:p w14:paraId="6F001513" w14:textId="77777777" w:rsidR="00FF5BBD" w:rsidRDefault="00FF5BBD" w:rsidP="538DB7D9">
            <w:pPr>
              <w:rPr>
                <w:rFonts w:eastAsia="Arial" w:cs="Arial"/>
                <w:color w:val="auto"/>
              </w:rPr>
            </w:pPr>
            <w:r>
              <w:rPr>
                <w:rFonts w:eastAsia="Arial" w:cs="Arial"/>
                <w:b/>
                <w:bCs/>
                <w:color w:val="auto"/>
              </w:rPr>
              <w:lastRenderedPageBreak/>
              <w:t>Supplementary Question:</w:t>
            </w:r>
          </w:p>
          <w:p w14:paraId="6EB62957" w14:textId="2691B09D" w:rsidR="00FF5BBD" w:rsidRPr="00FF5BBD" w:rsidRDefault="00FF5BBD" w:rsidP="538DB7D9">
            <w:pPr>
              <w:rPr>
                <w:rFonts w:eastAsia="Arial" w:cs="Arial"/>
                <w:color w:val="auto"/>
              </w:rPr>
            </w:pPr>
            <w:r>
              <w:rPr>
                <w:rFonts w:eastAsia="Arial" w:cs="Arial"/>
                <w:color w:val="auto"/>
              </w:rPr>
              <w:t>Why have some works been undertaken, but not all of it?</w:t>
            </w:r>
          </w:p>
        </w:tc>
        <w:tc>
          <w:tcPr>
            <w:tcW w:w="4621" w:type="dxa"/>
          </w:tcPr>
          <w:p w14:paraId="38A648D6" w14:textId="77777777" w:rsidR="00FF5BBD" w:rsidRDefault="00FF5BBD" w:rsidP="538DB7D9">
            <w:pPr>
              <w:spacing w:line="259" w:lineRule="auto"/>
              <w:rPr>
                <w:rFonts w:eastAsia="Arial" w:cs="Arial"/>
                <w:color w:val="auto"/>
              </w:rPr>
            </w:pPr>
            <w:r>
              <w:rPr>
                <w:rFonts w:eastAsia="Arial" w:cs="Arial"/>
                <w:b/>
                <w:bCs/>
                <w:color w:val="auto"/>
              </w:rPr>
              <w:t>Verbal Response:</w:t>
            </w:r>
          </w:p>
          <w:p w14:paraId="5D5CD029" w14:textId="165F4201" w:rsidR="00FF5BBD" w:rsidRPr="00FF5BBD" w:rsidRDefault="00FB6241" w:rsidP="538DB7D9">
            <w:pPr>
              <w:spacing w:line="259" w:lineRule="auto"/>
              <w:rPr>
                <w:rFonts w:eastAsia="Arial" w:cs="Arial"/>
                <w:color w:val="auto"/>
              </w:rPr>
            </w:pPr>
            <w:r>
              <w:rPr>
                <w:rFonts w:eastAsia="Arial" w:cs="Arial"/>
                <w:color w:val="auto"/>
              </w:rPr>
              <w:t xml:space="preserve">The responsibility for footpaths is with the County Council, and the City Council has requested these works be undertaken, but </w:t>
            </w:r>
            <w:r w:rsidR="00EE3C3C">
              <w:rPr>
                <w:rFonts w:eastAsia="Arial" w:cs="Arial"/>
                <w:color w:val="auto"/>
              </w:rPr>
              <w:t xml:space="preserve">we </w:t>
            </w:r>
            <w:r>
              <w:rPr>
                <w:rFonts w:eastAsia="Arial" w:cs="Arial"/>
                <w:color w:val="auto"/>
              </w:rPr>
              <w:t>can</w:t>
            </w:r>
            <w:r w:rsidR="00EE3C3C">
              <w:rPr>
                <w:rFonts w:eastAsia="Arial" w:cs="Arial"/>
                <w:color w:val="auto"/>
              </w:rPr>
              <w:t>not</w:t>
            </w:r>
            <w:r>
              <w:rPr>
                <w:rFonts w:eastAsia="Arial" w:cs="Arial"/>
                <w:color w:val="auto"/>
              </w:rPr>
              <w:t xml:space="preserve"> enforce it. </w:t>
            </w:r>
          </w:p>
        </w:tc>
      </w:tr>
    </w:tbl>
    <w:p w14:paraId="57FD53FA" w14:textId="69D731B2" w:rsidR="404A2466" w:rsidRPr="00005D05" w:rsidRDefault="404A2466" w:rsidP="538DB7D9">
      <w:pPr>
        <w:rPr>
          <w:rFonts w:eastAsia="Arial" w:cs="Arial"/>
          <w:color w:val="auto"/>
        </w:rPr>
      </w:pPr>
    </w:p>
    <w:tbl>
      <w:tblPr>
        <w:tblStyle w:val="TableGrid"/>
        <w:tblW w:w="0" w:type="auto"/>
        <w:tblLayout w:type="fixed"/>
        <w:tblLook w:val="04A0" w:firstRow="1" w:lastRow="0" w:firstColumn="1" w:lastColumn="0" w:noHBand="0" w:noVBand="1"/>
        <w:tblCaption w:val="Question and answer"/>
      </w:tblPr>
      <w:tblGrid>
        <w:gridCol w:w="4531"/>
        <w:gridCol w:w="4757"/>
      </w:tblGrid>
      <w:tr w:rsidR="404A2466" w:rsidRPr="00005D05" w14:paraId="1BF1079D" w14:textId="77777777" w:rsidTr="002049BE">
        <w:trPr>
          <w:trHeight w:val="300"/>
        </w:trPr>
        <w:tc>
          <w:tcPr>
            <w:tcW w:w="9288" w:type="dxa"/>
            <w:gridSpan w:val="2"/>
          </w:tcPr>
          <w:p w14:paraId="0E424E7A" w14:textId="2211FE3C" w:rsidR="404A2466" w:rsidRPr="00005D05" w:rsidRDefault="17BE9A4E" w:rsidP="538DB7D9">
            <w:pPr>
              <w:pStyle w:val="Heading1"/>
              <w:rPr>
                <w:rFonts w:eastAsia="Arial" w:cs="Arial"/>
                <w:color w:val="auto"/>
              </w:rPr>
            </w:pPr>
            <w:bookmarkStart w:id="33" w:name="_Toc1989468074"/>
            <w:r w:rsidRPr="00005D05">
              <w:rPr>
                <w:rFonts w:eastAsia="Arial" w:cs="Arial"/>
                <w:color w:val="auto"/>
              </w:rPr>
              <w:t>LU</w:t>
            </w:r>
            <w:r w:rsidR="2EB882EE" w:rsidRPr="00005D05">
              <w:rPr>
                <w:rFonts w:eastAsia="Arial" w:cs="Arial"/>
                <w:color w:val="auto"/>
              </w:rPr>
              <w:t>5</w:t>
            </w:r>
            <w:r w:rsidRPr="00005D05">
              <w:rPr>
                <w:rFonts w:eastAsia="Arial" w:cs="Arial"/>
                <w:color w:val="auto"/>
              </w:rPr>
              <w:t xml:space="preserve"> From Cllr </w:t>
            </w:r>
            <w:proofErr w:type="spellStart"/>
            <w:r w:rsidR="04A434A5" w:rsidRPr="00005D05">
              <w:rPr>
                <w:rFonts w:eastAsia="Arial" w:cs="Arial"/>
                <w:color w:val="auto"/>
              </w:rPr>
              <w:t>Pegg</w:t>
            </w:r>
            <w:proofErr w:type="spellEnd"/>
            <w:r w:rsidRPr="00005D05">
              <w:rPr>
                <w:rFonts w:eastAsia="Arial" w:cs="Arial"/>
                <w:color w:val="auto"/>
              </w:rPr>
              <w:t xml:space="preserve"> to Cllr Upton – Retrofit Air Source Heat Pumps</w:t>
            </w:r>
            <w:bookmarkEnd w:id="33"/>
          </w:p>
        </w:tc>
      </w:tr>
      <w:tr w:rsidR="404A2466" w:rsidRPr="00005D05" w14:paraId="11F8822C" w14:textId="77777777" w:rsidTr="00D5454B">
        <w:trPr>
          <w:trHeight w:val="300"/>
        </w:trPr>
        <w:tc>
          <w:tcPr>
            <w:tcW w:w="4531" w:type="dxa"/>
          </w:tcPr>
          <w:p w14:paraId="19588DE7" w14:textId="77777777" w:rsidR="404A2466" w:rsidRPr="00005D05" w:rsidRDefault="6F9F392A" w:rsidP="538DB7D9">
            <w:pPr>
              <w:rPr>
                <w:rFonts w:eastAsia="Arial" w:cs="Arial"/>
                <w:b/>
                <w:bCs/>
                <w:color w:val="auto"/>
              </w:rPr>
            </w:pPr>
            <w:r w:rsidRPr="00005D05">
              <w:rPr>
                <w:rFonts w:eastAsia="Arial" w:cs="Arial"/>
                <w:b/>
                <w:bCs/>
                <w:color w:val="auto"/>
              </w:rPr>
              <w:t>Question</w:t>
            </w:r>
          </w:p>
          <w:p w14:paraId="4F83DC9E" w14:textId="278A6ED9" w:rsidR="404A2466" w:rsidRPr="00005D05" w:rsidRDefault="18A49327" w:rsidP="5548F601">
            <w:pPr>
              <w:rPr>
                <w:rFonts w:eastAsia="Arial" w:cs="Arial"/>
              </w:rPr>
            </w:pPr>
            <w:r w:rsidRPr="00005D05">
              <w:rPr>
                <w:rFonts w:eastAsia="Arial" w:cs="Arial"/>
              </w:rPr>
              <w:t xml:space="preserve">Is the cabinet member concerned by the noise requirements residents looking to retrofit their homes with air source heat pumps are being asked to meet?  </w:t>
            </w:r>
          </w:p>
        </w:tc>
        <w:tc>
          <w:tcPr>
            <w:tcW w:w="4757" w:type="dxa"/>
          </w:tcPr>
          <w:p w14:paraId="327D9B0D" w14:textId="3B470D4A" w:rsidR="404A2466" w:rsidRPr="00005D05" w:rsidRDefault="5DA03565" w:rsidP="538DB7D9">
            <w:pPr>
              <w:spacing w:line="259" w:lineRule="auto"/>
              <w:rPr>
                <w:rFonts w:eastAsia="Arial" w:cs="Arial"/>
                <w:b/>
                <w:bCs/>
                <w:color w:val="auto"/>
              </w:rPr>
            </w:pPr>
            <w:r w:rsidRPr="00005D05">
              <w:rPr>
                <w:rFonts w:eastAsia="Arial" w:cs="Arial"/>
                <w:b/>
                <w:bCs/>
                <w:color w:val="auto"/>
              </w:rPr>
              <w:t>Written Response</w:t>
            </w:r>
          </w:p>
          <w:p w14:paraId="463BF3E7" w14:textId="3EED9EA7" w:rsidR="404A2466" w:rsidRPr="00005D05" w:rsidRDefault="0666E1D4" w:rsidP="5548F601">
            <w:pPr>
              <w:spacing w:line="259" w:lineRule="auto"/>
              <w:rPr>
                <w:rFonts w:eastAsia="Arial" w:cs="Arial"/>
              </w:rPr>
            </w:pPr>
            <w:r w:rsidRPr="00005D05">
              <w:rPr>
                <w:rFonts w:eastAsia="Arial" w:cs="Arial"/>
                <w:color w:val="auto"/>
              </w:rPr>
              <w:t>R</w:t>
            </w:r>
            <w:r w:rsidR="6B3A8273" w:rsidRPr="00005D05">
              <w:rPr>
                <w:rFonts w:eastAsia="Arial" w:cs="Arial"/>
                <w:color w:val="auto"/>
              </w:rPr>
              <w:t>esident</w:t>
            </w:r>
            <w:r w:rsidR="4C612F76" w:rsidRPr="00005D05">
              <w:rPr>
                <w:rFonts w:eastAsia="Arial" w:cs="Arial"/>
                <w:color w:val="auto"/>
              </w:rPr>
              <w:t>s</w:t>
            </w:r>
            <w:r w:rsidR="6B3A8273" w:rsidRPr="00005D05">
              <w:rPr>
                <w:rFonts w:eastAsia="Arial" w:cs="Arial"/>
                <w:color w:val="auto"/>
              </w:rPr>
              <w:t xml:space="preserve"> looking to fit an air source heat pump (ASHP) </w:t>
            </w:r>
            <w:r w:rsidR="3A75BC64" w:rsidRPr="00005D05">
              <w:rPr>
                <w:rFonts w:eastAsia="Arial" w:cs="Arial"/>
                <w:color w:val="auto"/>
              </w:rPr>
              <w:t xml:space="preserve">can </w:t>
            </w:r>
            <w:r w:rsidR="6B3A8273" w:rsidRPr="00005D05">
              <w:rPr>
                <w:rFonts w:eastAsia="Arial" w:cs="Arial"/>
                <w:color w:val="auto"/>
              </w:rPr>
              <w:t>either choose one which complies with nationally set limits and conditions</w:t>
            </w:r>
            <w:r w:rsidR="2658A368" w:rsidRPr="00005D05">
              <w:rPr>
                <w:rFonts w:eastAsia="Arial" w:cs="Arial"/>
                <w:color w:val="auto"/>
              </w:rPr>
              <w:t xml:space="preserve"> and can then install it without further regulations</w:t>
            </w:r>
            <w:r w:rsidR="6B3A8273" w:rsidRPr="00005D05">
              <w:rPr>
                <w:rFonts w:eastAsia="Arial" w:cs="Arial"/>
                <w:color w:val="auto"/>
              </w:rPr>
              <w:t xml:space="preserve"> (known as a Permitted Development (PD) right) or</w:t>
            </w:r>
            <w:r w:rsidR="5B2349CB" w:rsidRPr="00005D05">
              <w:rPr>
                <w:rFonts w:eastAsia="Arial" w:cs="Arial"/>
                <w:color w:val="auto"/>
              </w:rPr>
              <w:t xml:space="preserve"> they</w:t>
            </w:r>
            <w:r w:rsidR="6B3A8273" w:rsidRPr="00005D05">
              <w:rPr>
                <w:rFonts w:eastAsia="Arial" w:cs="Arial"/>
                <w:color w:val="auto"/>
              </w:rPr>
              <w:t xml:space="preserve"> must apply for Planning Permission. The limits and conditions relating to </w:t>
            </w:r>
            <w:r w:rsidR="3DBFC844" w:rsidRPr="00005D05">
              <w:rPr>
                <w:rFonts w:eastAsia="Arial" w:cs="Arial"/>
                <w:color w:val="auto"/>
              </w:rPr>
              <w:t>PD rights</w:t>
            </w:r>
            <w:r w:rsidR="6B3A8273" w:rsidRPr="00005D05">
              <w:rPr>
                <w:rFonts w:eastAsia="Arial" w:cs="Arial"/>
                <w:color w:val="auto"/>
              </w:rPr>
              <w:t xml:space="preserve"> include siting, heating capacity and other restrictions, which in part limit the noise impact of an ASHP on the</w:t>
            </w:r>
            <w:r w:rsidR="2DA88F9C" w:rsidRPr="00005D05">
              <w:rPr>
                <w:rFonts w:eastAsia="Arial" w:cs="Arial"/>
                <w:color w:val="auto"/>
              </w:rPr>
              <w:t>ir neighbours</w:t>
            </w:r>
            <w:r w:rsidR="6B3A8273" w:rsidRPr="00005D05">
              <w:rPr>
                <w:rFonts w:eastAsia="Arial" w:cs="Arial"/>
                <w:color w:val="auto"/>
              </w:rPr>
              <w:t>. Because all ASHPs emit</w:t>
            </w:r>
            <w:r w:rsidR="69214628" w:rsidRPr="00005D05">
              <w:rPr>
                <w:rFonts w:eastAsia="Arial" w:cs="Arial"/>
                <w:color w:val="auto"/>
              </w:rPr>
              <w:t xml:space="preserve"> </w:t>
            </w:r>
            <w:r w:rsidR="6B3A8273" w:rsidRPr="00005D05">
              <w:rPr>
                <w:rFonts w:eastAsia="Arial" w:cs="Arial"/>
                <w:color w:val="auto"/>
              </w:rPr>
              <w:t>noise</w:t>
            </w:r>
            <w:r w:rsidR="19A51E1F" w:rsidRPr="00005D05">
              <w:rPr>
                <w:rFonts w:eastAsia="Arial" w:cs="Arial"/>
                <w:color w:val="auto"/>
              </w:rPr>
              <w:t>, which has the potential to harm people’s health and wellbeing</w:t>
            </w:r>
            <w:r w:rsidR="6B3A8273" w:rsidRPr="00005D05">
              <w:rPr>
                <w:rFonts w:eastAsia="Arial" w:cs="Arial"/>
                <w:color w:val="auto"/>
              </w:rPr>
              <w:t>, the Council’s current approach to</w:t>
            </w:r>
            <w:r w:rsidR="044D9092" w:rsidRPr="00005D05">
              <w:rPr>
                <w:rFonts w:eastAsia="Arial" w:cs="Arial"/>
                <w:color w:val="auto"/>
              </w:rPr>
              <w:t xml:space="preserve"> </w:t>
            </w:r>
            <w:r w:rsidR="6B3A8273" w:rsidRPr="00005D05">
              <w:rPr>
                <w:rFonts w:eastAsia="Arial" w:cs="Arial"/>
                <w:color w:val="auto"/>
              </w:rPr>
              <w:t>planning application</w:t>
            </w:r>
            <w:r w:rsidR="115F7F48" w:rsidRPr="00005D05">
              <w:rPr>
                <w:rFonts w:eastAsia="Arial" w:cs="Arial"/>
                <w:color w:val="auto"/>
              </w:rPr>
              <w:t>s</w:t>
            </w:r>
            <w:r w:rsidR="6B3A8273" w:rsidRPr="00005D05">
              <w:rPr>
                <w:rFonts w:eastAsia="Arial" w:cs="Arial"/>
                <w:color w:val="auto"/>
              </w:rPr>
              <w:t xml:space="preserve"> which include an ASHP </w:t>
            </w:r>
            <w:r w:rsidR="75B5F89A" w:rsidRPr="00005D05">
              <w:rPr>
                <w:rFonts w:eastAsia="Arial" w:cs="Arial"/>
                <w:color w:val="auto"/>
              </w:rPr>
              <w:t xml:space="preserve">is </w:t>
            </w:r>
            <w:r w:rsidR="6B3A8273" w:rsidRPr="00005D05">
              <w:rPr>
                <w:rFonts w:eastAsia="Arial" w:cs="Arial"/>
                <w:color w:val="auto"/>
              </w:rPr>
              <w:t>therefore</w:t>
            </w:r>
            <w:r w:rsidR="203A77E4" w:rsidRPr="00005D05">
              <w:rPr>
                <w:rFonts w:eastAsia="Arial" w:cs="Arial"/>
                <w:color w:val="auto"/>
              </w:rPr>
              <w:t xml:space="preserve"> to require</w:t>
            </w:r>
            <w:r w:rsidR="6B3A8273" w:rsidRPr="00005D05">
              <w:rPr>
                <w:rFonts w:eastAsia="Arial" w:cs="Arial"/>
                <w:color w:val="auto"/>
              </w:rPr>
              <w:t xml:space="preserve"> </w:t>
            </w:r>
            <w:r w:rsidR="69398DE9" w:rsidRPr="00005D05">
              <w:rPr>
                <w:rFonts w:eastAsia="Arial" w:cs="Arial"/>
                <w:color w:val="auto"/>
              </w:rPr>
              <w:t xml:space="preserve">them to submit </w:t>
            </w:r>
            <w:r w:rsidR="6B3A8273" w:rsidRPr="00005D05">
              <w:rPr>
                <w:rFonts w:eastAsia="Arial" w:cs="Arial"/>
                <w:color w:val="auto"/>
              </w:rPr>
              <w:t>sufficient information to demonstrate that the noise is not likely to cause problems for those in the locality.</w:t>
            </w:r>
            <w:r w:rsidR="02554AD2" w:rsidRPr="00005D05">
              <w:rPr>
                <w:rFonts w:eastAsia="Arial" w:cs="Arial"/>
                <w:color w:val="auto"/>
              </w:rPr>
              <w:t xml:space="preserve"> </w:t>
            </w:r>
            <w:r w:rsidR="593FF0C6" w:rsidRPr="00005D05">
              <w:rPr>
                <w:rFonts w:eastAsia="Arial" w:cs="Arial"/>
                <w:color w:val="auto"/>
              </w:rPr>
              <w:t>S</w:t>
            </w:r>
            <w:r w:rsidR="6B3A8273" w:rsidRPr="00005D05">
              <w:rPr>
                <w:rFonts w:eastAsia="Arial" w:cs="Arial"/>
                <w:color w:val="auto"/>
              </w:rPr>
              <w:t xml:space="preserve">imilar requirements apply in most local authority areas and </w:t>
            </w:r>
            <w:r w:rsidR="648BCD98" w:rsidRPr="00005D05">
              <w:rPr>
                <w:rFonts w:eastAsia="Arial" w:cs="Arial"/>
                <w:color w:val="auto"/>
              </w:rPr>
              <w:t xml:space="preserve">officers </w:t>
            </w:r>
            <w:r w:rsidR="6B3A8273" w:rsidRPr="00005D05">
              <w:rPr>
                <w:rFonts w:eastAsia="Arial" w:cs="Arial"/>
                <w:color w:val="auto"/>
              </w:rPr>
              <w:t>are working to use best practice in providing guidance and advice to applicants</w:t>
            </w:r>
            <w:r w:rsidR="6B3A8273" w:rsidRPr="00005D05">
              <w:rPr>
                <w:rFonts w:eastAsia="Arial" w:cs="Arial"/>
                <w:color w:val="376092"/>
              </w:rPr>
              <w:t>.</w:t>
            </w:r>
          </w:p>
        </w:tc>
      </w:tr>
      <w:tr w:rsidR="00FB6241" w:rsidRPr="00005D05" w14:paraId="33E74830" w14:textId="77777777" w:rsidTr="00D5454B">
        <w:trPr>
          <w:trHeight w:val="300"/>
        </w:trPr>
        <w:tc>
          <w:tcPr>
            <w:tcW w:w="4531" w:type="dxa"/>
          </w:tcPr>
          <w:p w14:paraId="20C2E88C" w14:textId="77777777" w:rsidR="00FB6241" w:rsidRDefault="00FB6241" w:rsidP="538DB7D9">
            <w:pPr>
              <w:rPr>
                <w:rFonts w:eastAsia="Arial" w:cs="Arial"/>
                <w:color w:val="auto"/>
              </w:rPr>
            </w:pPr>
            <w:r>
              <w:rPr>
                <w:rFonts w:eastAsia="Arial" w:cs="Arial"/>
                <w:b/>
                <w:bCs/>
                <w:color w:val="auto"/>
              </w:rPr>
              <w:t>Supplementary Question:</w:t>
            </w:r>
          </w:p>
          <w:p w14:paraId="45C52FAF" w14:textId="0D09024E" w:rsidR="00FB6241" w:rsidRPr="00FB6241" w:rsidRDefault="00FB6241" w:rsidP="538DB7D9">
            <w:pPr>
              <w:rPr>
                <w:rFonts w:eastAsia="Arial" w:cs="Arial"/>
                <w:color w:val="auto"/>
              </w:rPr>
            </w:pPr>
            <w:r>
              <w:rPr>
                <w:rFonts w:eastAsia="Arial" w:cs="Arial"/>
                <w:color w:val="auto"/>
              </w:rPr>
              <w:t xml:space="preserve">Does the Cabinet Member feel that it is an excessively cautious approach to request that residents request ASHP’s to enable them to fit retrofit air source heat pumps? </w:t>
            </w:r>
          </w:p>
        </w:tc>
        <w:tc>
          <w:tcPr>
            <w:tcW w:w="4757" w:type="dxa"/>
          </w:tcPr>
          <w:p w14:paraId="72AE8542" w14:textId="33465E4B" w:rsidR="00FB6241" w:rsidRDefault="00FB6241" w:rsidP="538DB7D9">
            <w:pPr>
              <w:spacing w:line="259" w:lineRule="auto"/>
              <w:rPr>
                <w:rFonts w:eastAsia="Arial" w:cs="Arial"/>
                <w:color w:val="auto"/>
              </w:rPr>
            </w:pPr>
            <w:r>
              <w:rPr>
                <w:rFonts w:eastAsia="Arial" w:cs="Arial"/>
                <w:b/>
                <w:bCs/>
                <w:color w:val="auto"/>
              </w:rPr>
              <w:t>Written Response:</w:t>
            </w:r>
          </w:p>
          <w:p w14:paraId="119E165E" w14:textId="57C1E74F" w:rsidR="008A4498" w:rsidRPr="008A4498" w:rsidRDefault="008A4498" w:rsidP="008A4498">
            <w:pPr>
              <w:spacing w:line="259" w:lineRule="auto"/>
              <w:rPr>
                <w:rFonts w:eastAsia="Arial" w:cs="Arial"/>
                <w:color w:val="auto"/>
              </w:rPr>
            </w:pPr>
            <w:r w:rsidRPr="008A4498">
              <w:rPr>
                <w:rFonts w:eastAsia="Arial" w:cs="Arial"/>
                <w:color w:val="auto"/>
              </w:rPr>
              <w:t xml:space="preserve">We do </w:t>
            </w:r>
            <w:r w:rsidRPr="008A4498">
              <w:rPr>
                <w:rFonts w:eastAsia="Arial" w:cs="Arial"/>
                <w:b/>
                <w:bCs/>
                <w:color w:val="auto"/>
              </w:rPr>
              <w:t>not</w:t>
            </w:r>
            <w:r w:rsidRPr="008A4498">
              <w:rPr>
                <w:rFonts w:eastAsia="Arial" w:cs="Arial"/>
                <w:color w:val="auto"/>
              </w:rPr>
              <w:t xml:space="preserve"> routinely request noise reports. There is a clear path for residents to take to install an ASHP without requiring any additional noise reports - by choosing an ASHP that complies with national guidelines (see guidance here - </w:t>
            </w:r>
            <w:hyperlink r:id="rId12" w:history="1">
              <w:r w:rsidRPr="008A4498">
                <w:rPr>
                  <w:rStyle w:val="Hyperlink"/>
                  <w:rFonts w:eastAsia="Arial" w:cs="Arial"/>
                </w:rPr>
                <w:t>https://www.planningportal.co.uk/permissi</w:t>
              </w:r>
              <w:r w:rsidRPr="008A4498">
                <w:rPr>
                  <w:rStyle w:val="Hyperlink"/>
                  <w:rFonts w:eastAsia="Arial" w:cs="Arial"/>
                </w:rPr>
                <w:lastRenderedPageBreak/>
                <w:t>on/common-projects/heat-pumps/the-microgeneration-certification-scheme</w:t>
              </w:r>
            </w:hyperlink>
            <w:r w:rsidRPr="008A4498">
              <w:rPr>
                <w:rFonts w:eastAsia="Arial" w:cs="Arial"/>
                <w:color w:val="auto"/>
              </w:rPr>
              <w:t>).</w:t>
            </w:r>
          </w:p>
          <w:p w14:paraId="38C33579" w14:textId="78CCDC27" w:rsidR="00FB6241" w:rsidRPr="00FB6241" w:rsidRDefault="008A4498" w:rsidP="008A4498">
            <w:pPr>
              <w:spacing w:line="259" w:lineRule="auto"/>
              <w:rPr>
                <w:rFonts w:eastAsia="Arial" w:cs="Arial"/>
                <w:color w:val="auto"/>
              </w:rPr>
            </w:pPr>
            <w:r w:rsidRPr="008A4498">
              <w:rPr>
                <w:rFonts w:eastAsia="Arial" w:cs="Arial"/>
                <w:color w:val="auto"/>
              </w:rPr>
              <w:t>Where residents choose not to take that path, it is essential that we are able to assess the noise output of the ASHP to ensure that such noise does not cause undue disturbance to neighbours.</w:t>
            </w:r>
          </w:p>
        </w:tc>
      </w:tr>
    </w:tbl>
    <w:p w14:paraId="47F57D1D" w14:textId="42E4480D" w:rsidR="404A2466" w:rsidRPr="00005D05" w:rsidRDefault="404A2466"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548F601" w:rsidRPr="00005D05" w14:paraId="466153CA" w14:textId="77777777" w:rsidTr="5548F601">
        <w:trPr>
          <w:trHeight w:val="300"/>
        </w:trPr>
        <w:tc>
          <w:tcPr>
            <w:tcW w:w="9242" w:type="dxa"/>
            <w:gridSpan w:val="2"/>
          </w:tcPr>
          <w:p w14:paraId="52AB9723" w14:textId="6406C35C" w:rsidR="05242DE0" w:rsidRPr="00005D05" w:rsidRDefault="05242DE0" w:rsidP="5548F601">
            <w:pPr>
              <w:pStyle w:val="Heading1"/>
              <w:rPr>
                <w:rFonts w:eastAsia="Arial" w:cs="Arial"/>
                <w:color w:val="auto"/>
              </w:rPr>
            </w:pPr>
            <w:bookmarkStart w:id="34" w:name="_Toc662619256"/>
            <w:r w:rsidRPr="00005D05">
              <w:rPr>
                <w:rFonts w:eastAsia="Arial" w:cs="Arial"/>
                <w:color w:val="auto"/>
              </w:rPr>
              <w:t>LU6</w:t>
            </w:r>
            <w:r w:rsidR="5548F601" w:rsidRPr="00005D05">
              <w:rPr>
                <w:rFonts w:eastAsia="Arial" w:cs="Arial"/>
                <w:color w:val="auto"/>
              </w:rPr>
              <w:t xml:space="preserve"> From Cllr Miles to Cllr </w:t>
            </w:r>
            <w:r w:rsidR="1CF8BB37" w:rsidRPr="00005D05">
              <w:rPr>
                <w:rFonts w:eastAsia="Arial" w:cs="Arial"/>
                <w:color w:val="auto"/>
              </w:rPr>
              <w:t>Upton</w:t>
            </w:r>
            <w:r w:rsidR="5548F601" w:rsidRPr="00005D05">
              <w:rPr>
                <w:rFonts w:eastAsia="Arial" w:cs="Arial"/>
                <w:color w:val="auto"/>
              </w:rPr>
              <w:t xml:space="preserve"> – Electric charging points for street traders</w:t>
            </w:r>
            <w:bookmarkEnd w:id="34"/>
          </w:p>
        </w:tc>
      </w:tr>
      <w:tr w:rsidR="5548F601" w:rsidRPr="00005D05" w14:paraId="4FF87E62" w14:textId="77777777" w:rsidTr="5548F601">
        <w:trPr>
          <w:trHeight w:val="300"/>
        </w:trPr>
        <w:tc>
          <w:tcPr>
            <w:tcW w:w="4621" w:type="dxa"/>
          </w:tcPr>
          <w:p w14:paraId="5833D93D" w14:textId="65E760EF" w:rsidR="5548F601" w:rsidRPr="00005D05" w:rsidRDefault="5548F601" w:rsidP="5548F601">
            <w:pPr>
              <w:rPr>
                <w:rFonts w:eastAsia="Arial" w:cs="Arial"/>
                <w:color w:val="auto"/>
              </w:rPr>
            </w:pPr>
            <w:r w:rsidRPr="00005D05">
              <w:rPr>
                <w:rFonts w:eastAsia="Arial" w:cs="Arial"/>
                <w:b/>
                <w:bCs/>
                <w:color w:val="auto"/>
              </w:rPr>
              <w:t>Question</w:t>
            </w:r>
          </w:p>
          <w:p w14:paraId="132B0E99" w14:textId="5744C4F5" w:rsidR="5548F601" w:rsidRPr="00005D05" w:rsidRDefault="5548F601" w:rsidP="5548F601">
            <w:pPr>
              <w:rPr>
                <w:rFonts w:eastAsia="Arial" w:cs="Arial"/>
                <w:color w:val="auto"/>
              </w:rPr>
            </w:pPr>
            <w:r w:rsidRPr="00005D05">
              <w:rPr>
                <w:rFonts w:eastAsia="Arial" w:cs="Arial"/>
                <w:color w:val="auto"/>
              </w:rPr>
              <w:t>What is the progress that has been made on providing electric street charging points for street traders?</w:t>
            </w:r>
          </w:p>
        </w:tc>
        <w:tc>
          <w:tcPr>
            <w:tcW w:w="4621" w:type="dxa"/>
          </w:tcPr>
          <w:p w14:paraId="765551F0" w14:textId="3B470D4A" w:rsidR="5548F601" w:rsidRPr="00005D05" w:rsidRDefault="5548F601" w:rsidP="5548F601">
            <w:pPr>
              <w:rPr>
                <w:rFonts w:eastAsia="Arial" w:cs="Arial"/>
                <w:b/>
                <w:bCs/>
                <w:color w:val="auto"/>
              </w:rPr>
            </w:pPr>
            <w:r w:rsidRPr="00005D05">
              <w:rPr>
                <w:rFonts w:eastAsia="Arial" w:cs="Arial"/>
                <w:b/>
                <w:bCs/>
                <w:color w:val="auto"/>
              </w:rPr>
              <w:t>Written Response</w:t>
            </w:r>
          </w:p>
          <w:p w14:paraId="7B1CAF10" w14:textId="119DC308" w:rsidR="1AF053B9" w:rsidRPr="00005D05" w:rsidRDefault="1AF053B9" w:rsidP="5548F601">
            <w:pPr>
              <w:rPr>
                <w:rFonts w:eastAsia="Arial" w:cs="Arial"/>
                <w:color w:val="auto"/>
              </w:rPr>
            </w:pPr>
            <w:r w:rsidRPr="00005D05">
              <w:rPr>
                <w:rFonts w:eastAsia="Arial" w:cs="Arial"/>
                <w:color w:val="auto"/>
              </w:rPr>
              <w:t xml:space="preserve">The importance of finding alternative power sources for street trading was recognised by the General Purposes Licensing Committee and as Cabinet Member for Planning and Healthier Communities, Councillor Upton has taken a lead role. Discussions with County about the role of the ZEZ expansion in controlling the problem have been initiated by Councillor Upton who has also engaged with City Council officers to explore the possibility of using </w:t>
            </w:r>
            <w:proofErr w:type="gramStart"/>
            <w:r w:rsidRPr="00005D05">
              <w:rPr>
                <w:rFonts w:eastAsia="Arial" w:cs="Arial"/>
                <w:color w:val="auto"/>
              </w:rPr>
              <w:t>commercially-provided</w:t>
            </w:r>
            <w:proofErr w:type="gramEnd"/>
            <w:r w:rsidRPr="00005D05">
              <w:rPr>
                <w:rFonts w:eastAsia="Arial" w:cs="Arial"/>
                <w:color w:val="auto"/>
              </w:rPr>
              <w:t xml:space="preserve"> rechargeable batteries.</w:t>
            </w:r>
          </w:p>
        </w:tc>
      </w:tr>
    </w:tbl>
    <w:p w14:paraId="4C9FD001" w14:textId="38CAFE82" w:rsidR="21516BB5" w:rsidRPr="00005D05" w:rsidRDefault="21516BB5" w:rsidP="538DB7D9">
      <w:pPr>
        <w:rPr>
          <w:rFonts w:eastAsia="Arial" w:cs="Arial"/>
          <w:color w:val="auto"/>
        </w:rPr>
      </w:pPr>
    </w:p>
    <w:p w14:paraId="0D415332" w14:textId="77777777" w:rsidR="00EC0D8E" w:rsidRPr="00005D05" w:rsidRDefault="00EC0D8E" w:rsidP="538DB7D9">
      <w:pPr>
        <w:pStyle w:val="Heading1"/>
        <w:shd w:val="clear" w:color="auto" w:fill="B8CCE4" w:themeFill="accent1" w:themeFillTint="66"/>
        <w:spacing w:before="0" w:after="0"/>
        <w:rPr>
          <w:rFonts w:eastAsia="Arial" w:cs="Arial"/>
          <w:color w:val="auto"/>
        </w:rPr>
      </w:pPr>
    </w:p>
    <w:p w14:paraId="72713975" w14:textId="284674B0" w:rsidR="00EC0D8E" w:rsidRPr="00005D05" w:rsidRDefault="3F69090C" w:rsidP="538DB7D9">
      <w:pPr>
        <w:pStyle w:val="Heading1"/>
        <w:shd w:val="clear" w:color="auto" w:fill="B8CCE4" w:themeFill="accent1" w:themeFillTint="66"/>
        <w:spacing w:before="0" w:after="0"/>
        <w:rPr>
          <w:rFonts w:eastAsia="Arial" w:cs="Arial"/>
          <w:color w:val="auto"/>
        </w:rPr>
      </w:pPr>
      <w:bookmarkStart w:id="35" w:name="_Toc192163289"/>
      <w:bookmarkStart w:id="36" w:name="_Toc697851694"/>
      <w:r w:rsidRPr="00005D05">
        <w:rPr>
          <w:rFonts w:eastAsia="Arial" w:cs="Arial"/>
          <w:color w:val="auto"/>
        </w:rPr>
        <w:t xml:space="preserve">Cabinet Member for </w:t>
      </w:r>
      <w:r w:rsidR="2C899C62" w:rsidRPr="00005D05">
        <w:rPr>
          <w:rFonts w:eastAsia="Arial" w:cs="Arial"/>
          <w:color w:val="auto"/>
        </w:rPr>
        <w:t>Citizen Focused Services</w:t>
      </w:r>
      <w:bookmarkEnd w:id="35"/>
      <w:bookmarkEnd w:id="36"/>
    </w:p>
    <w:p w14:paraId="63B52369" w14:textId="77777777" w:rsidR="00EC0D8E" w:rsidRPr="00005D05" w:rsidRDefault="00EC0D8E" w:rsidP="538DB7D9">
      <w:pPr>
        <w:pStyle w:val="Heading1"/>
        <w:shd w:val="clear" w:color="auto" w:fill="B8CCE4" w:themeFill="accent1" w:themeFillTint="66"/>
        <w:spacing w:before="0" w:after="0"/>
        <w:rPr>
          <w:rFonts w:eastAsia="Arial" w:cs="Arial"/>
          <w:color w:val="auto"/>
        </w:rPr>
      </w:pPr>
    </w:p>
    <w:p w14:paraId="15F7619C" w14:textId="4474CEB0" w:rsidR="00EC0D8E" w:rsidRPr="00005D05" w:rsidRDefault="00EC0D8E" w:rsidP="538DB7D9">
      <w:pPr>
        <w:pStyle w:val="Heading1"/>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73"/>
        <w:gridCol w:w="4615"/>
      </w:tblGrid>
      <w:tr w:rsidR="008F7E3C" w:rsidRPr="00005D05" w14:paraId="10C8A9D8" w14:textId="77777777" w:rsidTr="00005D05">
        <w:trPr>
          <w:trHeight w:val="300"/>
        </w:trPr>
        <w:tc>
          <w:tcPr>
            <w:tcW w:w="9288" w:type="dxa"/>
            <w:gridSpan w:val="2"/>
          </w:tcPr>
          <w:p w14:paraId="48378964" w14:textId="78CB3E39" w:rsidR="7AC4C074" w:rsidRPr="00005D05" w:rsidRDefault="1D8D9A50" w:rsidP="538DB7D9">
            <w:pPr>
              <w:pStyle w:val="Heading1"/>
              <w:rPr>
                <w:rFonts w:eastAsia="Arial" w:cs="Arial"/>
                <w:color w:val="auto"/>
              </w:rPr>
            </w:pPr>
            <w:bookmarkStart w:id="37" w:name="_Toc101664856"/>
            <w:bookmarkStart w:id="38" w:name="_Toc1274281857"/>
            <w:r w:rsidRPr="00005D05">
              <w:rPr>
                <w:rFonts w:eastAsia="Arial" w:cs="Arial"/>
                <w:color w:val="auto"/>
              </w:rPr>
              <w:t>NC1</w:t>
            </w:r>
            <w:r w:rsidR="211D3A16" w:rsidRPr="00005D05">
              <w:rPr>
                <w:rFonts w:eastAsia="Arial" w:cs="Arial"/>
                <w:color w:val="auto"/>
              </w:rPr>
              <w:t xml:space="preserve"> From Cllr </w:t>
            </w:r>
            <w:r w:rsidR="76725716" w:rsidRPr="00005D05">
              <w:rPr>
                <w:rFonts w:eastAsia="Arial" w:cs="Arial"/>
                <w:color w:val="auto"/>
              </w:rPr>
              <w:t xml:space="preserve">Miles </w:t>
            </w:r>
            <w:r w:rsidR="211D3A16" w:rsidRPr="00005D05">
              <w:rPr>
                <w:rFonts w:eastAsia="Arial" w:cs="Arial"/>
                <w:color w:val="auto"/>
              </w:rPr>
              <w:t xml:space="preserve">to Cllr </w:t>
            </w:r>
            <w:r w:rsidR="58160643" w:rsidRPr="00005D05">
              <w:rPr>
                <w:rFonts w:eastAsia="Arial" w:cs="Arial"/>
                <w:color w:val="auto"/>
              </w:rPr>
              <w:t xml:space="preserve">Chapman </w:t>
            </w:r>
            <w:r w:rsidR="211D3A16" w:rsidRPr="00005D05">
              <w:rPr>
                <w:rFonts w:eastAsia="Arial" w:cs="Arial"/>
                <w:color w:val="auto"/>
              </w:rPr>
              <w:t xml:space="preserve">– </w:t>
            </w:r>
            <w:bookmarkEnd w:id="37"/>
            <w:r w:rsidR="72648802" w:rsidRPr="00005D05">
              <w:rPr>
                <w:rFonts w:eastAsia="Arial" w:cs="Arial"/>
                <w:color w:val="auto"/>
              </w:rPr>
              <w:t>Bin storage arrangements for terraces without front gardens</w:t>
            </w:r>
            <w:bookmarkEnd w:id="38"/>
          </w:p>
        </w:tc>
      </w:tr>
      <w:tr w:rsidR="008F7E3C" w:rsidRPr="00005D05" w14:paraId="3C8D60BC" w14:textId="77777777" w:rsidTr="003C37E8">
        <w:trPr>
          <w:trHeight w:val="300"/>
        </w:trPr>
        <w:tc>
          <w:tcPr>
            <w:tcW w:w="4673" w:type="dxa"/>
          </w:tcPr>
          <w:p w14:paraId="4700AAD0" w14:textId="2D422701" w:rsidR="5A3489A7" w:rsidRPr="00005D05" w:rsidRDefault="5A3489A7" w:rsidP="538DB7D9">
            <w:pPr>
              <w:rPr>
                <w:rFonts w:eastAsia="Arial" w:cs="Arial"/>
                <w:color w:val="auto"/>
              </w:rPr>
            </w:pPr>
            <w:r w:rsidRPr="00005D05">
              <w:rPr>
                <w:rFonts w:eastAsia="Arial" w:cs="Arial"/>
                <w:b/>
                <w:bCs/>
                <w:color w:val="auto"/>
              </w:rPr>
              <w:t>Question</w:t>
            </w:r>
          </w:p>
          <w:p w14:paraId="69A9F5FB" w14:textId="5B1E07F8" w:rsidR="10E5C67C" w:rsidRPr="00005D05" w:rsidRDefault="6B5AE3A4" w:rsidP="538DB7D9">
            <w:pPr>
              <w:rPr>
                <w:rFonts w:eastAsia="Arial" w:cs="Arial"/>
                <w:color w:val="auto"/>
              </w:rPr>
            </w:pPr>
            <w:r w:rsidRPr="00005D05">
              <w:rPr>
                <w:rFonts w:eastAsia="Arial" w:cs="Arial"/>
                <w:color w:val="auto"/>
              </w:rPr>
              <w:t>What is the council’s formal policy for alternative options for bin storage for streets like (</w:t>
            </w:r>
            <w:proofErr w:type="gramStart"/>
            <w:r w:rsidRPr="00005D05">
              <w:rPr>
                <w:rFonts w:eastAsia="Arial" w:cs="Arial"/>
                <w:color w:val="auto"/>
              </w:rPr>
              <w:t>e.g.</w:t>
            </w:r>
            <w:proofErr w:type="gramEnd"/>
            <w:r w:rsidRPr="00005D05">
              <w:rPr>
                <w:rFonts w:eastAsia="Arial" w:cs="Arial"/>
                <w:color w:val="auto"/>
              </w:rPr>
              <w:t xml:space="preserve"> Mayfield Road) where houses do not have front gardens and where the multiple bins are permanently being stored on the narrow pavement blocking pedestrian access of this infrastructure?</w:t>
            </w:r>
          </w:p>
        </w:tc>
        <w:tc>
          <w:tcPr>
            <w:tcW w:w="4615" w:type="dxa"/>
          </w:tcPr>
          <w:p w14:paraId="444319F3" w14:textId="3B470D4A" w:rsidR="28F7C028" w:rsidRPr="00005D05" w:rsidRDefault="4D5387AA" w:rsidP="538DB7D9">
            <w:pPr>
              <w:spacing w:line="259" w:lineRule="auto"/>
              <w:rPr>
                <w:rFonts w:eastAsia="Arial" w:cs="Arial"/>
                <w:b/>
                <w:bCs/>
                <w:color w:val="auto"/>
              </w:rPr>
            </w:pPr>
            <w:r w:rsidRPr="00005D05">
              <w:rPr>
                <w:rFonts w:eastAsia="Arial" w:cs="Arial"/>
                <w:b/>
                <w:bCs/>
                <w:color w:val="auto"/>
              </w:rPr>
              <w:t>Written Response</w:t>
            </w:r>
          </w:p>
          <w:p w14:paraId="63C49AF8" w14:textId="10100237" w:rsidR="28F7C028" w:rsidRPr="00005D05" w:rsidRDefault="4998D5B1" w:rsidP="5548F601">
            <w:pPr>
              <w:spacing w:line="259" w:lineRule="auto"/>
              <w:rPr>
                <w:rFonts w:eastAsia="Arial" w:cs="Arial"/>
              </w:rPr>
            </w:pPr>
            <w:r w:rsidRPr="00005D05">
              <w:rPr>
                <w:rFonts w:eastAsia="Arial" w:cs="Arial"/>
                <w:color w:val="242424"/>
              </w:rPr>
              <w:t xml:space="preserve">Properties that cannot store bins off-street are provided with </w:t>
            </w:r>
            <w:hyperlink r:id="rId13" w:history="1">
              <w:r w:rsidRPr="00005D05">
                <w:rPr>
                  <w:rStyle w:val="Hyperlink"/>
                  <w:rFonts w:eastAsia="Arial" w:cs="Arial"/>
                </w:rPr>
                <w:t>lilac sacks for waste and clear sacks for recycling.</w:t>
              </w:r>
            </w:hyperlink>
            <w:r w:rsidRPr="00005D05">
              <w:rPr>
                <w:rFonts w:eastAsia="Arial" w:cs="Arial"/>
                <w:color w:val="242424"/>
              </w:rPr>
              <w:t xml:space="preserve"> These are provided twice a year currently and collected on the same schedule as wheeled bins. </w:t>
            </w:r>
          </w:p>
          <w:p w14:paraId="7336C779" w14:textId="508AC4BE" w:rsidR="28F7C028" w:rsidRPr="00005D05" w:rsidRDefault="274097C5" w:rsidP="5548F601">
            <w:pPr>
              <w:spacing w:line="259" w:lineRule="auto"/>
              <w:rPr>
                <w:rFonts w:eastAsia="Arial" w:cs="Arial"/>
                <w:color w:val="242424"/>
              </w:rPr>
            </w:pPr>
            <w:r w:rsidRPr="00005D05">
              <w:rPr>
                <w:rFonts w:eastAsia="Arial" w:cs="Arial"/>
                <w:color w:val="242424"/>
              </w:rPr>
              <w:t>Where residents request wheelie bins f</w:t>
            </w:r>
            <w:r w:rsidR="4998D5B1" w:rsidRPr="00005D05">
              <w:rPr>
                <w:rFonts w:eastAsia="Arial" w:cs="Arial"/>
                <w:color w:val="242424"/>
              </w:rPr>
              <w:t xml:space="preserve">or storage in rear gardens </w:t>
            </w:r>
            <w:r w:rsidR="62B94E51" w:rsidRPr="00005D05">
              <w:rPr>
                <w:rFonts w:eastAsia="Arial" w:cs="Arial"/>
                <w:color w:val="242424"/>
              </w:rPr>
              <w:t xml:space="preserve">these are provided. The bins would typically need </w:t>
            </w:r>
            <w:r w:rsidR="62B94E51" w:rsidRPr="00005D05">
              <w:rPr>
                <w:rFonts w:eastAsia="Arial" w:cs="Arial"/>
                <w:color w:val="242424"/>
              </w:rPr>
              <w:lastRenderedPageBreak/>
              <w:t>to be brought through the property and left on the pavement on collection day.</w:t>
            </w:r>
            <w:r w:rsidR="192710FF" w:rsidRPr="00005D05">
              <w:rPr>
                <w:rFonts w:eastAsia="Arial" w:cs="Arial"/>
                <w:color w:val="242424"/>
              </w:rPr>
              <w:t xml:space="preserve"> Wheelie bins should not be stored on the public highway.</w:t>
            </w:r>
          </w:p>
          <w:p w14:paraId="40A5D24A" w14:textId="2E71C199" w:rsidR="28F7C028" w:rsidRPr="00005D05" w:rsidRDefault="18341633" w:rsidP="5548F601">
            <w:pPr>
              <w:spacing w:after="0" w:line="259" w:lineRule="auto"/>
              <w:rPr>
                <w:rFonts w:eastAsia="Arial" w:cs="Arial"/>
                <w:color w:val="242424"/>
              </w:rPr>
            </w:pPr>
            <w:r w:rsidRPr="00005D05">
              <w:rPr>
                <w:rFonts w:eastAsia="Arial" w:cs="Arial"/>
                <w:color w:val="242424"/>
              </w:rPr>
              <w:t xml:space="preserve">It should be noted that these arrangements operate successfully in </w:t>
            </w:r>
            <w:proofErr w:type="gramStart"/>
            <w:r w:rsidRPr="00005D05">
              <w:rPr>
                <w:rFonts w:eastAsia="Arial" w:cs="Arial"/>
                <w:color w:val="242424"/>
              </w:rPr>
              <w:t>a number of</w:t>
            </w:r>
            <w:proofErr w:type="gramEnd"/>
            <w:r w:rsidRPr="00005D05">
              <w:rPr>
                <w:rFonts w:eastAsia="Arial" w:cs="Arial"/>
                <w:color w:val="242424"/>
              </w:rPr>
              <w:t xml:space="preserve"> areas across the city, in particular within Jericho</w:t>
            </w:r>
            <w:r w:rsidR="0D51BC22" w:rsidRPr="00005D05">
              <w:rPr>
                <w:rFonts w:eastAsia="Arial" w:cs="Arial"/>
                <w:color w:val="242424"/>
              </w:rPr>
              <w:t xml:space="preserve"> and </w:t>
            </w:r>
            <w:proofErr w:type="spellStart"/>
            <w:r w:rsidR="0D51BC22" w:rsidRPr="00005D05">
              <w:rPr>
                <w:rFonts w:eastAsia="Arial" w:cs="Arial"/>
                <w:color w:val="242424"/>
              </w:rPr>
              <w:t>Osney</w:t>
            </w:r>
            <w:proofErr w:type="spellEnd"/>
            <w:r w:rsidR="0D51BC22" w:rsidRPr="00005D05">
              <w:rPr>
                <w:rFonts w:eastAsia="Arial" w:cs="Arial"/>
                <w:color w:val="242424"/>
              </w:rPr>
              <w:t xml:space="preserve"> Island</w:t>
            </w:r>
            <w:r w:rsidRPr="00005D05">
              <w:rPr>
                <w:rFonts w:eastAsia="Arial" w:cs="Arial"/>
                <w:color w:val="242424"/>
              </w:rPr>
              <w:t>. Nonetheless, w</w:t>
            </w:r>
            <w:r w:rsidR="192710FF" w:rsidRPr="00005D05">
              <w:rPr>
                <w:rFonts w:eastAsia="Arial" w:cs="Arial"/>
                <w:color w:val="242424"/>
              </w:rPr>
              <w:t xml:space="preserve">here appropriate we can arrange for the ODS recycling team to door knock and advise residents, and they can sticker and label bins and provide sacks - if the occupants do not have them. </w:t>
            </w:r>
          </w:p>
          <w:p w14:paraId="1FC37DE6" w14:textId="16FEF7E9" w:rsidR="28F7C028" w:rsidRPr="00005D05" w:rsidRDefault="157DE096" w:rsidP="5548F601">
            <w:pPr>
              <w:spacing w:after="0" w:line="259" w:lineRule="auto"/>
              <w:rPr>
                <w:rFonts w:eastAsia="Arial" w:cs="Arial"/>
                <w:color w:val="242424"/>
              </w:rPr>
            </w:pPr>
            <w:r w:rsidRPr="00005D05">
              <w:rPr>
                <w:rFonts w:eastAsia="Arial" w:cs="Arial"/>
                <w:color w:val="242424"/>
              </w:rPr>
              <w:t xml:space="preserve">An ODS team visited </w:t>
            </w:r>
            <w:r w:rsidR="4998D5B1" w:rsidRPr="00005D05">
              <w:rPr>
                <w:rFonts w:eastAsia="Arial" w:cs="Arial"/>
                <w:color w:val="242424"/>
              </w:rPr>
              <w:t xml:space="preserve">Mayfield Road </w:t>
            </w:r>
            <w:r w:rsidR="71444CFC" w:rsidRPr="00005D05">
              <w:rPr>
                <w:rFonts w:eastAsia="Arial" w:cs="Arial"/>
                <w:color w:val="242424"/>
              </w:rPr>
              <w:t>on Monday 20 November and reported that there were no sacks or bins left out on the street.</w:t>
            </w:r>
          </w:p>
          <w:p w14:paraId="0133075B" w14:textId="413CF9B8" w:rsidR="28F7C028" w:rsidRPr="00005D05" w:rsidRDefault="5A822BCD" w:rsidP="00005D05">
            <w:pPr>
              <w:spacing w:after="0" w:line="259" w:lineRule="auto"/>
              <w:rPr>
                <w:rFonts w:eastAsia="Montserrat" w:cs="Arial"/>
                <w:color w:val="242424"/>
              </w:rPr>
            </w:pPr>
            <w:r w:rsidRPr="00005D05">
              <w:rPr>
                <w:rFonts w:eastAsia="Arial" w:cs="Arial"/>
                <w:color w:val="242424"/>
              </w:rPr>
              <w:t>If there were such a</w:t>
            </w:r>
            <w:r w:rsidR="5FF5C765" w:rsidRPr="00005D05">
              <w:rPr>
                <w:rFonts w:eastAsia="Arial" w:cs="Arial"/>
                <w:color w:val="242424"/>
              </w:rPr>
              <w:t xml:space="preserve"> recurrent</w:t>
            </w:r>
            <w:r w:rsidRPr="00005D05">
              <w:rPr>
                <w:rFonts w:eastAsia="Arial" w:cs="Arial"/>
                <w:color w:val="242424"/>
              </w:rPr>
              <w:t xml:space="preserve"> problem in any </w:t>
            </w:r>
            <w:r w:rsidR="092DB592" w:rsidRPr="00005D05">
              <w:rPr>
                <w:rFonts w:eastAsia="Arial" w:cs="Arial"/>
                <w:color w:val="242424"/>
              </w:rPr>
              <w:t xml:space="preserve">specific </w:t>
            </w:r>
            <w:r w:rsidRPr="00005D05">
              <w:rPr>
                <w:rFonts w:eastAsia="Arial" w:cs="Arial"/>
                <w:color w:val="242424"/>
              </w:rPr>
              <w:t>area</w:t>
            </w:r>
            <w:r w:rsidR="4998D5B1" w:rsidRPr="00005D05">
              <w:rPr>
                <w:rFonts w:eastAsia="Arial" w:cs="Arial"/>
                <w:color w:val="242424"/>
              </w:rPr>
              <w:t xml:space="preserve">, then the Community Response Team </w:t>
            </w:r>
            <w:r w:rsidR="2988DA3F" w:rsidRPr="00005D05">
              <w:rPr>
                <w:rFonts w:eastAsia="Arial" w:cs="Arial"/>
                <w:color w:val="242424"/>
              </w:rPr>
              <w:t xml:space="preserve">would need to </w:t>
            </w:r>
            <w:r w:rsidR="4998D5B1" w:rsidRPr="00005D05">
              <w:rPr>
                <w:rFonts w:eastAsia="Arial" w:cs="Arial"/>
                <w:color w:val="242424"/>
              </w:rPr>
              <w:t>address</w:t>
            </w:r>
            <w:r w:rsidR="41CA981A" w:rsidRPr="00005D05">
              <w:rPr>
                <w:rFonts w:eastAsia="Arial" w:cs="Arial"/>
                <w:color w:val="242424"/>
              </w:rPr>
              <w:t xml:space="preserve"> this as they have environmental enfo</w:t>
            </w:r>
            <w:r w:rsidR="4998D5B1" w:rsidRPr="00005D05">
              <w:rPr>
                <w:rFonts w:eastAsia="Arial" w:cs="Arial"/>
                <w:color w:val="242424"/>
              </w:rPr>
              <w:t>rcement powers.</w:t>
            </w:r>
            <w:r w:rsidR="4998D5B1" w:rsidRPr="00005D05">
              <w:rPr>
                <w:rFonts w:eastAsia="Montserrat" w:cs="Arial"/>
                <w:color w:val="242424"/>
              </w:rPr>
              <w:t xml:space="preserve">  </w:t>
            </w:r>
          </w:p>
        </w:tc>
      </w:tr>
      <w:tr w:rsidR="00FB6241" w:rsidRPr="00005D05" w14:paraId="08FAB56F" w14:textId="77777777" w:rsidTr="003C37E8">
        <w:trPr>
          <w:trHeight w:val="300"/>
        </w:trPr>
        <w:tc>
          <w:tcPr>
            <w:tcW w:w="4673" w:type="dxa"/>
          </w:tcPr>
          <w:p w14:paraId="3F94B901" w14:textId="77777777" w:rsidR="00FB6241" w:rsidRDefault="00FB6241" w:rsidP="538DB7D9">
            <w:pPr>
              <w:rPr>
                <w:rFonts w:eastAsia="Arial" w:cs="Arial"/>
                <w:color w:val="auto"/>
              </w:rPr>
            </w:pPr>
            <w:r>
              <w:rPr>
                <w:rFonts w:eastAsia="Arial" w:cs="Arial"/>
                <w:b/>
                <w:bCs/>
                <w:color w:val="auto"/>
              </w:rPr>
              <w:lastRenderedPageBreak/>
              <w:t>Supplementary Question:</w:t>
            </w:r>
          </w:p>
          <w:p w14:paraId="311ED514" w14:textId="46DBE790" w:rsidR="00FB6241" w:rsidRPr="00FB6241" w:rsidRDefault="00FB6241" w:rsidP="538DB7D9">
            <w:pPr>
              <w:rPr>
                <w:rFonts w:eastAsia="Arial" w:cs="Arial"/>
                <w:color w:val="auto"/>
              </w:rPr>
            </w:pPr>
            <w:r>
              <w:rPr>
                <w:rFonts w:eastAsia="Arial" w:cs="Arial"/>
                <w:color w:val="auto"/>
              </w:rPr>
              <w:t>Has there been a formal, and consistent communication to these residents to inform them that they are able to request these lilac sacks?</w:t>
            </w:r>
          </w:p>
        </w:tc>
        <w:tc>
          <w:tcPr>
            <w:tcW w:w="4615" w:type="dxa"/>
          </w:tcPr>
          <w:p w14:paraId="42896B6C" w14:textId="77777777" w:rsidR="00FB6241" w:rsidRDefault="00FB6241" w:rsidP="538DB7D9">
            <w:pPr>
              <w:spacing w:line="259" w:lineRule="auto"/>
              <w:rPr>
                <w:rFonts w:eastAsia="Arial" w:cs="Arial"/>
                <w:color w:val="auto"/>
              </w:rPr>
            </w:pPr>
            <w:r>
              <w:rPr>
                <w:rFonts w:eastAsia="Arial" w:cs="Arial"/>
                <w:b/>
                <w:bCs/>
                <w:color w:val="auto"/>
              </w:rPr>
              <w:t>Verbal Response:</w:t>
            </w:r>
          </w:p>
          <w:p w14:paraId="59057C28" w14:textId="77777777" w:rsidR="00FB6241" w:rsidRDefault="00FB6241" w:rsidP="538DB7D9">
            <w:pPr>
              <w:spacing w:line="259" w:lineRule="auto"/>
              <w:rPr>
                <w:rFonts w:eastAsia="Arial" w:cs="Arial"/>
                <w:color w:val="auto"/>
              </w:rPr>
            </w:pPr>
            <w:r>
              <w:rPr>
                <w:rFonts w:eastAsia="Arial" w:cs="Arial"/>
                <w:color w:val="auto"/>
              </w:rPr>
              <w:t>Yes, and I can confirm that 1,722 residents have taken up the opportunity to request these sacks in place of bins.</w:t>
            </w:r>
          </w:p>
          <w:p w14:paraId="06E136A9" w14:textId="368258AE" w:rsidR="00FB6241" w:rsidRPr="00FB6241" w:rsidRDefault="00FB6241" w:rsidP="538DB7D9">
            <w:pPr>
              <w:spacing w:line="259" w:lineRule="auto"/>
              <w:rPr>
                <w:rFonts w:eastAsia="Arial" w:cs="Arial"/>
                <w:color w:val="auto"/>
              </w:rPr>
            </w:pPr>
            <w:r>
              <w:rPr>
                <w:rFonts w:eastAsia="Arial" w:cs="Arial"/>
                <w:color w:val="auto"/>
              </w:rPr>
              <w:t xml:space="preserve">Where ODS have noticed blockages during refuse collections, this is fed back to the </w:t>
            </w:r>
            <w:r w:rsidR="00461AED">
              <w:rPr>
                <w:rFonts w:eastAsia="Arial" w:cs="Arial"/>
                <w:color w:val="auto"/>
              </w:rPr>
              <w:t>Recycle and Waste Team who will work with those households to promote the use of sacks in place of bins.</w:t>
            </w:r>
            <w:r>
              <w:rPr>
                <w:rFonts w:eastAsia="Arial" w:cs="Arial"/>
                <w:color w:val="auto"/>
              </w:rPr>
              <w:t xml:space="preserve"> </w:t>
            </w:r>
          </w:p>
        </w:tc>
      </w:tr>
    </w:tbl>
    <w:p w14:paraId="3C7180D7" w14:textId="4DCF840A" w:rsidR="5A3489A7" w:rsidRPr="00005D05" w:rsidRDefault="5A3489A7"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548F601" w:rsidRPr="00005D05" w14:paraId="79FE88D8" w14:textId="77777777" w:rsidTr="5548F601">
        <w:trPr>
          <w:trHeight w:val="300"/>
        </w:trPr>
        <w:tc>
          <w:tcPr>
            <w:tcW w:w="9242" w:type="dxa"/>
            <w:gridSpan w:val="2"/>
          </w:tcPr>
          <w:p w14:paraId="72C13FC2" w14:textId="502C39A1" w:rsidR="1A67347E" w:rsidRPr="00005D05" w:rsidRDefault="1A67347E" w:rsidP="5548F601">
            <w:pPr>
              <w:pStyle w:val="Heading1"/>
              <w:rPr>
                <w:rFonts w:eastAsia="Arial" w:cs="Arial"/>
                <w:color w:val="auto"/>
              </w:rPr>
            </w:pPr>
            <w:bookmarkStart w:id="39" w:name="_Toc663006515"/>
            <w:r w:rsidRPr="00005D05">
              <w:rPr>
                <w:rFonts w:eastAsia="Arial" w:cs="Arial"/>
                <w:color w:val="auto"/>
              </w:rPr>
              <w:t>NC2</w:t>
            </w:r>
            <w:r w:rsidR="5548F601" w:rsidRPr="00005D05">
              <w:rPr>
                <w:rFonts w:eastAsia="Arial" w:cs="Arial"/>
                <w:color w:val="auto"/>
              </w:rPr>
              <w:t xml:space="preserve"> From Cllr Smowton to Cllr </w:t>
            </w:r>
            <w:r w:rsidR="6A726E7B" w:rsidRPr="00005D05">
              <w:rPr>
                <w:rFonts w:eastAsia="Arial" w:cs="Arial"/>
                <w:color w:val="auto"/>
              </w:rPr>
              <w:t>Chapman</w:t>
            </w:r>
            <w:r w:rsidR="5548F601" w:rsidRPr="00005D05">
              <w:rPr>
                <w:rFonts w:eastAsia="Arial" w:cs="Arial"/>
                <w:color w:val="auto"/>
              </w:rPr>
              <w:t xml:space="preserve"> – ODS response times</w:t>
            </w:r>
            <w:bookmarkEnd w:id="39"/>
          </w:p>
        </w:tc>
      </w:tr>
      <w:tr w:rsidR="5548F601" w:rsidRPr="00005D05" w14:paraId="29D1BBC1" w14:textId="77777777" w:rsidTr="5548F601">
        <w:trPr>
          <w:trHeight w:val="300"/>
        </w:trPr>
        <w:tc>
          <w:tcPr>
            <w:tcW w:w="4621" w:type="dxa"/>
          </w:tcPr>
          <w:p w14:paraId="3F54CD73" w14:textId="2FB539B4" w:rsidR="5548F601" w:rsidRPr="00005D05" w:rsidRDefault="5548F601" w:rsidP="5548F601">
            <w:pPr>
              <w:rPr>
                <w:rFonts w:eastAsia="Arial" w:cs="Arial"/>
                <w:color w:val="auto"/>
              </w:rPr>
            </w:pPr>
            <w:r w:rsidRPr="00005D05">
              <w:rPr>
                <w:rFonts w:eastAsia="Arial" w:cs="Arial"/>
                <w:b/>
                <w:bCs/>
                <w:color w:val="auto"/>
              </w:rPr>
              <w:t>Question</w:t>
            </w:r>
          </w:p>
          <w:p w14:paraId="78FE984A" w14:textId="0B90D635" w:rsidR="5548F601" w:rsidRPr="00005D05" w:rsidRDefault="5548F601" w:rsidP="5548F601">
            <w:pPr>
              <w:rPr>
                <w:rFonts w:eastAsia="Arial" w:cs="Arial"/>
                <w:color w:val="auto"/>
              </w:rPr>
            </w:pPr>
            <w:r w:rsidRPr="00005D05">
              <w:rPr>
                <w:rFonts w:eastAsia="Arial" w:cs="Arial"/>
                <w:color w:val="auto"/>
              </w:rPr>
              <w:t xml:space="preserve">The report page https://image-house.co.uk/occ/ti-annualreport2023/oxford-direct-services/ shows ODS' response time for certain trades that resolved repairs to city council properties in under 9 days on average. Which trades, executed via ODS, performed repairs to city council </w:t>
            </w:r>
            <w:r w:rsidRPr="00005D05">
              <w:rPr>
                <w:rFonts w:eastAsia="Arial" w:cs="Arial"/>
                <w:color w:val="auto"/>
              </w:rPr>
              <w:lastRenderedPageBreak/>
              <w:t>properties in greater than 9 days, and what were their average response times?</w:t>
            </w:r>
          </w:p>
        </w:tc>
        <w:tc>
          <w:tcPr>
            <w:tcW w:w="4621" w:type="dxa"/>
          </w:tcPr>
          <w:p w14:paraId="0A1B8945" w14:textId="3B470D4A" w:rsidR="5548F601" w:rsidRPr="00005D05" w:rsidRDefault="5548F601" w:rsidP="5548F601">
            <w:pPr>
              <w:spacing w:after="160" w:line="257" w:lineRule="auto"/>
              <w:rPr>
                <w:rFonts w:eastAsia="Arial" w:cs="Arial"/>
                <w:b/>
                <w:bCs/>
                <w:color w:val="auto"/>
              </w:rPr>
            </w:pPr>
            <w:r w:rsidRPr="00005D05">
              <w:rPr>
                <w:rFonts w:eastAsia="Arial" w:cs="Arial"/>
                <w:b/>
                <w:bCs/>
                <w:color w:val="auto"/>
              </w:rPr>
              <w:lastRenderedPageBreak/>
              <w:t>Written Response</w:t>
            </w:r>
          </w:p>
          <w:p w14:paraId="2F816D1B" w14:textId="5F8CE2A3" w:rsidR="5548F601" w:rsidRPr="00005D05" w:rsidRDefault="5548F601" w:rsidP="5548F601">
            <w:pPr>
              <w:spacing w:after="160" w:line="257" w:lineRule="auto"/>
              <w:rPr>
                <w:rFonts w:eastAsia="Arial" w:cs="Arial"/>
                <w:color w:val="auto"/>
              </w:rPr>
            </w:pPr>
            <w:r w:rsidRPr="00005D05">
              <w:rPr>
                <w:rFonts w:eastAsia="Arial" w:cs="Arial"/>
                <w:color w:val="auto"/>
              </w:rPr>
              <w:t>The measurement of repair ‘End to End’ times is an important measure, which enables us to understand the service we deliver in ‘customer terms’ and it is used in conjunction with other measures which help us understand repair demand, first time fix and customer satisfaction.</w:t>
            </w:r>
          </w:p>
          <w:p w14:paraId="69F3357D" w14:textId="100D0D4F" w:rsidR="5548F601" w:rsidRPr="00005D05" w:rsidRDefault="5548F601" w:rsidP="5548F601">
            <w:pPr>
              <w:spacing w:after="160" w:line="257" w:lineRule="auto"/>
              <w:rPr>
                <w:rFonts w:eastAsia="Arial" w:cs="Arial"/>
                <w:color w:val="auto"/>
              </w:rPr>
            </w:pPr>
            <w:r w:rsidRPr="00005D05">
              <w:rPr>
                <w:rFonts w:eastAsia="Arial" w:cs="Arial"/>
                <w:color w:val="auto"/>
              </w:rPr>
              <w:lastRenderedPageBreak/>
              <w:t>The measurement of ‘end to end’ times is calculated from the order raised date, to the date the order is completed – which would include any time required for follow on visits or no access issues. There is a direct corelation between customer satisfaction and how long jobs take to complete and it is important to understand that this varies by trade.</w:t>
            </w:r>
            <w:r w:rsidRPr="00005D05">
              <w:rPr>
                <w:rFonts w:cs="Arial"/>
              </w:rPr>
              <w:br/>
            </w:r>
          </w:p>
          <w:p w14:paraId="6C12D081" w14:textId="46FDB0C1" w:rsidR="1CB78F38" w:rsidRPr="00005D05" w:rsidRDefault="1CB78F38" w:rsidP="5548F601">
            <w:pPr>
              <w:spacing w:after="160" w:line="257" w:lineRule="auto"/>
              <w:rPr>
                <w:rFonts w:eastAsia="Arial" w:cs="Arial"/>
                <w:color w:val="auto"/>
              </w:rPr>
            </w:pPr>
            <w:r w:rsidRPr="00005D05">
              <w:rPr>
                <w:rFonts w:eastAsia="Arial" w:cs="Arial"/>
                <w:color w:val="auto"/>
              </w:rPr>
              <w:t xml:space="preserve">Significant progress </w:t>
            </w:r>
            <w:r w:rsidR="5548F601" w:rsidRPr="00005D05">
              <w:rPr>
                <w:rFonts w:eastAsia="Arial" w:cs="Arial"/>
                <w:color w:val="auto"/>
              </w:rPr>
              <w:t>has been made in reducing ‘end to end’ times for repairs, with a +50% reduction since March 2020.</w:t>
            </w:r>
          </w:p>
          <w:p w14:paraId="7E26FE26" w14:textId="72F26EE2" w:rsidR="210F6A25" w:rsidRPr="00005D05" w:rsidRDefault="210F6A25" w:rsidP="5548F601">
            <w:pPr>
              <w:spacing w:after="160" w:line="257" w:lineRule="auto"/>
              <w:rPr>
                <w:rFonts w:cs="Arial"/>
              </w:rPr>
            </w:pPr>
            <w:r w:rsidRPr="00005D05">
              <w:rPr>
                <w:rFonts w:cs="Arial"/>
                <w:noProof/>
              </w:rPr>
              <w:drawing>
                <wp:inline distT="0" distB="0" distL="0" distR="0" wp14:anchorId="616C0674" wp14:editId="7077AC97">
                  <wp:extent cx="2790825" cy="1609725"/>
                  <wp:effectExtent l="0" t="0" r="0" b="0"/>
                  <wp:docPr id="831620545" name="Picture 831620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790825" cy="1609725"/>
                          </a:xfrm>
                          <a:prstGeom prst="rect">
                            <a:avLst/>
                          </a:prstGeom>
                        </pic:spPr>
                      </pic:pic>
                    </a:graphicData>
                  </a:graphic>
                </wp:inline>
              </w:drawing>
            </w:r>
          </w:p>
        </w:tc>
      </w:tr>
      <w:tr w:rsidR="00461AED" w:rsidRPr="00005D05" w14:paraId="757C898E" w14:textId="77777777" w:rsidTr="5548F601">
        <w:trPr>
          <w:trHeight w:val="300"/>
        </w:trPr>
        <w:tc>
          <w:tcPr>
            <w:tcW w:w="4621" w:type="dxa"/>
          </w:tcPr>
          <w:p w14:paraId="1A33E095" w14:textId="77777777" w:rsidR="00461AED" w:rsidRDefault="00461AED" w:rsidP="5548F601">
            <w:pPr>
              <w:rPr>
                <w:rFonts w:eastAsia="Arial" w:cs="Arial"/>
                <w:color w:val="auto"/>
              </w:rPr>
            </w:pPr>
            <w:r>
              <w:rPr>
                <w:rFonts w:eastAsia="Arial" w:cs="Arial"/>
                <w:b/>
                <w:bCs/>
                <w:color w:val="auto"/>
              </w:rPr>
              <w:lastRenderedPageBreak/>
              <w:t>Supplementary Question:</w:t>
            </w:r>
          </w:p>
          <w:p w14:paraId="12BA0C32" w14:textId="123B2BC2" w:rsidR="00461AED" w:rsidRPr="00461AED" w:rsidRDefault="00461AED" w:rsidP="00461AED">
            <w:pPr>
              <w:rPr>
                <w:rFonts w:eastAsia="Arial" w:cs="Arial"/>
                <w:color w:val="auto"/>
              </w:rPr>
            </w:pPr>
            <w:r>
              <w:rPr>
                <w:rFonts w:eastAsia="Arial" w:cs="Arial"/>
                <w:color w:val="auto"/>
              </w:rPr>
              <w:t>On review of these response times, would the Cabinet Member feel that we are understaffed in those areas?</w:t>
            </w:r>
          </w:p>
        </w:tc>
        <w:tc>
          <w:tcPr>
            <w:tcW w:w="4621" w:type="dxa"/>
          </w:tcPr>
          <w:p w14:paraId="7B115CC5" w14:textId="77777777" w:rsidR="00461AED" w:rsidRDefault="00461AED" w:rsidP="5548F601">
            <w:pPr>
              <w:spacing w:after="160" w:line="257" w:lineRule="auto"/>
              <w:rPr>
                <w:rFonts w:eastAsia="Arial" w:cs="Arial"/>
                <w:color w:val="auto"/>
              </w:rPr>
            </w:pPr>
            <w:r>
              <w:rPr>
                <w:rFonts w:eastAsia="Arial" w:cs="Arial"/>
                <w:b/>
                <w:bCs/>
                <w:color w:val="auto"/>
              </w:rPr>
              <w:t>Verbal Response:</w:t>
            </w:r>
          </w:p>
          <w:p w14:paraId="067299A2" w14:textId="7B894324" w:rsidR="00461AED" w:rsidRPr="00461AED" w:rsidRDefault="00461AED" w:rsidP="5548F601">
            <w:pPr>
              <w:spacing w:after="160" w:line="257" w:lineRule="auto"/>
              <w:rPr>
                <w:rFonts w:eastAsia="Arial" w:cs="Arial"/>
                <w:color w:val="auto"/>
              </w:rPr>
            </w:pPr>
            <w:r>
              <w:rPr>
                <w:rFonts w:eastAsia="Arial" w:cs="Arial"/>
                <w:color w:val="auto"/>
              </w:rPr>
              <w:t xml:space="preserve">I would </w:t>
            </w:r>
            <w:r w:rsidR="00EE3C3C">
              <w:rPr>
                <w:rFonts w:eastAsia="Arial" w:cs="Arial"/>
                <w:color w:val="auto"/>
              </w:rPr>
              <w:t>consider</w:t>
            </w:r>
            <w:r>
              <w:rPr>
                <w:rFonts w:eastAsia="Arial" w:cs="Arial"/>
                <w:color w:val="auto"/>
              </w:rPr>
              <w:t xml:space="preserve"> that </w:t>
            </w:r>
            <w:r w:rsidR="00EE3C3C">
              <w:rPr>
                <w:rFonts w:eastAsia="Arial" w:cs="Arial"/>
                <w:color w:val="auto"/>
              </w:rPr>
              <w:t xml:space="preserve">it </w:t>
            </w:r>
            <w:r>
              <w:rPr>
                <w:rFonts w:eastAsia="Arial" w:cs="Arial"/>
                <w:color w:val="auto"/>
              </w:rPr>
              <w:t>is a subjective view, and that there are many variables to consider in determining response rates.</w:t>
            </w:r>
          </w:p>
        </w:tc>
      </w:tr>
    </w:tbl>
    <w:p w14:paraId="292D7974" w14:textId="77777777" w:rsidR="00461AED" w:rsidRPr="00461AED" w:rsidRDefault="00461AED" w:rsidP="00461AED">
      <w:pPr>
        <w:rPr>
          <w:rFonts w:eastAsia="Arial"/>
        </w:rPr>
      </w:pPr>
    </w:p>
    <w:p w14:paraId="2BF7D0BD" w14:textId="77777777" w:rsidR="00BC1C8A" w:rsidRPr="00005D05" w:rsidRDefault="3F69090C" w:rsidP="538DB7D9">
      <w:pPr>
        <w:pStyle w:val="Heading1"/>
        <w:shd w:val="clear" w:color="auto" w:fill="B8CCE4" w:themeFill="accent1" w:themeFillTint="66"/>
        <w:spacing w:before="0" w:after="0"/>
        <w:rPr>
          <w:rFonts w:eastAsia="Arial" w:cs="Arial"/>
          <w:color w:val="auto"/>
        </w:rPr>
      </w:pPr>
      <w:bookmarkStart w:id="40" w:name="_Toc569991609"/>
      <w:bookmarkStart w:id="41" w:name="_Toc481419829"/>
      <w:r w:rsidRPr="00005D05">
        <w:rPr>
          <w:rFonts w:eastAsia="Arial" w:cs="Arial"/>
          <w:color w:val="auto"/>
        </w:rPr>
        <w:t xml:space="preserve">Cabinet Member for </w:t>
      </w:r>
      <w:r w:rsidR="2C899C62" w:rsidRPr="00005D05">
        <w:rPr>
          <w:rFonts w:eastAsia="Arial" w:cs="Arial"/>
          <w:color w:val="auto"/>
        </w:rPr>
        <w:t>Zero Carbon Oxford and Climate Justice</w:t>
      </w:r>
      <w:bookmarkEnd w:id="40"/>
      <w:bookmarkEnd w:id="41"/>
      <w:r w:rsidR="2C899C62" w:rsidRPr="00005D05">
        <w:rPr>
          <w:rFonts w:eastAsia="Arial" w:cs="Arial"/>
          <w:color w:val="auto"/>
        </w:rPr>
        <w:t xml:space="preserve"> </w:t>
      </w:r>
    </w:p>
    <w:p w14:paraId="1C0157D6" w14:textId="77777777" w:rsidR="008E0577" w:rsidRPr="00005D05" w:rsidRDefault="008E0577" w:rsidP="538DB7D9">
      <w:pPr>
        <w:pStyle w:val="Heading1"/>
        <w:shd w:val="clear" w:color="auto" w:fill="B8CCE4" w:themeFill="accent1" w:themeFillTint="66"/>
        <w:spacing w:before="0" w:after="0"/>
        <w:rPr>
          <w:rFonts w:eastAsia="Arial" w:cs="Arial"/>
          <w:color w:val="auto"/>
        </w:rPr>
      </w:pPr>
    </w:p>
    <w:p w14:paraId="3691E7B2" w14:textId="77777777" w:rsidR="00BC1C8A" w:rsidRPr="00005D05" w:rsidRDefault="00BC1C8A" w:rsidP="538DB7D9">
      <w:pPr>
        <w:pStyle w:val="Heading1"/>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008F7E3C" w:rsidRPr="00005D05" w14:paraId="669C6E56" w14:textId="77777777" w:rsidTr="5548F601">
        <w:trPr>
          <w:tblHeader/>
        </w:trPr>
        <w:tc>
          <w:tcPr>
            <w:tcW w:w="9242" w:type="dxa"/>
            <w:gridSpan w:val="2"/>
          </w:tcPr>
          <w:p w14:paraId="57D968F2" w14:textId="641CC376" w:rsidR="0083070B" w:rsidRPr="00005D05" w:rsidRDefault="39E00F61" w:rsidP="538DB7D9">
            <w:pPr>
              <w:pStyle w:val="Heading1"/>
              <w:rPr>
                <w:rFonts w:eastAsia="Arial" w:cs="Arial"/>
                <w:color w:val="auto"/>
              </w:rPr>
            </w:pPr>
            <w:bookmarkStart w:id="42" w:name="_Toc665431821"/>
            <w:bookmarkStart w:id="43" w:name="_Toc1123635196"/>
            <w:r w:rsidRPr="00005D05">
              <w:rPr>
                <w:rFonts w:eastAsia="Arial" w:cs="Arial"/>
                <w:color w:val="auto"/>
              </w:rPr>
              <w:t>AR</w:t>
            </w:r>
            <w:r w:rsidR="28ED6F14" w:rsidRPr="00005D05">
              <w:rPr>
                <w:rFonts w:eastAsia="Arial" w:cs="Arial"/>
                <w:color w:val="auto"/>
              </w:rPr>
              <w:t>1</w:t>
            </w:r>
            <w:r w:rsidR="5D279160" w:rsidRPr="00005D05">
              <w:rPr>
                <w:rFonts w:eastAsia="Arial" w:cs="Arial"/>
                <w:color w:val="auto"/>
              </w:rPr>
              <w:t xml:space="preserve"> </w:t>
            </w:r>
            <w:r w:rsidR="350581F5" w:rsidRPr="00005D05">
              <w:rPr>
                <w:rFonts w:eastAsia="Arial" w:cs="Arial"/>
                <w:color w:val="auto"/>
              </w:rPr>
              <w:t xml:space="preserve">From </w:t>
            </w:r>
            <w:r w:rsidR="195494B3" w:rsidRPr="00005D05">
              <w:rPr>
                <w:rFonts w:eastAsia="Arial" w:cs="Arial"/>
                <w:color w:val="auto"/>
              </w:rPr>
              <w:t>Cllr</w:t>
            </w:r>
            <w:r w:rsidR="350581F5" w:rsidRPr="00005D05">
              <w:rPr>
                <w:rFonts w:eastAsia="Arial" w:cs="Arial"/>
                <w:color w:val="auto"/>
              </w:rPr>
              <w:t xml:space="preserve"> </w:t>
            </w:r>
            <w:r w:rsidR="2480EEF0" w:rsidRPr="00005D05">
              <w:rPr>
                <w:rFonts w:eastAsia="Arial" w:cs="Arial"/>
                <w:color w:val="auto"/>
              </w:rPr>
              <w:t xml:space="preserve">Miles </w:t>
            </w:r>
            <w:r w:rsidR="350581F5" w:rsidRPr="00005D05">
              <w:rPr>
                <w:rFonts w:eastAsia="Arial" w:cs="Arial"/>
                <w:color w:val="auto"/>
              </w:rPr>
              <w:t xml:space="preserve">to </w:t>
            </w:r>
            <w:r w:rsidR="195494B3" w:rsidRPr="00005D05">
              <w:rPr>
                <w:rFonts w:eastAsia="Arial" w:cs="Arial"/>
                <w:color w:val="auto"/>
              </w:rPr>
              <w:t>Cllr</w:t>
            </w:r>
            <w:r w:rsidR="350581F5" w:rsidRPr="00005D05">
              <w:rPr>
                <w:rFonts w:eastAsia="Arial" w:cs="Arial"/>
                <w:color w:val="auto"/>
              </w:rPr>
              <w:t xml:space="preserve"> </w:t>
            </w:r>
            <w:r w:rsidR="22336C6A" w:rsidRPr="00005D05">
              <w:rPr>
                <w:rFonts w:eastAsia="Arial" w:cs="Arial"/>
                <w:color w:val="auto"/>
              </w:rPr>
              <w:t>Railton</w:t>
            </w:r>
            <w:r w:rsidR="350581F5" w:rsidRPr="00005D05">
              <w:rPr>
                <w:rFonts w:eastAsia="Arial" w:cs="Arial"/>
                <w:color w:val="auto"/>
              </w:rPr>
              <w:t xml:space="preserve"> – </w:t>
            </w:r>
            <w:bookmarkEnd w:id="42"/>
            <w:r w:rsidR="341332D0" w:rsidRPr="00005D05">
              <w:rPr>
                <w:rFonts w:eastAsia="Arial" w:cs="Arial"/>
                <w:color w:val="auto"/>
              </w:rPr>
              <w:t>Town hall window boxes</w:t>
            </w:r>
            <w:bookmarkEnd w:id="43"/>
          </w:p>
        </w:tc>
      </w:tr>
      <w:tr w:rsidR="008F7E3C" w:rsidRPr="00005D05" w14:paraId="77557E6F" w14:textId="77777777" w:rsidTr="5548F601">
        <w:tc>
          <w:tcPr>
            <w:tcW w:w="4621" w:type="dxa"/>
          </w:tcPr>
          <w:p w14:paraId="372DD877" w14:textId="131915DB" w:rsidR="0083070B" w:rsidRPr="00005D05" w:rsidRDefault="0AE23859" w:rsidP="538DB7D9">
            <w:pPr>
              <w:rPr>
                <w:rFonts w:eastAsia="Arial" w:cs="Arial"/>
                <w:color w:val="auto"/>
              </w:rPr>
            </w:pPr>
            <w:r w:rsidRPr="00005D05">
              <w:rPr>
                <w:rFonts w:eastAsia="Arial" w:cs="Arial"/>
                <w:b/>
                <w:bCs/>
                <w:color w:val="auto"/>
              </w:rPr>
              <w:t>Question</w:t>
            </w:r>
          </w:p>
          <w:p w14:paraId="38645DC7" w14:textId="4811C530" w:rsidR="0083070B" w:rsidRPr="00005D05" w:rsidRDefault="7022AFD3" w:rsidP="538DB7D9">
            <w:pPr>
              <w:rPr>
                <w:rFonts w:eastAsia="Arial" w:cs="Arial"/>
                <w:color w:val="auto"/>
              </w:rPr>
            </w:pPr>
            <w:r w:rsidRPr="00005D05">
              <w:rPr>
                <w:rFonts w:eastAsia="Arial" w:cs="Arial"/>
                <w:color w:val="auto"/>
              </w:rPr>
              <w:t xml:space="preserve">What are the plans to use the window boxes on the town hall to promote biodiversity in the city centre?  </w:t>
            </w:r>
          </w:p>
        </w:tc>
        <w:tc>
          <w:tcPr>
            <w:tcW w:w="4621" w:type="dxa"/>
          </w:tcPr>
          <w:p w14:paraId="3C92B383" w14:textId="3B470D4A" w:rsidR="0083070B" w:rsidRPr="00005D05" w:rsidRDefault="0098D96A" w:rsidP="538DB7D9">
            <w:pPr>
              <w:spacing w:line="259" w:lineRule="auto"/>
              <w:rPr>
                <w:rFonts w:eastAsia="Arial" w:cs="Arial"/>
                <w:b/>
                <w:bCs/>
                <w:color w:val="auto"/>
              </w:rPr>
            </w:pPr>
            <w:r w:rsidRPr="00005D05">
              <w:rPr>
                <w:rFonts w:eastAsia="Arial" w:cs="Arial"/>
                <w:b/>
                <w:bCs/>
                <w:color w:val="auto"/>
              </w:rPr>
              <w:t>Written Response</w:t>
            </w:r>
          </w:p>
          <w:p w14:paraId="77275348" w14:textId="7E91549E" w:rsidR="0083070B" w:rsidRPr="001A52E1" w:rsidRDefault="7A3516CA" w:rsidP="001A52E1">
            <w:pPr>
              <w:spacing w:after="0" w:line="259" w:lineRule="auto"/>
              <w:rPr>
                <w:rFonts w:cs="Arial"/>
              </w:rPr>
            </w:pPr>
            <w:r w:rsidRPr="00005D05">
              <w:rPr>
                <w:rFonts w:eastAsia="Lato" w:cs="Arial"/>
              </w:rPr>
              <w:t>The window boxes are no longer able to be used due to their condition, when they are watered, they leak, and the water ingress goes into the basement which includes the newly developed Museum of Oxford. Options for repair are currently being looked at to be able to re-instate them next year.</w:t>
            </w:r>
          </w:p>
        </w:tc>
      </w:tr>
    </w:tbl>
    <w:p w14:paraId="420FD735" w14:textId="795C4E2E" w:rsidR="777B3C91" w:rsidRPr="00005D05" w:rsidRDefault="777B3C91"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A4018B8" w:rsidRPr="00005D05" w14:paraId="63B872E8" w14:textId="77777777" w:rsidTr="5548F601">
        <w:trPr>
          <w:trHeight w:val="300"/>
        </w:trPr>
        <w:tc>
          <w:tcPr>
            <w:tcW w:w="9242" w:type="dxa"/>
            <w:gridSpan w:val="2"/>
          </w:tcPr>
          <w:p w14:paraId="367770B5" w14:textId="69BCE507" w:rsidR="5A4018B8" w:rsidRPr="00005D05" w:rsidRDefault="10BB7FBA" w:rsidP="538DB7D9">
            <w:pPr>
              <w:pStyle w:val="Heading1"/>
              <w:rPr>
                <w:rFonts w:eastAsia="Arial" w:cs="Arial"/>
                <w:color w:val="auto"/>
              </w:rPr>
            </w:pPr>
            <w:bookmarkStart w:id="44" w:name="_Toc1842234158"/>
            <w:r w:rsidRPr="00005D05">
              <w:rPr>
                <w:rFonts w:eastAsia="Arial" w:cs="Arial"/>
                <w:color w:val="auto"/>
              </w:rPr>
              <w:t>AR</w:t>
            </w:r>
            <w:r w:rsidR="3E4BFCA1" w:rsidRPr="00005D05">
              <w:rPr>
                <w:rFonts w:eastAsia="Arial" w:cs="Arial"/>
                <w:color w:val="auto"/>
              </w:rPr>
              <w:t>2</w:t>
            </w:r>
            <w:r w:rsidRPr="00005D05">
              <w:rPr>
                <w:rFonts w:eastAsia="Arial" w:cs="Arial"/>
                <w:color w:val="auto"/>
              </w:rPr>
              <w:t xml:space="preserve"> From Cllr </w:t>
            </w:r>
            <w:proofErr w:type="spellStart"/>
            <w:r w:rsidR="692FFCB1" w:rsidRPr="00005D05">
              <w:rPr>
                <w:rFonts w:eastAsia="Arial" w:cs="Arial"/>
                <w:color w:val="auto"/>
              </w:rPr>
              <w:t>Fouweather</w:t>
            </w:r>
            <w:proofErr w:type="spellEnd"/>
            <w:r w:rsidR="692FFCB1" w:rsidRPr="00005D05">
              <w:rPr>
                <w:rFonts w:eastAsia="Arial" w:cs="Arial"/>
                <w:color w:val="auto"/>
              </w:rPr>
              <w:t xml:space="preserve"> </w:t>
            </w:r>
            <w:r w:rsidRPr="00005D05">
              <w:rPr>
                <w:rFonts w:eastAsia="Arial" w:cs="Arial"/>
                <w:color w:val="auto"/>
              </w:rPr>
              <w:t xml:space="preserve">to Cllr Railton – </w:t>
            </w:r>
            <w:r w:rsidR="75F885E5" w:rsidRPr="00005D05">
              <w:rPr>
                <w:rFonts w:eastAsia="Arial" w:cs="Arial"/>
                <w:color w:val="auto"/>
              </w:rPr>
              <w:t>Solar Panels in car parks</w:t>
            </w:r>
            <w:bookmarkEnd w:id="44"/>
          </w:p>
        </w:tc>
      </w:tr>
      <w:tr w:rsidR="5A4018B8" w:rsidRPr="00005D05" w14:paraId="76B5F51B" w14:textId="77777777" w:rsidTr="5548F601">
        <w:trPr>
          <w:trHeight w:val="300"/>
        </w:trPr>
        <w:tc>
          <w:tcPr>
            <w:tcW w:w="4621" w:type="dxa"/>
          </w:tcPr>
          <w:p w14:paraId="5F4C9246" w14:textId="131915DB" w:rsidR="5A4018B8" w:rsidRPr="00005D05" w:rsidRDefault="120FA4BF" w:rsidP="538DB7D9">
            <w:pPr>
              <w:rPr>
                <w:rFonts w:eastAsia="Arial" w:cs="Arial"/>
                <w:color w:val="auto"/>
              </w:rPr>
            </w:pPr>
            <w:r w:rsidRPr="00005D05">
              <w:rPr>
                <w:rFonts w:eastAsia="Arial" w:cs="Arial"/>
                <w:b/>
                <w:bCs/>
                <w:color w:val="auto"/>
              </w:rPr>
              <w:t>Question</w:t>
            </w:r>
          </w:p>
          <w:p w14:paraId="3A440782" w14:textId="2AD7A5E4" w:rsidR="584CF6F7" w:rsidRPr="00005D05" w:rsidRDefault="481FB5FD" w:rsidP="538DB7D9">
            <w:pPr>
              <w:rPr>
                <w:rFonts w:eastAsia="Arial" w:cs="Arial"/>
                <w:color w:val="auto"/>
              </w:rPr>
            </w:pPr>
            <w:r w:rsidRPr="00005D05">
              <w:rPr>
                <w:rFonts w:eastAsia="Arial" w:cs="Arial"/>
                <w:color w:val="auto"/>
              </w:rPr>
              <w:t>Given the opening of yet another solar carport in Plymouth, is the Councillor yet able to give the promised report on the feasibility of using Oxford City Council’s car parks in the same way?</w:t>
            </w:r>
            <w:r w:rsidR="120FA4BF" w:rsidRPr="00005D05">
              <w:rPr>
                <w:rFonts w:eastAsia="Arial" w:cs="Arial"/>
                <w:color w:val="auto"/>
              </w:rPr>
              <w:t xml:space="preserve"> </w:t>
            </w:r>
          </w:p>
        </w:tc>
        <w:tc>
          <w:tcPr>
            <w:tcW w:w="4621" w:type="dxa"/>
          </w:tcPr>
          <w:p w14:paraId="24BC26D6" w14:textId="3B470D4A" w:rsidR="5A4018B8" w:rsidRPr="00005D05" w:rsidRDefault="120FA4BF" w:rsidP="538DB7D9">
            <w:pPr>
              <w:spacing w:line="259" w:lineRule="auto"/>
              <w:rPr>
                <w:rFonts w:eastAsia="Arial" w:cs="Arial"/>
                <w:b/>
                <w:bCs/>
                <w:color w:val="auto"/>
              </w:rPr>
            </w:pPr>
            <w:r w:rsidRPr="00005D05">
              <w:rPr>
                <w:rFonts w:eastAsia="Arial" w:cs="Arial"/>
                <w:b/>
                <w:bCs/>
                <w:color w:val="auto"/>
              </w:rPr>
              <w:t>Written Response</w:t>
            </w:r>
          </w:p>
          <w:p w14:paraId="4B37706C" w14:textId="5D902367" w:rsidR="08DE9B1A" w:rsidRPr="00005D05" w:rsidRDefault="08DE9B1A" w:rsidP="5548F601">
            <w:pPr>
              <w:spacing w:after="0"/>
              <w:rPr>
                <w:rFonts w:eastAsia="Arial Nova" w:cs="Arial"/>
                <w:color w:val="000000" w:themeColor="text1"/>
              </w:rPr>
            </w:pPr>
            <w:r w:rsidRPr="00005D05">
              <w:rPr>
                <w:rFonts w:eastAsia="Arial Nova" w:cs="Arial"/>
                <w:color w:val="000000" w:themeColor="text1"/>
              </w:rPr>
              <w:t xml:space="preserve">No commitment was made to produce a report on this matter, rather that </w:t>
            </w:r>
            <w:r w:rsidR="501C1A2A" w:rsidRPr="00005D05">
              <w:rPr>
                <w:rFonts w:eastAsia="Arial Nova" w:cs="Arial"/>
                <w:color w:val="000000" w:themeColor="text1"/>
              </w:rPr>
              <w:t xml:space="preserve">Members </w:t>
            </w:r>
            <w:r w:rsidRPr="00005D05">
              <w:rPr>
                <w:rFonts w:eastAsia="Arial Nova" w:cs="Arial"/>
                <w:color w:val="000000" w:themeColor="text1"/>
              </w:rPr>
              <w:t xml:space="preserve">should be updated – which this response does. The Council remains fully committed to supporting the installation of solar PV within Oxford and indeed across Oxfordshire, to meet the target of 1,900 MW installed as set out in the Oxfordshire Energy Strategy. </w:t>
            </w:r>
            <w:proofErr w:type="gramStart"/>
            <w:r w:rsidRPr="00005D05">
              <w:rPr>
                <w:rFonts w:eastAsia="Arial Nova" w:cs="Arial"/>
                <w:color w:val="000000" w:themeColor="text1"/>
              </w:rPr>
              <w:t>The majority of</w:t>
            </w:r>
            <w:proofErr w:type="gramEnd"/>
            <w:r w:rsidRPr="00005D05">
              <w:rPr>
                <w:rFonts w:eastAsia="Arial Nova" w:cs="Arial"/>
                <w:color w:val="000000" w:themeColor="text1"/>
              </w:rPr>
              <w:t xml:space="preserve"> that installed capacity could only be met through the large-scale ground mounted solar, which is also the most cost-effective format.  </w:t>
            </w:r>
          </w:p>
          <w:p w14:paraId="6CADFB2D" w14:textId="3FBCB0D0" w:rsidR="5548F601" w:rsidRPr="00005D05" w:rsidRDefault="5548F601" w:rsidP="5548F601">
            <w:pPr>
              <w:spacing w:after="0"/>
              <w:rPr>
                <w:rFonts w:eastAsia="Arial Nova" w:cs="Arial"/>
                <w:color w:val="000000" w:themeColor="text1"/>
              </w:rPr>
            </w:pPr>
          </w:p>
          <w:p w14:paraId="1604EC1F" w14:textId="41D8EFC8" w:rsidR="08DE9B1A" w:rsidRPr="00005D05" w:rsidRDefault="08DE9B1A" w:rsidP="5548F601">
            <w:pPr>
              <w:spacing w:after="0"/>
              <w:rPr>
                <w:rFonts w:eastAsia="Arial Nova" w:cs="Arial"/>
                <w:color w:val="000000" w:themeColor="text1"/>
              </w:rPr>
            </w:pPr>
            <w:r w:rsidRPr="00005D05">
              <w:rPr>
                <w:rFonts w:eastAsia="Arial Nova" w:cs="Arial"/>
                <w:color w:val="000000" w:themeColor="text1"/>
              </w:rPr>
              <w:t xml:space="preserve">Roof-mounted solar capacity is likely to provide the next largest contribution. The proposed Local Plan 2040 seeks to support this stating: </w:t>
            </w:r>
            <w:r w:rsidR="470D8743" w:rsidRPr="00005D05">
              <w:rPr>
                <w:rFonts w:eastAsia="Arial Nova" w:cs="Arial"/>
                <w:color w:val="000000" w:themeColor="text1"/>
              </w:rPr>
              <w:t>‘</w:t>
            </w:r>
            <w:r w:rsidRPr="00005D05">
              <w:rPr>
                <w:rFonts w:eastAsia="Arial Nova" w:cs="Arial"/>
                <w:i/>
                <w:iCs/>
                <w:color w:val="000000" w:themeColor="text1"/>
              </w:rPr>
              <w:t>the use of large roofscapes for solar panels or green roofs will be encouraged</w:t>
            </w:r>
            <w:proofErr w:type="gramStart"/>
            <w:r w:rsidR="71514381" w:rsidRPr="00005D05">
              <w:rPr>
                <w:rFonts w:eastAsia="Arial Nova" w:cs="Arial"/>
                <w:i/>
                <w:iCs/>
                <w:color w:val="000000" w:themeColor="text1"/>
              </w:rPr>
              <w:t>’</w:t>
            </w:r>
            <w:r w:rsidRPr="00005D05">
              <w:rPr>
                <w:rFonts w:eastAsia="Arial Nova" w:cs="Arial"/>
                <w:i/>
                <w:iCs/>
                <w:color w:val="000000" w:themeColor="text1"/>
              </w:rPr>
              <w:t xml:space="preserve">, </w:t>
            </w:r>
            <w:r w:rsidRPr="00005D05">
              <w:rPr>
                <w:rFonts w:eastAsia="Arial Nova" w:cs="Arial"/>
                <w:color w:val="000000" w:themeColor="text1"/>
              </w:rPr>
              <w:t>and</w:t>
            </w:r>
            <w:proofErr w:type="gramEnd"/>
            <w:r w:rsidRPr="00005D05">
              <w:rPr>
                <w:rFonts w:eastAsia="Arial Nova" w:cs="Arial"/>
                <w:color w:val="000000" w:themeColor="text1"/>
              </w:rPr>
              <w:t xml:space="preserve"> requiring that opportunities should be explored within new developments to </w:t>
            </w:r>
            <w:r w:rsidR="539E219C" w:rsidRPr="00005D05">
              <w:rPr>
                <w:rFonts w:eastAsia="Arial Nova" w:cs="Arial"/>
                <w:color w:val="000000" w:themeColor="text1"/>
              </w:rPr>
              <w:t>‘</w:t>
            </w:r>
            <w:r w:rsidRPr="00005D05">
              <w:rPr>
                <w:rFonts w:eastAsia="Arial Nova" w:cs="Arial"/>
                <w:i/>
                <w:iCs/>
                <w:color w:val="000000" w:themeColor="text1"/>
              </w:rPr>
              <w:t>orient layout/roof tops to maximise solar gain on photovoltaics solar panels for renewable energy generation.</w:t>
            </w:r>
            <w:r w:rsidR="44FC5B60" w:rsidRPr="00005D05">
              <w:rPr>
                <w:rFonts w:eastAsia="Arial Nova" w:cs="Arial"/>
                <w:i/>
                <w:iCs/>
                <w:color w:val="000000" w:themeColor="text1"/>
              </w:rPr>
              <w:t>’</w:t>
            </w:r>
            <w:r w:rsidRPr="00005D05">
              <w:rPr>
                <w:rFonts w:eastAsia="Arial Nova" w:cs="Arial"/>
                <w:i/>
                <w:iCs/>
                <w:color w:val="000000" w:themeColor="text1"/>
              </w:rPr>
              <w:t xml:space="preserve"> </w:t>
            </w:r>
            <w:r w:rsidRPr="00005D05">
              <w:rPr>
                <w:rFonts w:eastAsia="Arial Nova" w:cs="Arial"/>
                <w:color w:val="000000" w:themeColor="text1"/>
              </w:rPr>
              <w:t>Proposed Local Plan 2040 policies also support retrofitting existing buildings using a whole building approach, which may include the installation of solar PV.</w:t>
            </w:r>
          </w:p>
          <w:p w14:paraId="4FF0CEAA" w14:textId="7937035B" w:rsidR="08DE9B1A" w:rsidRPr="00005D05" w:rsidRDefault="08DE9B1A" w:rsidP="5548F601">
            <w:pPr>
              <w:spacing w:after="0"/>
              <w:rPr>
                <w:rFonts w:eastAsia="Arial Nova" w:cs="Arial"/>
                <w:color w:val="000000" w:themeColor="text1"/>
              </w:rPr>
            </w:pPr>
            <w:r w:rsidRPr="00005D05">
              <w:rPr>
                <w:rFonts w:eastAsia="Arial Nova" w:cs="Arial"/>
                <w:color w:val="000000" w:themeColor="text1"/>
              </w:rPr>
              <w:t>In respect of the Council's own general fund and HRA buildings, as part of planned roof replacements we will be ensuring that, where possible, roofs are made suitable for future installation of solar panels.</w:t>
            </w:r>
          </w:p>
          <w:p w14:paraId="1497326B" w14:textId="0F2F8051" w:rsidR="08DE9B1A" w:rsidRPr="00005D05" w:rsidRDefault="08DE9B1A" w:rsidP="5548F601">
            <w:pPr>
              <w:spacing w:after="0"/>
              <w:rPr>
                <w:rFonts w:eastAsia="Arial Nova" w:cs="Arial"/>
                <w:color w:val="000000" w:themeColor="text1"/>
              </w:rPr>
            </w:pPr>
            <w:r w:rsidRPr="00005D05">
              <w:rPr>
                <w:rFonts w:eastAsia="Arial Nova" w:cs="Arial"/>
                <w:color w:val="000000" w:themeColor="text1"/>
              </w:rPr>
              <w:t xml:space="preserve">Solar canopies over car parks present another opportunity, albeit at a smaller scale. Officers </w:t>
            </w:r>
            <w:r w:rsidR="5E9F9B82" w:rsidRPr="00005D05">
              <w:rPr>
                <w:rFonts w:eastAsia="Arial Nova" w:cs="Arial"/>
                <w:color w:val="000000" w:themeColor="text1"/>
              </w:rPr>
              <w:t xml:space="preserve">will be initiating </w:t>
            </w:r>
            <w:r w:rsidRPr="00005D05">
              <w:rPr>
                <w:rFonts w:eastAsia="Arial Nova" w:cs="Arial"/>
                <w:color w:val="000000" w:themeColor="text1"/>
              </w:rPr>
              <w:t xml:space="preserve">a review of potential development </w:t>
            </w:r>
            <w:r w:rsidR="3B34A820" w:rsidRPr="00005D05">
              <w:rPr>
                <w:rFonts w:eastAsia="Arial Nova" w:cs="Arial"/>
                <w:color w:val="000000" w:themeColor="text1"/>
              </w:rPr>
              <w:t xml:space="preserve">options </w:t>
            </w:r>
            <w:r w:rsidRPr="00005D05">
              <w:rPr>
                <w:rFonts w:eastAsia="Arial Nova" w:cs="Arial"/>
                <w:color w:val="000000" w:themeColor="text1"/>
              </w:rPr>
              <w:t>a</w:t>
            </w:r>
            <w:r w:rsidR="2C204A40" w:rsidRPr="00005D05">
              <w:rPr>
                <w:rFonts w:eastAsia="Arial Nova" w:cs="Arial"/>
                <w:color w:val="000000" w:themeColor="text1"/>
              </w:rPr>
              <w:t xml:space="preserve">t Council owned </w:t>
            </w:r>
            <w:r w:rsidRPr="00005D05">
              <w:rPr>
                <w:rFonts w:eastAsia="Arial Nova" w:cs="Arial"/>
                <w:color w:val="000000" w:themeColor="text1"/>
              </w:rPr>
              <w:t>park and ride sites</w:t>
            </w:r>
            <w:r w:rsidR="008FA717" w:rsidRPr="00005D05">
              <w:rPr>
                <w:rFonts w:eastAsia="Arial Nova" w:cs="Arial"/>
                <w:color w:val="000000" w:themeColor="text1"/>
              </w:rPr>
              <w:t>, the first of which will be a review at Redbridge</w:t>
            </w:r>
            <w:r w:rsidRPr="00005D05">
              <w:rPr>
                <w:rFonts w:eastAsia="Arial Nova" w:cs="Arial"/>
                <w:color w:val="000000" w:themeColor="text1"/>
              </w:rPr>
              <w:t xml:space="preserve">. Once this work is completed it will provide greater clarity on where it may make sense to install PV canopies, which would require a significant </w:t>
            </w:r>
            <w:r w:rsidRPr="00005D05">
              <w:rPr>
                <w:rFonts w:eastAsia="Arial Nova" w:cs="Arial"/>
                <w:color w:val="000000" w:themeColor="text1"/>
              </w:rPr>
              <w:lastRenderedPageBreak/>
              <w:t>timeframe for payback on capital investment.  However, it should be noted that there are many associated issues that would need to be addressed in each case, including the availability of grid capacity locally, offtake for energy generated</w:t>
            </w:r>
            <w:r w:rsidR="52612B3D" w:rsidRPr="00005D05">
              <w:rPr>
                <w:rFonts w:eastAsia="Arial Nova" w:cs="Arial"/>
                <w:color w:val="000000" w:themeColor="text1"/>
              </w:rPr>
              <w:t>,</w:t>
            </w:r>
            <w:r w:rsidRPr="00005D05">
              <w:rPr>
                <w:rFonts w:eastAsia="Arial Nova" w:cs="Arial"/>
                <w:color w:val="000000" w:themeColor="text1"/>
              </w:rPr>
              <w:t xml:space="preserve"> planning</w:t>
            </w:r>
            <w:r w:rsidR="2F6BCFDB" w:rsidRPr="00005D05">
              <w:rPr>
                <w:rFonts w:eastAsia="Arial Nova" w:cs="Arial"/>
                <w:color w:val="000000" w:themeColor="text1"/>
              </w:rPr>
              <w:t xml:space="preserve"> and other potential uses for the land.</w:t>
            </w:r>
          </w:p>
          <w:p w14:paraId="13056A08" w14:textId="3E8EC65A" w:rsidR="5A4018B8" w:rsidRPr="001A52E1" w:rsidRDefault="08DE9B1A" w:rsidP="001A52E1">
            <w:pPr>
              <w:spacing w:after="0"/>
              <w:rPr>
                <w:rFonts w:eastAsia="Arial Nova" w:cs="Arial"/>
                <w:color w:val="000000" w:themeColor="text1"/>
              </w:rPr>
            </w:pPr>
            <w:r w:rsidRPr="00005D05">
              <w:rPr>
                <w:rFonts w:eastAsia="Arial Nova" w:cs="Arial"/>
                <w:color w:val="000000" w:themeColor="text1"/>
              </w:rPr>
              <w:t xml:space="preserve">Therefore, it should be </w:t>
            </w:r>
            <w:r w:rsidR="276F8156" w:rsidRPr="00005D05">
              <w:rPr>
                <w:rFonts w:eastAsia="Arial Nova" w:cs="Arial"/>
                <w:color w:val="000000" w:themeColor="text1"/>
              </w:rPr>
              <w:t>recognised</w:t>
            </w:r>
            <w:r w:rsidRPr="00005D05">
              <w:rPr>
                <w:rFonts w:eastAsia="Arial Nova" w:cs="Arial"/>
                <w:color w:val="000000" w:themeColor="text1"/>
              </w:rPr>
              <w:t xml:space="preserve"> that there are many other live workstreams, such as the Council's involvement in </w:t>
            </w:r>
            <w:hyperlink r:id="rId15">
              <w:r w:rsidRPr="00005D05">
                <w:rPr>
                  <w:rStyle w:val="Hyperlink"/>
                  <w:rFonts w:eastAsia="Arial Nova" w:cs="Arial"/>
                </w:rPr>
                <w:t>Project LEO-N</w:t>
              </w:r>
            </w:hyperlink>
            <w:r w:rsidRPr="00005D05">
              <w:rPr>
                <w:rFonts w:eastAsia="Arial Nova" w:cs="Arial"/>
                <w:color w:val="000000" w:themeColor="text1"/>
              </w:rPr>
              <w:t xml:space="preserve">, and - if our bid is successful - Project </w:t>
            </w:r>
            <w:proofErr w:type="spellStart"/>
            <w:r w:rsidRPr="00005D05">
              <w:rPr>
                <w:rFonts w:eastAsia="Arial Nova" w:cs="Arial"/>
                <w:color w:val="000000" w:themeColor="text1"/>
              </w:rPr>
              <w:t>FOx</w:t>
            </w:r>
            <w:proofErr w:type="spellEnd"/>
            <w:r w:rsidRPr="00005D05">
              <w:rPr>
                <w:rFonts w:eastAsia="Arial Nova" w:cs="Arial"/>
                <w:color w:val="000000" w:themeColor="text1"/>
              </w:rPr>
              <w:t>, that are also essential building blocks in supporting the uptake of solar PV.</w:t>
            </w:r>
          </w:p>
        </w:tc>
      </w:tr>
    </w:tbl>
    <w:p w14:paraId="3FC81967" w14:textId="00983D83" w:rsidR="33FA44BC" w:rsidRPr="00005D05" w:rsidRDefault="33FA44BC"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404A2466" w:rsidRPr="00005D05" w14:paraId="5B062AD6" w14:textId="77777777" w:rsidTr="5548F601">
        <w:trPr>
          <w:trHeight w:val="300"/>
        </w:trPr>
        <w:tc>
          <w:tcPr>
            <w:tcW w:w="9242" w:type="dxa"/>
            <w:gridSpan w:val="2"/>
          </w:tcPr>
          <w:p w14:paraId="6A4ACBDD" w14:textId="4672037E" w:rsidR="404A2466" w:rsidRPr="00005D05" w:rsidRDefault="17BE9A4E" w:rsidP="538DB7D9">
            <w:pPr>
              <w:pStyle w:val="Heading1"/>
              <w:rPr>
                <w:rFonts w:eastAsia="Arial" w:cs="Arial"/>
                <w:color w:val="auto"/>
              </w:rPr>
            </w:pPr>
            <w:bookmarkStart w:id="45" w:name="_Toc769396796"/>
            <w:r w:rsidRPr="00005D05">
              <w:rPr>
                <w:rFonts w:eastAsia="Arial" w:cs="Arial"/>
                <w:color w:val="auto"/>
              </w:rPr>
              <w:t>AR</w:t>
            </w:r>
            <w:r w:rsidR="772AC32F" w:rsidRPr="00005D05">
              <w:rPr>
                <w:rFonts w:eastAsia="Arial" w:cs="Arial"/>
                <w:color w:val="auto"/>
              </w:rPr>
              <w:t>3</w:t>
            </w:r>
            <w:r w:rsidRPr="00005D05">
              <w:rPr>
                <w:rFonts w:eastAsia="Arial" w:cs="Arial"/>
                <w:color w:val="auto"/>
              </w:rPr>
              <w:t xml:space="preserve"> From Cllr </w:t>
            </w:r>
            <w:r w:rsidR="1827355E" w:rsidRPr="00005D05">
              <w:rPr>
                <w:rFonts w:eastAsia="Arial" w:cs="Arial"/>
                <w:color w:val="auto"/>
              </w:rPr>
              <w:t>Muddiman</w:t>
            </w:r>
            <w:r w:rsidRPr="00005D05">
              <w:rPr>
                <w:rFonts w:eastAsia="Arial" w:cs="Arial"/>
                <w:color w:val="auto"/>
              </w:rPr>
              <w:t xml:space="preserve"> to Cllr Railton – </w:t>
            </w:r>
            <w:r w:rsidR="2640A41D" w:rsidRPr="00005D05">
              <w:rPr>
                <w:rFonts w:eastAsia="Arial" w:cs="Arial"/>
                <w:color w:val="auto"/>
              </w:rPr>
              <w:t>Climate Emergency Centre</w:t>
            </w:r>
            <w:bookmarkEnd w:id="45"/>
          </w:p>
        </w:tc>
      </w:tr>
      <w:tr w:rsidR="404A2466" w:rsidRPr="00005D05" w14:paraId="29D2E0D8" w14:textId="77777777" w:rsidTr="5548F601">
        <w:trPr>
          <w:trHeight w:val="300"/>
        </w:trPr>
        <w:tc>
          <w:tcPr>
            <w:tcW w:w="4621" w:type="dxa"/>
          </w:tcPr>
          <w:p w14:paraId="487D3782" w14:textId="131915DB" w:rsidR="404A2466" w:rsidRPr="00005D05" w:rsidRDefault="5DA03565" w:rsidP="538DB7D9">
            <w:pPr>
              <w:rPr>
                <w:rFonts w:eastAsia="Arial" w:cs="Arial"/>
                <w:color w:val="auto"/>
              </w:rPr>
            </w:pPr>
            <w:r w:rsidRPr="00005D05">
              <w:rPr>
                <w:rFonts w:eastAsia="Arial" w:cs="Arial"/>
                <w:b/>
                <w:bCs/>
                <w:color w:val="auto"/>
              </w:rPr>
              <w:t>Question</w:t>
            </w:r>
          </w:p>
          <w:p w14:paraId="216C20FA" w14:textId="6D04EAF5" w:rsidR="191196BE" w:rsidRPr="00005D05" w:rsidRDefault="6CDD734A" w:rsidP="538DB7D9">
            <w:pPr>
              <w:rPr>
                <w:rFonts w:eastAsia="Arial" w:cs="Arial"/>
                <w:color w:val="auto"/>
              </w:rPr>
            </w:pPr>
            <w:r w:rsidRPr="00005D05">
              <w:rPr>
                <w:rFonts w:eastAsia="Arial" w:cs="Arial"/>
                <w:color w:val="auto"/>
              </w:rPr>
              <w:t>Please can the Cabinet Member for zero carbon and climate justice and/or the cabinet member for finance and asset management update Council as to what actions have been taken towards the goal of establishing a Climate Emergency Centre as approved in the motion at the meeting of Council on the 2 October 2023?</w:t>
            </w:r>
          </w:p>
        </w:tc>
        <w:tc>
          <w:tcPr>
            <w:tcW w:w="4621" w:type="dxa"/>
          </w:tcPr>
          <w:p w14:paraId="704F7758" w14:textId="3B470D4A" w:rsidR="404A2466" w:rsidRPr="00005D05" w:rsidRDefault="5DA03565" w:rsidP="538DB7D9">
            <w:pPr>
              <w:spacing w:line="259" w:lineRule="auto"/>
              <w:rPr>
                <w:rFonts w:eastAsia="Arial" w:cs="Arial"/>
                <w:b/>
                <w:bCs/>
                <w:color w:val="auto"/>
              </w:rPr>
            </w:pPr>
            <w:r w:rsidRPr="00005D05">
              <w:rPr>
                <w:rFonts w:eastAsia="Arial" w:cs="Arial"/>
                <w:b/>
                <w:bCs/>
                <w:color w:val="auto"/>
              </w:rPr>
              <w:t>Written Response</w:t>
            </w:r>
          </w:p>
          <w:p w14:paraId="1D96EB64" w14:textId="5C480C07" w:rsidR="404A2466" w:rsidRPr="00005D05" w:rsidRDefault="14EC6D57" w:rsidP="5548F601">
            <w:pPr>
              <w:spacing w:after="0" w:line="259" w:lineRule="auto"/>
              <w:rPr>
                <w:rFonts w:eastAsia="Arial Nova" w:cs="Arial"/>
                <w:color w:val="000000" w:themeColor="text1"/>
              </w:rPr>
            </w:pPr>
            <w:r w:rsidRPr="00005D05">
              <w:rPr>
                <w:rFonts w:eastAsia="Arial Nova" w:cs="Arial"/>
                <w:color w:val="000000" w:themeColor="text1"/>
              </w:rPr>
              <w:t xml:space="preserve">The Council already provides many inclusive and accessible spaces where residents and groups meet to share and gain information about how to respond to the climate and ecological emergencies - not least our Town Hall. If groups come forward with proposals to establish an additional centre within the city to facilitate such information sharing, then we will provide officer support as appropriate. </w:t>
            </w:r>
          </w:p>
          <w:p w14:paraId="25461DE8" w14:textId="47348DDF" w:rsidR="404A2466" w:rsidRPr="00DB6CD5" w:rsidRDefault="14EC6D57" w:rsidP="5548F601">
            <w:pPr>
              <w:spacing w:after="0" w:line="259" w:lineRule="auto"/>
              <w:rPr>
                <w:rFonts w:eastAsia="Arial Nova" w:cs="Arial"/>
                <w:color w:val="000000" w:themeColor="text1"/>
              </w:rPr>
            </w:pPr>
            <w:r w:rsidRPr="00005D05">
              <w:rPr>
                <w:rFonts w:eastAsia="Arial Nova" w:cs="Arial"/>
                <w:color w:val="000000" w:themeColor="text1"/>
              </w:rPr>
              <w:t xml:space="preserve">In the meantime, we have provided detailed information to all Council Members to share with residents on the £millions of grant funding currently available to support the installation of energy efficiency measures in homes that would save energy, improve comfort, reduce fuel poverty, help achieve net zero and facilitate the transition away from gas. We are also waiting on the outcome of </w:t>
            </w:r>
            <w:r w:rsidR="3D2FB69C" w:rsidRPr="00005D05">
              <w:rPr>
                <w:rFonts w:eastAsia="Arial Nova" w:cs="Arial"/>
                <w:color w:val="000000" w:themeColor="text1"/>
              </w:rPr>
              <w:t>the</w:t>
            </w:r>
            <w:r w:rsidRPr="00005D05">
              <w:rPr>
                <w:rFonts w:eastAsia="Arial Nova" w:cs="Arial"/>
                <w:color w:val="000000" w:themeColor="text1"/>
              </w:rPr>
              <w:t xml:space="preserve"> £5 million consortium </w:t>
            </w:r>
            <w:proofErr w:type="spellStart"/>
            <w:r w:rsidR="4B765A98" w:rsidRPr="00005D05">
              <w:rPr>
                <w:rFonts w:eastAsia="Arial Nova" w:cs="Arial"/>
                <w:color w:val="000000" w:themeColor="text1"/>
              </w:rPr>
              <w:t>FOx</w:t>
            </w:r>
            <w:proofErr w:type="spellEnd"/>
            <w:r w:rsidR="4B765A98" w:rsidRPr="00005D05">
              <w:rPr>
                <w:rFonts w:eastAsia="Arial Nova" w:cs="Arial"/>
                <w:color w:val="000000" w:themeColor="text1"/>
              </w:rPr>
              <w:t xml:space="preserve"> </w:t>
            </w:r>
            <w:r w:rsidRPr="00005D05">
              <w:rPr>
                <w:rFonts w:eastAsia="Arial Nova" w:cs="Arial"/>
                <w:color w:val="000000" w:themeColor="text1"/>
              </w:rPr>
              <w:t xml:space="preserve">bid that will involve multiple workstreams including a trial of salary sacrifice scheme to support retrofit uptake and the development of a robust platform for </w:t>
            </w:r>
            <w:hyperlink r:id="rId16">
              <w:r w:rsidRPr="00005D05">
                <w:rPr>
                  <w:rStyle w:val="Hyperlink"/>
                  <w:rFonts w:eastAsia="Arial Nova" w:cs="Arial"/>
                </w:rPr>
                <w:t xml:space="preserve">Area-Based </w:t>
              </w:r>
              <w:proofErr w:type="spellStart"/>
              <w:r w:rsidRPr="00005D05">
                <w:rPr>
                  <w:rStyle w:val="Hyperlink"/>
                  <w:rFonts w:eastAsia="Arial Nova" w:cs="Arial"/>
                </w:rPr>
                <w:t>Insetting</w:t>
              </w:r>
              <w:proofErr w:type="spellEnd"/>
            </w:hyperlink>
            <w:r w:rsidRPr="00005D05">
              <w:rPr>
                <w:rFonts w:eastAsia="Arial Nova" w:cs="Arial"/>
                <w:color w:val="000000" w:themeColor="text1"/>
              </w:rPr>
              <w:t xml:space="preserve">, which could drive significant corporate and </w:t>
            </w:r>
            <w:r w:rsidRPr="00005D05">
              <w:rPr>
                <w:rFonts w:eastAsia="Arial Nova" w:cs="Arial"/>
                <w:color w:val="000000" w:themeColor="text1"/>
              </w:rPr>
              <w:lastRenderedPageBreak/>
              <w:t>institutional funding towards local carbon-reduction projects.</w:t>
            </w:r>
          </w:p>
          <w:p w14:paraId="3B0279CB" w14:textId="065C3148" w:rsidR="404A2466" w:rsidRPr="001A52E1" w:rsidRDefault="14EC6D57" w:rsidP="001A52E1">
            <w:pPr>
              <w:spacing w:after="0" w:line="259" w:lineRule="auto"/>
              <w:rPr>
                <w:rFonts w:eastAsia="Arial Nova" w:cs="Arial"/>
                <w:color w:val="000000" w:themeColor="text1"/>
              </w:rPr>
            </w:pPr>
            <w:r w:rsidRPr="00005D05">
              <w:rPr>
                <w:rFonts w:eastAsia="Arial Nova" w:cs="Arial"/>
                <w:color w:val="000000" w:themeColor="text1"/>
              </w:rPr>
              <w:t xml:space="preserve">It is essential that we can engage the widest number of people as possible in </w:t>
            </w:r>
            <w:proofErr w:type="gramStart"/>
            <w:r w:rsidRPr="00005D05">
              <w:rPr>
                <w:rFonts w:eastAsia="Arial Nova" w:cs="Arial"/>
                <w:color w:val="000000" w:themeColor="text1"/>
              </w:rPr>
              <w:t>taking action</w:t>
            </w:r>
            <w:proofErr w:type="gramEnd"/>
            <w:r w:rsidRPr="00005D05">
              <w:rPr>
                <w:rFonts w:eastAsia="Arial Nova" w:cs="Arial"/>
                <w:color w:val="000000" w:themeColor="text1"/>
              </w:rPr>
              <w:t>. This includes</w:t>
            </w:r>
            <w:proofErr w:type="gramStart"/>
            <w:r w:rsidRPr="00005D05">
              <w:rPr>
                <w:rFonts w:eastAsia="Arial Nova" w:cs="Arial"/>
                <w:color w:val="000000" w:themeColor="text1"/>
              </w:rPr>
              <w:t>,</w:t>
            </w:r>
            <w:r w:rsidR="35ABF158" w:rsidRPr="00005D05">
              <w:rPr>
                <w:rFonts w:eastAsia="Arial Nova" w:cs="Arial"/>
                <w:color w:val="000000" w:themeColor="text1"/>
              </w:rPr>
              <w:t xml:space="preserve"> </w:t>
            </w:r>
            <w:r w:rsidRPr="00005D05">
              <w:rPr>
                <w:rFonts w:eastAsia="Arial Nova" w:cs="Arial"/>
                <w:color w:val="000000" w:themeColor="text1"/>
              </w:rPr>
              <w:t>in particular, those</w:t>
            </w:r>
            <w:proofErr w:type="gramEnd"/>
            <w:r w:rsidRPr="00005D05">
              <w:rPr>
                <w:rFonts w:eastAsia="Arial Nova" w:cs="Arial"/>
                <w:color w:val="000000" w:themeColor="text1"/>
              </w:rPr>
              <w:t xml:space="preserve"> with limited financial resources who don't have the available capital to invest in home retrofit. It also includes those who don't </w:t>
            </w:r>
            <w:r w:rsidR="5091FB82" w:rsidRPr="00005D05">
              <w:rPr>
                <w:rFonts w:eastAsia="Arial Nova" w:cs="Arial"/>
                <w:color w:val="000000" w:themeColor="text1"/>
              </w:rPr>
              <w:t xml:space="preserve">currently </w:t>
            </w:r>
            <w:r w:rsidRPr="00005D05">
              <w:rPr>
                <w:rFonts w:eastAsia="Arial Nova" w:cs="Arial"/>
                <w:color w:val="000000" w:themeColor="text1"/>
              </w:rPr>
              <w:t xml:space="preserve">perceive </w:t>
            </w:r>
            <w:proofErr w:type="gramStart"/>
            <w:r w:rsidRPr="00005D05">
              <w:rPr>
                <w:rFonts w:eastAsia="Arial Nova" w:cs="Arial"/>
                <w:color w:val="000000" w:themeColor="text1"/>
              </w:rPr>
              <w:t>taking action</w:t>
            </w:r>
            <w:proofErr w:type="gramEnd"/>
            <w:r w:rsidRPr="00005D05">
              <w:rPr>
                <w:rFonts w:eastAsia="Arial Nova" w:cs="Arial"/>
                <w:color w:val="000000" w:themeColor="text1"/>
              </w:rPr>
              <w:t xml:space="preserve"> as a priority and may be unlikely to attend a Climate Emergency Centre</w:t>
            </w:r>
            <w:r w:rsidR="1542558A" w:rsidRPr="00005D05">
              <w:rPr>
                <w:rFonts w:eastAsia="Arial Nova" w:cs="Arial"/>
                <w:color w:val="000000" w:themeColor="text1"/>
              </w:rPr>
              <w:t>,</w:t>
            </w:r>
            <w:r w:rsidRPr="00005D05">
              <w:rPr>
                <w:rFonts w:eastAsia="Arial Nova" w:cs="Arial"/>
                <w:color w:val="000000" w:themeColor="text1"/>
              </w:rPr>
              <w:t xml:space="preserve"> or the many other existing gatherings of people around the city of people already motivated to act on climate change.</w:t>
            </w:r>
          </w:p>
        </w:tc>
      </w:tr>
    </w:tbl>
    <w:p w14:paraId="5FCE1D65" w14:textId="1E3FE3E1" w:rsidR="439E2771" w:rsidRPr="00005D05" w:rsidRDefault="439E2771" w:rsidP="538DB7D9">
      <w:pPr>
        <w:rPr>
          <w:rFonts w:eastAsia="Arial" w:cs="Arial"/>
          <w:color w:val="auto"/>
        </w:rPr>
      </w:pPr>
    </w:p>
    <w:p w14:paraId="0450B938" w14:textId="77777777" w:rsidR="439E2771" w:rsidRPr="00005D05" w:rsidRDefault="439E2771" w:rsidP="538DB7D9">
      <w:pPr>
        <w:pStyle w:val="Heading1"/>
        <w:shd w:val="clear" w:color="auto" w:fill="B8CCE4" w:themeFill="accent1" w:themeFillTint="66"/>
        <w:spacing w:before="0" w:after="0"/>
        <w:rPr>
          <w:rFonts w:eastAsia="Arial" w:cs="Arial"/>
          <w:color w:val="auto"/>
        </w:rPr>
      </w:pPr>
    </w:p>
    <w:p w14:paraId="6CC6EEA2" w14:textId="45BC6E4D" w:rsidR="439E2771" w:rsidRPr="00005D05" w:rsidRDefault="25D57835" w:rsidP="538DB7D9">
      <w:pPr>
        <w:pStyle w:val="Heading1"/>
        <w:shd w:val="clear" w:color="auto" w:fill="B8CCE4" w:themeFill="accent1" w:themeFillTint="66"/>
        <w:spacing w:before="0" w:after="0"/>
        <w:rPr>
          <w:rFonts w:eastAsia="Arial" w:cs="Arial"/>
          <w:color w:val="auto"/>
        </w:rPr>
      </w:pPr>
      <w:bookmarkStart w:id="46" w:name="_Toc1181631760"/>
      <w:bookmarkStart w:id="47" w:name="_Toc553377198"/>
      <w:r w:rsidRPr="00005D05">
        <w:rPr>
          <w:rFonts w:eastAsia="Arial" w:cs="Arial"/>
          <w:color w:val="auto"/>
        </w:rPr>
        <w:t>Cabinet Member for Culture and Events</w:t>
      </w:r>
      <w:bookmarkEnd w:id="46"/>
      <w:bookmarkEnd w:id="47"/>
    </w:p>
    <w:p w14:paraId="6D163A4C" w14:textId="77777777" w:rsidR="439E2771" w:rsidRPr="00005D05" w:rsidRDefault="439E2771" w:rsidP="538DB7D9">
      <w:pPr>
        <w:pStyle w:val="Heading1"/>
        <w:shd w:val="clear" w:color="auto" w:fill="B8CCE4" w:themeFill="accent1" w:themeFillTint="66"/>
        <w:spacing w:before="0" w:after="0"/>
        <w:rPr>
          <w:rFonts w:eastAsia="Arial" w:cs="Arial"/>
          <w:color w:val="auto"/>
        </w:rPr>
      </w:pPr>
    </w:p>
    <w:p w14:paraId="0D33E41B" w14:textId="5A242479" w:rsidR="439E2771" w:rsidRPr="00005D05" w:rsidRDefault="439E2771"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404A2466" w:rsidRPr="00005D05" w14:paraId="5D333B82" w14:textId="77777777" w:rsidTr="5548F601">
        <w:trPr>
          <w:trHeight w:val="300"/>
        </w:trPr>
        <w:tc>
          <w:tcPr>
            <w:tcW w:w="9242" w:type="dxa"/>
            <w:gridSpan w:val="2"/>
          </w:tcPr>
          <w:p w14:paraId="0E868552" w14:textId="40C863F3" w:rsidR="404A2466" w:rsidRPr="00005D05" w:rsidRDefault="17BE9A4E" w:rsidP="538DB7D9">
            <w:pPr>
              <w:pStyle w:val="Heading1"/>
              <w:rPr>
                <w:rFonts w:eastAsia="Arial" w:cs="Arial"/>
                <w:color w:val="auto"/>
              </w:rPr>
            </w:pPr>
            <w:bookmarkStart w:id="48" w:name="_Toc713459645"/>
            <w:r w:rsidRPr="00005D05">
              <w:rPr>
                <w:rFonts w:eastAsia="Arial" w:cs="Arial"/>
                <w:color w:val="auto"/>
              </w:rPr>
              <w:t>JH</w:t>
            </w:r>
            <w:r w:rsidR="39BA6047" w:rsidRPr="00005D05">
              <w:rPr>
                <w:rFonts w:eastAsia="Arial" w:cs="Arial"/>
                <w:color w:val="auto"/>
              </w:rPr>
              <w:t>1</w:t>
            </w:r>
            <w:r w:rsidRPr="00005D05">
              <w:rPr>
                <w:rFonts w:eastAsia="Arial" w:cs="Arial"/>
                <w:color w:val="auto"/>
              </w:rPr>
              <w:t xml:space="preserve"> From Cllr </w:t>
            </w:r>
            <w:r w:rsidR="307F41A0" w:rsidRPr="00005D05">
              <w:rPr>
                <w:rFonts w:eastAsia="Arial" w:cs="Arial"/>
                <w:color w:val="auto"/>
              </w:rPr>
              <w:t xml:space="preserve">Jarvis </w:t>
            </w:r>
            <w:r w:rsidRPr="00005D05">
              <w:rPr>
                <w:rFonts w:eastAsia="Arial" w:cs="Arial"/>
                <w:color w:val="auto"/>
              </w:rPr>
              <w:t xml:space="preserve">to Cllr Hunt – </w:t>
            </w:r>
            <w:r w:rsidR="0FEEFF8F" w:rsidRPr="00005D05">
              <w:rPr>
                <w:rFonts w:eastAsia="Arial" w:cs="Arial"/>
                <w:color w:val="auto"/>
              </w:rPr>
              <w:t>How is the ban on single use plastics for street traders being enforced?</w:t>
            </w:r>
            <w:bookmarkEnd w:id="48"/>
          </w:p>
        </w:tc>
      </w:tr>
      <w:tr w:rsidR="404A2466" w:rsidRPr="00005D05" w14:paraId="2C84996C" w14:textId="77777777" w:rsidTr="5548F601">
        <w:trPr>
          <w:trHeight w:val="300"/>
        </w:trPr>
        <w:tc>
          <w:tcPr>
            <w:tcW w:w="4621" w:type="dxa"/>
          </w:tcPr>
          <w:p w14:paraId="237A168B" w14:textId="65E760EF" w:rsidR="404A2466" w:rsidRPr="00005D05" w:rsidRDefault="5DA03565" w:rsidP="538DB7D9">
            <w:pPr>
              <w:rPr>
                <w:rFonts w:eastAsia="Arial" w:cs="Arial"/>
                <w:color w:val="auto"/>
              </w:rPr>
            </w:pPr>
            <w:r w:rsidRPr="00005D05">
              <w:rPr>
                <w:rFonts w:eastAsia="Arial" w:cs="Arial"/>
                <w:b/>
                <w:bCs/>
                <w:color w:val="auto"/>
              </w:rPr>
              <w:t>Question</w:t>
            </w:r>
          </w:p>
          <w:p w14:paraId="70CCBBC1" w14:textId="687946BF" w:rsidR="4AE6E31B" w:rsidRPr="00005D05" w:rsidRDefault="39A6EAD8" w:rsidP="538DB7D9">
            <w:pPr>
              <w:rPr>
                <w:rFonts w:eastAsia="Arial" w:cs="Arial"/>
                <w:color w:val="auto"/>
              </w:rPr>
            </w:pPr>
            <w:r w:rsidRPr="00005D05">
              <w:rPr>
                <w:rFonts w:eastAsia="Arial" w:cs="Arial"/>
                <w:color w:val="auto"/>
              </w:rPr>
              <w:t>Can the portfolio holder outline how the council is currently enforcing the ban on single use plastics for street traders?</w:t>
            </w:r>
          </w:p>
        </w:tc>
        <w:tc>
          <w:tcPr>
            <w:tcW w:w="4621" w:type="dxa"/>
          </w:tcPr>
          <w:p w14:paraId="2A2958D8" w14:textId="3B470D4A" w:rsidR="404A2466" w:rsidRPr="00005D05" w:rsidRDefault="5DA03565" w:rsidP="538DB7D9">
            <w:pPr>
              <w:rPr>
                <w:rFonts w:eastAsia="Arial" w:cs="Arial"/>
                <w:b/>
                <w:bCs/>
                <w:color w:val="auto"/>
              </w:rPr>
            </w:pPr>
            <w:r w:rsidRPr="00005D05">
              <w:rPr>
                <w:rFonts w:eastAsia="Arial" w:cs="Arial"/>
                <w:b/>
                <w:bCs/>
                <w:color w:val="auto"/>
              </w:rPr>
              <w:t>Written Response</w:t>
            </w:r>
          </w:p>
          <w:p w14:paraId="1E6F8CED" w14:textId="02C0006D" w:rsidR="404A2466" w:rsidRPr="00005D05" w:rsidRDefault="5581D3A2" w:rsidP="538DB7D9">
            <w:pPr>
              <w:rPr>
                <w:rFonts w:eastAsia="Arial" w:cs="Arial"/>
                <w:color w:val="auto"/>
              </w:rPr>
            </w:pPr>
            <w:r w:rsidRPr="00005D05">
              <w:rPr>
                <w:rFonts w:eastAsia="Arial" w:cs="Arial"/>
                <w:color w:val="auto"/>
              </w:rPr>
              <w:t xml:space="preserve">Following a similar question on this topic, tabled by Cllr Miles at the </w:t>
            </w:r>
            <w:proofErr w:type="gramStart"/>
            <w:r w:rsidRPr="00005D05">
              <w:rPr>
                <w:rFonts w:eastAsia="Arial" w:cs="Arial"/>
                <w:color w:val="auto"/>
              </w:rPr>
              <w:t>2</w:t>
            </w:r>
            <w:r w:rsidRPr="00005D05">
              <w:rPr>
                <w:rFonts w:eastAsia="Arial" w:cs="Arial"/>
                <w:color w:val="auto"/>
                <w:vertAlign w:val="superscript"/>
              </w:rPr>
              <w:t>nd</w:t>
            </w:r>
            <w:proofErr w:type="gramEnd"/>
            <w:r w:rsidRPr="00005D05">
              <w:rPr>
                <w:rFonts w:eastAsia="Arial" w:cs="Arial"/>
                <w:color w:val="auto"/>
              </w:rPr>
              <w:t xml:space="preserve"> October Council meeting, Cllr Hunt reported on steps to engage individually with street traders in person, to advise on the single use plastic restrictions introduced in April with the revised Street Trading Policy. Any non-compliant traders identified were warned of potential consequences for their Consent to trade, should they continue not to comply. With effect from 1</w:t>
            </w:r>
            <w:r w:rsidRPr="00005D05">
              <w:rPr>
                <w:rFonts w:eastAsia="Arial" w:cs="Arial"/>
                <w:color w:val="auto"/>
                <w:vertAlign w:val="superscript"/>
              </w:rPr>
              <w:t>st</w:t>
            </w:r>
            <w:r w:rsidRPr="00005D05">
              <w:rPr>
                <w:rFonts w:eastAsia="Arial" w:cs="Arial"/>
                <w:color w:val="auto"/>
              </w:rPr>
              <w:t xml:space="preserve"> October 2023, national legislation enforced by the County Council’s Trading Standards Service, has taken effect. For street traders the new Regulations introduce no requirements beyond those already included in their current Consents, but they do introduce additional legal and financial penalties for non-compliance. Council officers are now working in liaison with Trading Standards colleagues so that street traders are made aware of the new Regulations and, conversely, that information about non-</w:t>
            </w:r>
            <w:r w:rsidRPr="00005D05">
              <w:rPr>
                <w:rFonts w:eastAsia="Arial" w:cs="Arial"/>
                <w:color w:val="auto"/>
              </w:rPr>
              <w:lastRenderedPageBreak/>
              <w:t>compliant street traders is shared with officers in that service. Advisory letters are being sent out and re-inspections will take place in due course.</w:t>
            </w:r>
          </w:p>
        </w:tc>
      </w:tr>
    </w:tbl>
    <w:p w14:paraId="3131E98C" w14:textId="28FC8C20" w:rsidR="60C6C590" w:rsidRPr="00005D05" w:rsidRDefault="60C6C590" w:rsidP="538DB7D9">
      <w:pPr>
        <w:rPr>
          <w:rFonts w:eastAsia="Arial" w:cs="Arial"/>
          <w:color w:val="auto"/>
        </w:rPr>
      </w:pPr>
    </w:p>
    <w:p w14:paraId="660082A0" w14:textId="2EE2BC81" w:rsidR="60C6C590" w:rsidRPr="00005D05" w:rsidRDefault="60C6C590" w:rsidP="538DB7D9">
      <w:pPr>
        <w:pStyle w:val="Heading1"/>
        <w:shd w:val="clear" w:color="auto" w:fill="B8CCE4" w:themeFill="accent1" w:themeFillTint="66"/>
        <w:spacing w:before="0" w:after="0"/>
        <w:rPr>
          <w:rFonts w:eastAsia="Arial" w:cs="Arial"/>
          <w:color w:val="auto"/>
        </w:rPr>
      </w:pPr>
    </w:p>
    <w:p w14:paraId="7130A0DE" w14:textId="08AF2BAA" w:rsidR="60C6C590" w:rsidRPr="00005D05" w:rsidRDefault="78B021F1" w:rsidP="538DB7D9">
      <w:pPr>
        <w:pStyle w:val="Heading1"/>
        <w:shd w:val="clear" w:color="auto" w:fill="B8CCE4" w:themeFill="accent1" w:themeFillTint="66"/>
        <w:spacing w:before="0" w:after="0"/>
        <w:rPr>
          <w:rFonts w:eastAsia="Arial" w:cs="Arial"/>
          <w:color w:val="auto"/>
        </w:rPr>
      </w:pPr>
      <w:bookmarkStart w:id="49" w:name="_Toc687697578"/>
      <w:bookmarkStart w:id="50" w:name="_Toc535072327"/>
      <w:r w:rsidRPr="00005D05">
        <w:rPr>
          <w:rFonts w:eastAsia="Arial" w:cs="Arial"/>
          <w:color w:val="auto"/>
        </w:rPr>
        <w:t xml:space="preserve">Cabinet Member for </w:t>
      </w:r>
      <w:r w:rsidR="5D08C845" w:rsidRPr="00005D05">
        <w:rPr>
          <w:rFonts w:eastAsia="Arial" w:cs="Arial"/>
          <w:color w:val="auto"/>
        </w:rPr>
        <w:t>Housing</w:t>
      </w:r>
      <w:bookmarkEnd w:id="49"/>
      <w:bookmarkEnd w:id="50"/>
    </w:p>
    <w:p w14:paraId="03583F33" w14:textId="77777777" w:rsidR="60C6C590" w:rsidRPr="00005D05" w:rsidRDefault="60C6C590" w:rsidP="538DB7D9">
      <w:pPr>
        <w:pStyle w:val="Heading1"/>
        <w:shd w:val="clear" w:color="auto" w:fill="B8CCE4" w:themeFill="accent1" w:themeFillTint="66"/>
        <w:spacing w:before="0" w:after="0"/>
        <w:rPr>
          <w:rFonts w:eastAsia="Arial" w:cs="Arial"/>
          <w:color w:val="auto"/>
        </w:rPr>
      </w:pPr>
    </w:p>
    <w:p w14:paraId="4F7F7146" w14:textId="02ED66AB" w:rsidR="60C6C590" w:rsidRPr="00005D05" w:rsidRDefault="60C6C590"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A4018B8" w:rsidRPr="00005D05" w14:paraId="02CED31E" w14:textId="77777777" w:rsidTr="5548F601">
        <w:trPr>
          <w:trHeight w:val="300"/>
        </w:trPr>
        <w:tc>
          <w:tcPr>
            <w:tcW w:w="9242" w:type="dxa"/>
            <w:gridSpan w:val="2"/>
          </w:tcPr>
          <w:p w14:paraId="5F35B7CC" w14:textId="75A4858B" w:rsidR="5A4018B8" w:rsidRPr="00005D05" w:rsidRDefault="10BB7FBA" w:rsidP="538DB7D9">
            <w:pPr>
              <w:pStyle w:val="Heading1"/>
              <w:rPr>
                <w:rFonts w:eastAsia="Arial" w:cs="Arial"/>
                <w:color w:val="auto"/>
              </w:rPr>
            </w:pPr>
            <w:bookmarkStart w:id="51" w:name="_Toc1062294488"/>
            <w:r w:rsidRPr="00005D05">
              <w:rPr>
                <w:rFonts w:eastAsia="Arial" w:cs="Arial"/>
                <w:color w:val="auto"/>
              </w:rPr>
              <w:t>LS</w:t>
            </w:r>
            <w:r w:rsidR="5BEEFFD4" w:rsidRPr="00005D05">
              <w:rPr>
                <w:rFonts w:eastAsia="Arial" w:cs="Arial"/>
                <w:color w:val="auto"/>
              </w:rPr>
              <w:t>1</w:t>
            </w:r>
            <w:r w:rsidRPr="00005D05">
              <w:rPr>
                <w:rFonts w:eastAsia="Arial" w:cs="Arial"/>
                <w:color w:val="auto"/>
              </w:rPr>
              <w:t xml:space="preserve"> From Cllr M</w:t>
            </w:r>
            <w:r w:rsidR="34325547" w:rsidRPr="00005D05">
              <w:rPr>
                <w:rFonts w:eastAsia="Arial" w:cs="Arial"/>
                <w:color w:val="auto"/>
              </w:rPr>
              <w:t xml:space="preserve">iles </w:t>
            </w:r>
            <w:r w:rsidRPr="00005D05">
              <w:rPr>
                <w:rFonts w:eastAsia="Arial" w:cs="Arial"/>
                <w:color w:val="auto"/>
              </w:rPr>
              <w:t xml:space="preserve">to Cllr Smith – </w:t>
            </w:r>
            <w:r w:rsidR="5F7AD964" w:rsidRPr="00005D05">
              <w:rPr>
                <w:rFonts w:eastAsia="Arial" w:cs="Arial"/>
                <w:color w:val="auto"/>
              </w:rPr>
              <w:t>Col</w:t>
            </w:r>
            <w:r w:rsidR="31DE6F26" w:rsidRPr="00005D05">
              <w:rPr>
                <w:rFonts w:eastAsia="Arial" w:cs="Arial"/>
                <w:color w:val="auto"/>
              </w:rPr>
              <w:t>l</w:t>
            </w:r>
            <w:r w:rsidR="5F7AD964" w:rsidRPr="00005D05">
              <w:rPr>
                <w:rFonts w:eastAsia="Arial" w:cs="Arial"/>
                <w:color w:val="auto"/>
              </w:rPr>
              <w:t>ins Street redevelopment 1</w:t>
            </w:r>
            <w:bookmarkEnd w:id="51"/>
          </w:p>
        </w:tc>
      </w:tr>
      <w:tr w:rsidR="5A4018B8" w:rsidRPr="00005D05" w14:paraId="28FAF741" w14:textId="77777777" w:rsidTr="5548F601">
        <w:trPr>
          <w:trHeight w:val="300"/>
        </w:trPr>
        <w:tc>
          <w:tcPr>
            <w:tcW w:w="4621" w:type="dxa"/>
          </w:tcPr>
          <w:p w14:paraId="5EA84E88" w14:textId="2FB539B4" w:rsidR="5A4018B8" w:rsidRPr="00005D05" w:rsidRDefault="120FA4BF" w:rsidP="538DB7D9">
            <w:pPr>
              <w:rPr>
                <w:rFonts w:eastAsia="Arial" w:cs="Arial"/>
                <w:color w:val="auto"/>
              </w:rPr>
            </w:pPr>
            <w:r w:rsidRPr="00005D05">
              <w:rPr>
                <w:rFonts w:eastAsia="Arial" w:cs="Arial"/>
                <w:b/>
                <w:bCs/>
                <w:color w:val="auto"/>
              </w:rPr>
              <w:t>Question</w:t>
            </w:r>
          </w:p>
          <w:p w14:paraId="0C98CAA8" w14:textId="40C4E485" w:rsidR="686AE409" w:rsidRPr="00005D05" w:rsidRDefault="36487375" w:rsidP="538DB7D9">
            <w:pPr>
              <w:rPr>
                <w:rFonts w:eastAsia="Arial" w:cs="Arial"/>
                <w:color w:val="auto"/>
              </w:rPr>
            </w:pPr>
            <w:r w:rsidRPr="00005D05">
              <w:rPr>
                <w:rFonts w:eastAsia="Arial" w:cs="Arial"/>
                <w:color w:val="auto"/>
              </w:rPr>
              <w:t xml:space="preserve">The building on the Games Hall site on Colin’s Street has stalled. When will the building works restart and what is the reason for the delay?  </w:t>
            </w:r>
            <w:r w:rsidR="120FA4BF" w:rsidRPr="00005D05">
              <w:rPr>
                <w:rFonts w:eastAsia="Arial" w:cs="Arial"/>
                <w:color w:val="auto"/>
              </w:rPr>
              <w:t xml:space="preserve"> </w:t>
            </w:r>
          </w:p>
        </w:tc>
        <w:tc>
          <w:tcPr>
            <w:tcW w:w="4621" w:type="dxa"/>
          </w:tcPr>
          <w:p w14:paraId="19783C7A" w14:textId="3B470D4A" w:rsidR="5A4018B8" w:rsidRPr="00005D05" w:rsidRDefault="120FA4BF" w:rsidP="538DB7D9">
            <w:pPr>
              <w:spacing w:after="160" w:line="257" w:lineRule="auto"/>
              <w:rPr>
                <w:rFonts w:eastAsia="Arial" w:cs="Arial"/>
                <w:b/>
                <w:bCs/>
                <w:color w:val="auto"/>
              </w:rPr>
            </w:pPr>
            <w:r w:rsidRPr="00005D05">
              <w:rPr>
                <w:rFonts w:eastAsia="Arial" w:cs="Arial"/>
                <w:b/>
                <w:bCs/>
                <w:color w:val="auto"/>
              </w:rPr>
              <w:t>Written Response</w:t>
            </w:r>
          </w:p>
          <w:p w14:paraId="2DDE0F1E" w14:textId="28654E0E" w:rsidR="5A4018B8" w:rsidRPr="00005D05" w:rsidRDefault="2D042AB3" w:rsidP="538DB7D9">
            <w:pPr>
              <w:spacing w:after="160" w:line="257" w:lineRule="auto"/>
              <w:rPr>
                <w:rFonts w:eastAsia="Arial" w:cs="Arial"/>
                <w:color w:val="auto"/>
              </w:rPr>
            </w:pPr>
            <w:r w:rsidRPr="00005D05">
              <w:rPr>
                <w:rFonts w:eastAsia="Arial" w:cs="Arial"/>
                <w:color w:val="auto"/>
              </w:rPr>
              <w:t>The housing developments on the Collins Street and the Princes Street sites are on programme.  Demolition works are complete and con</w:t>
            </w:r>
            <w:r w:rsidR="0C569D4C" w:rsidRPr="00005D05">
              <w:rPr>
                <w:rFonts w:eastAsia="Arial" w:cs="Arial"/>
                <w:color w:val="auto"/>
              </w:rPr>
              <w:t xml:space="preserve">tracts for the main build contract are being signed in November, for a start on site date </w:t>
            </w:r>
            <w:r w:rsidR="23E75EB2" w:rsidRPr="00005D05">
              <w:rPr>
                <w:rFonts w:eastAsia="Arial" w:cs="Arial"/>
                <w:color w:val="auto"/>
              </w:rPr>
              <w:t>in March 2024.</w:t>
            </w:r>
          </w:p>
        </w:tc>
      </w:tr>
    </w:tbl>
    <w:p w14:paraId="3E2C4278" w14:textId="3EEDBAD2" w:rsidR="60C6C590" w:rsidRPr="00005D05" w:rsidRDefault="60C6C590"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A4018B8" w:rsidRPr="00005D05" w14:paraId="4B7435CD" w14:textId="77777777" w:rsidTr="5548F601">
        <w:trPr>
          <w:trHeight w:val="300"/>
        </w:trPr>
        <w:tc>
          <w:tcPr>
            <w:tcW w:w="9242" w:type="dxa"/>
            <w:gridSpan w:val="2"/>
          </w:tcPr>
          <w:p w14:paraId="47DD2654" w14:textId="5CD0D436" w:rsidR="5A4018B8" w:rsidRPr="00005D05" w:rsidRDefault="10BB7FBA" w:rsidP="538DB7D9">
            <w:pPr>
              <w:pStyle w:val="Heading1"/>
              <w:rPr>
                <w:rFonts w:eastAsia="Arial" w:cs="Arial"/>
                <w:color w:val="auto"/>
              </w:rPr>
            </w:pPr>
            <w:bookmarkStart w:id="52" w:name="_Toc40507634"/>
            <w:r w:rsidRPr="00005D05">
              <w:rPr>
                <w:rFonts w:eastAsia="Arial" w:cs="Arial"/>
                <w:color w:val="auto"/>
              </w:rPr>
              <w:t>LS</w:t>
            </w:r>
            <w:r w:rsidR="7E988562" w:rsidRPr="00005D05">
              <w:rPr>
                <w:rFonts w:eastAsia="Arial" w:cs="Arial"/>
                <w:color w:val="auto"/>
              </w:rPr>
              <w:t>2</w:t>
            </w:r>
            <w:r w:rsidRPr="00005D05">
              <w:rPr>
                <w:rFonts w:eastAsia="Arial" w:cs="Arial"/>
                <w:color w:val="auto"/>
              </w:rPr>
              <w:t xml:space="preserve"> From Cllr Miles to Cllr Smith – Col</w:t>
            </w:r>
            <w:r w:rsidR="5C0D9BF1" w:rsidRPr="00005D05">
              <w:rPr>
                <w:rFonts w:eastAsia="Arial" w:cs="Arial"/>
                <w:color w:val="auto"/>
              </w:rPr>
              <w:t>l</w:t>
            </w:r>
            <w:r w:rsidRPr="00005D05">
              <w:rPr>
                <w:rFonts w:eastAsia="Arial" w:cs="Arial"/>
                <w:color w:val="auto"/>
              </w:rPr>
              <w:t xml:space="preserve">ins Street redevelopment </w:t>
            </w:r>
            <w:r w:rsidR="1FCF27CE" w:rsidRPr="00005D05">
              <w:rPr>
                <w:rFonts w:eastAsia="Arial" w:cs="Arial"/>
                <w:color w:val="auto"/>
              </w:rPr>
              <w:t>2</w:t>
            </w:r>
            <w:bookmarkEnd w:id="52"/>
          </w:p>
        </w:tc>
      </w:tr>
      <w:tr w:rsidR="5A4018B8" w:rsidRPr="00005D05" w14:paraId="07DB2913" w14:textId="77777777" w:rsidTr="5548F601">
        <w:trPr>
          <w:trHeight w:val="300"/>
        </w:trPr>
        <w:tc>
          <w:tcPr>
            <w:tcW w:w="4621" w:type="dxa"/>
          </w:tcPr>
          <w:p w14:paraId="2AE968DB" w14:textId="2FB539B4" w:rsidR="5A4018B8" w:rsidRPr="00005D05" w:rsidRDefault="120FA4BF" w:rsidP="538DB7D9">
            <w:pPr>
              <w:rPr>
                <w:rFonts w:eastAsia="Arial" w:cs="Arial"/>
                <w:color w:val="auto"/>
              </w:rPr>
            </w:pPr>
            <w:r w:rsidRPr="00005D05">
              <w:rPr>
                <w:rFonts w:eastAsia="Arial" w:cs="Arial"/>
                <w:b/>
                <w:bCs/>
                <w:color w:val="auto"/>
              </w:rPr>
              <w:t>Question</w:t>
            </w:r>
          </w:p>
          <w:p w14:paraId="4A2186EC" w14:textId="22FA219D" w:rsidR="47BD56A2" w:rsidRPr="00005D05" w:rsidRDefault="6DD39E5A" w:rsidP="538DB7D9">
            <w:pPr>
              <w:rPr>
                <w:rFonts w:eastAsia="Arial" w:cs="Arial"/>
                <w:color w:val="auto"/>
              </w:rPr>
            </w:pPr>
            <w:r w:rsidRPr="00005D05">
              <w:rPr>
                <w:rFonts w:eastAsia="Arial" w:cs="Arial"/>
                <w:color w:val="auto"/>
              </w:rPr>
              <w:t xml:space="preserve">What are the plans for the public realm improvement outside the East Oxford Games Hall on </w:t>
            </w:r>
            <w:r w:rsidR="797FD565" w:rsidRPr="00005D05">
              <w:rPr>
                <w:rFonts w:eastAsia="Arial" w:cs="Arial"/>
                <w:color w:val="auto"/>
              </w:rPr>
              <w:t>Colin’s Street</w:t>
            </w:r>
            <w:r w:rsidRPr="00005D05">
              <w:rPr>
                <w:rFonts w:eastAsia="Arial" w:cs="Arial"/>
                <w:color w:val="auto"/>
              </w:rPr>
              <w:t xml:space="preserve"> to improve the area for residents and children travelling to school at East Oxford Primary School?  </w:t>
            </w:r>
            <w:r w:rsidR="120FA4BF" w:rsidRPr="00005D05">
              <w:rPr>
                <w:rFonts w:eastAsia="Arial" w:cs="Arial"/>
                <w:color w:val="auto"/>
              </w:rPr>
              <w:t xml:space="preserve">  </w:t>
            </w:r>
          </w:p>
        </w:tc>
        <w:tc>
          <w:tcPr>
            <w:tcW w:w="4621" w:type="dxa"/>
          </w:tcPr>
          <w:p w14:paraId="23F07BFE" w14:textId="3B470D4A" w:rsidR="5A4018B8" w:rsidRPr="00005D05" w:rsidRDefault="120FA4BF" w:rsidP="538DB7D9">
            <w:pPr>
              <w:spacing w:after="160" w:line="257" w:lineRule="auto"/>
              <w:rPr>
                <w:rFonts w:eastAsia="Arial" w:cs="Arial"/>
                <w:b/>
                <w:bCs/>
                <w:color w:val="auto"/>
              </w:rPr>
            </w:pPr>
            <w:r w:rsidRPr="00005D05">
              <w:rPr>
                <w:rFonts w:eastAsia="Arial" w:cs="Arial"/>
                <w:b/>
                <w:bCs/>
                <w:color w:val="auto"/>
              </w:rPr>
              <w:t>Written Response</w:t>
            </w:r>
          </w:p>
          <w:p w14:paraId="078763EA" w14:textId="29F13845" w:rsidR="5A4018B8" w:rsidRPr="00005D05" w:rsidRDefault="60FC3647" w:rsidP="538DB7D9">
            <w:pPr>
              <w:spacing w:after="160" w:line="257" w:lineRule="auto"/>
              <w:rPr>
                <w:rFonts w:eastAsia="Arial" w:cs="Arial"/>
                <w:color w:val="auto"/>
              </w:rPr>
            </w:pPr>
            <w:r w:rsidRPr="00005D05">
              <w:rPr>
                <w:rFonts w:eastAsia="Arial" w:cs="Arial"/>
                <w:color w:val="auto"/>
              </w:rPr>
              <w:t>The Collins Street development delivers much needed affordable housing within the site plan</w:t>
            </w:r>
            <w:r w:rsidR="4C97A386" w:rsidRPr="00005D05">
              <w:rPr>
                <w:rFonts w:eastAsia="Arial" w:cs="Arial"/>
                <w:color w:val="auto"/>
              </w:rPr>
              <w:t xml:space="preserve"> and does not impinge on the public re</w:t>
            </w:r>
            <w:r w:rsidR="495D3BC7" w:rsidRPr="00005D05">
              <w:rPr>
                <w:rFonts w:eastAsia="Arial" w:cs="Arial"/>
                <w:color w:val="auto"/>
              </w:rPr>
              <w:t xml:space="preserve">alm or highway.  There will no longer be car parking </w:t>
            </w:r>
            <w:r w:rsidR="5E4600AA" w:rsidRPr="00005D05">
              <w:rPr>
                <w:rFonts w:eastAsia="Arial" w:cs="Arial"/>
                <w:color w:val="auto"/>
              </w:rPr>
              <w:t xml:space="preserve">bays provided, which along with </w:t>
            </w:r>
            <w:r w:rsidR="0EECE97F" w:rsidRPr="00005D05">
              <w:rPr>
                <w:rFonts w:eastAsia="Arial" w:cs="Arial"/>
                <w:color w:val="auto"/>
              </w:rPr>
              <w:t xml:space="preserve">the new </w:t>
            </w:r>
            <w:r w:rsidR="5E4600AA" w:rsidRPr="00005D05">
              <w:rPr>
                <w:rFonts w:eastAsia="Arial" w:cs="Arial"/>
                <w:color w:val="auto"/>
              </w:rPr>
              <w:t>use and</w:t>
            </w:r>
            <w:r w:rsidR="5AF7AAD1" w:rsidRPr="00005D05">
              <w:rPr>
                <w:rFonts w:eastAsia="Arial" w:cs="Arial"/>
                <w:color w:val="auto"/>
              </w:rPr>
              <w:t xml:space="preserve"> improved visual</w:t>
            </w:r>
            <w:r w:rsidR="5E4600AA" w:rsidRPr="00005D05">
              <w:rPr>
                <w:rFonts w:eastAsia="Arial" w:cs="Arial"/>
                <w:color w:val="auto"/>
              </w:rPr>
              <w:t xml:space="preserve"> </w:t>
            </w:r>
            <w:r w:rsidR="1CEAE5DC" w:rsidRPr="00005D05">
              <w:rPr>
                <w:rFonts w:eastAsia="Arial" w:cs="Arial"/>
                <w:color w:val="auto"/>
              </w:rPr>
              <w:t>surveillance</w:t>
            </w:r>
            <w:r w:rsidR="5E4600AA" w:rsidRPr="00005D05">
              <w:rPr>
                <w:rFonts w:eastAsia="Arial" w:cs="Arial"/>
                <w:color w:val="auto"/>
              </w:rPr>
              <w:t xml:space="preserve"> from the building</w:t>
            </w:r>
            <w:r w:rsidR="6D79DF14" w:rsidRPr="00005D05">
              <w:rPr>
                <w:rFonts w:eastAsia="Arial" w:cs="Arial"/>
                <w:color w:val="auto"/>
              </w:rPr>
              <w:t>,</w:t>
            </w:r>
            <w:r w:rsidR="5E4600AA" w:rsidRPr="00005D05">
              <w:rPr>
                <w:rFonts w:eastAsia="Arial" w:cs="Arial"/>
                <w:color w:val="auto"/>
              </w:rPr>
              <w:t xml:space="preserve"> </w:t>
            </w:r>
            <w:r w:rsidR="17E35527" w:rsidRPr="00005D05">
              <w:rPr>
                <w:rFonts w:eastAsia="Arial" w:cs="Arial"/>
                <w:color w:val="auto"/>
              </w:rPr>
              <w:t>should improve pedestrian safety</w:t>
            </w:r>
            <w:r w:rsidR="2FFBCDDB" w:rsidRPr="00005D05">
              <w:rPr>
                <w:rFonts w:eastAsia="Arial" w:cs="Arial"/>
                <w:color w:val="auto"/>
              </w:rPr>
              <w:t xml:space="preserve"> and reduce </w:t>
            </w:r>
            <w:r w:rsidR="3AE23DA6" w:rsidRPr="00005D05">
              <w:rPr>
                <w:rFonts w:eastAsia="Arial" w:cs="Arial"/>
                <w:color w:val="auto"/>
              </w:rPr>
              <w:t xml:space="preserve">the potential for </w:t>
            </w:r>
            <w:r w:rsidR="2FFBCDDB" w:rsidRPr="00005D05">
              <w:rPr>
                <w:rFonts w:eastAsia="Arial" w:cs="Arial"/>
                <w:color w:val="auto"/>
              </w:rPr>
              <w:t>anti-social behaviour</w:t>
            </w:r>
            <w:r w:rsidR="17E35527" w:rsidRPr="00005D05">
              <w:rPr>
                <w:rFonts w:eastAsia="Arial" w:cs="Arial"/>
                <w:color w:val="auto"/>
              </w:rPr>
              <w:t>.</w:t>
            </w:r>
          </w:p>
        </w:tc>
      </w:tr>
    </w:tbl>
    <w:p w14:paraId="753F6CB7" w14:textId="38EC27C2" w:rsidR="5A3489A7" w:rsidRPr="00005D05" w:rsidRDefault="5A3489A7" w:rsidP="538DB7D9">
      <w:pPr>
        <w:rPr>
          <w:rFonts w:eastAsia="Arial" w:cs="Arial"/>
        </w:rPr>
      </w:pPr>
    </w:p>
    <w:tbl>
      <w:tblPr>
        <w:tblStyle w:val="TableGrid"/>
        <w:tblW w:w="0" w:type="auto"/>
        <w:tblLook w:val="04A0" w:firstRow="1" w:lastRow="0" w:firstColumn="1" w:lastColumn="0" w:noHBand="0" w:noVBand="1"/>
        <w:tblCaption w:val="Question and answer"/>
      </w:tblPr>
      <w:tblGrid>
        <w:gridCol w:w="4621"/>
        <w:gridCol w:w="4621"/>
      </w:tblGrid>
      <w:tr w:rsidR="5A4018B8" w:rsidRPr="00005D05" w14:paraId="06BDF955" w14:textId="77777777" w:rsidTr="5548F601">
        <w:trPr>
          <w:trHeight w:val="300"/>
        </w:trPr>
        <w:tc>
          <w:tcPr>
            <w:tcW w:w="9242" w:type="dxa"/>
            <w:gridSpan w:val="2"/>
          </w:tcPr>
          <w:p w14:paraId="0E887EA4" w14:textId="351797B2" w:rsidR="5A4018B8" w:rsidRPr="00005D05" w:rsidRDefault="10BB7FBA" w:rsidP="538DB7D9">
            <w:pPr>
              <w:pStyle w:val="Heading1"/>
              <w:rPr>
                <w:rFonts w:eastAsia="Arial" w:cs="Arial"/>
                <w:color w:val="auto"/>
              </w:rPr>
            </w:pPr>
            <w:bookmarkStart w:id="53" w:name="_Toc1766516302"/>
            <w:r w:rsidRPr="00005D05">
              <w:rPr>
                <w:rFonts w:eastAsia="Arial" w:cs="Arial"/>
                <w:color w:val="auto"/>
              </w:rPr>
              <w:t>LS</w:t>
            </w:r>
            <w:r w:rsidR="1D32146B" w:rsidRPr="00005D05">
              <w:rPr>
                <w:rFonts w:eastAsia="Arial" w:cs="Arial"/>
                <w:color w:val="auto"/>
              </w:rPr>
              <w:t>3</w:t>
            </w:r>
            <w:r w:rsidRPr="00005D05">
              <w:rPr>
                <w:rFonts w:eastAsia="Arial" w:cs="Arial"/>
                <w:color w:val="auto"/>
              </w:rPr>
              <w:t xml:space="preserve"> From Cllr Smowton to Cllr Smith – </w:t>
            </w:r>
            <w:r w:rsidR="4A5DF708" w:rsidRPr="00005D05">
              <w:rPr>
                <w:rFonts w:eastAsia="Arial" w:cs="Arial"/>
                <w:color w:val="auto"/>
              </w:rPr>
              <w:t>Housing Report / Warm Home Discount</w:t>
            </w:r>
            <w:bookmarkEnd w:id="53"/>
          </w:p>
        </w:tc>
      </w:tr>
      <w:tr w:rsidR="5A4018B8" w:rsidRPr="00005D05" w14:paraId="306C22B0" w14:textId="77777777" w:rsidTr="5548F601">
        <w:trPr>
          <w:trHeight w:val="300"/>
        </w:trPr>
        <w:tc>
          <w:tcPr>
            <w:tcW w:w="4621" w:type="dxa"/>
          </w:tcPr>
          <w:p w14:paraId="080FDAC9" w14:textId="2FB539B4" w:rsidR="5A4018B8" w:rsidRPr="00005D05" w:rsidRDefault="120FA4BF" w:rsidP="538DB7D9">
            <w:pPr>
              <w:rPr>
                <w:rFonts w:eastAsia="Arial" w:cs="Arial"/>
                <w:color w:val="auto"/>
              </w:rPr>
            </w:pPr>
            <w:r w:rsidRPr="00005D05">
              <w:rPr>
                <w:rFonts w:eastAsia="Arial" w:cs="Arial"/>
                <w:b/>
                <w:bCs/>
                <w:color w:val="auto"/>
              </w:rPr>
              <w:t>Question</w:t>
            </w:r>
          </w:p>
          <w:p w14:paraId="109DAD13" w14:textId="4E46BCA3" w:rsidR="3F824BAB" w:rsidRPr="00005D05" w:rsidRDefault="43E8B456" w:rsidP="538DB7D9">
            <w:pPr>
              <w:rPr>
                <w:rFonts w:eastAsia="Arial" w:cs="Arial"/>
                <w:color w:val="auto"/>
              </w:rPr>
            </w:pPr>
            <w:r w:rsidRPr="00005D05">
              <w:rPr>
                <w:rFonts w:eastAsia="Arial" w:cs="Arial"/>
                <w:color w:val="auto"/>
              </w:rPr>
              <w:t xml:space="preserve">The annual housing report says that the council "Advised 113 tenants of their eligibility for the £150 Warm Home Discount, saving £16,950". Do we know that they were able to apply for and receive the discount, or only that they were advised they could? Similarly, </w:t>
            </w:r>
            <w:proofErr w:type="spellStart"/>
            <w:r w:rsidRPr="00005D05">
              <w:rPr>
                <w:rFonts w:eastAsia="Arial" w:cs="Arial"/>
                <w:color w:val="auto"/>
              </w:rPr>
              <w:lastRenderedPageBreak/>
              <w:t>WaterSure</w:t>
            </w:r>
            <w:proofErr w:type="spellEnd"/>
            <w:r w:rsidRPr="00005D05">
              <w:rPr>
                <w:rFonts w:eastAsia="Arial" w:cs="Arial"/>
                <w:color w:val="auto"/>
              </w:rPr>
              <w:t xml:space="preserve"> and other schemes where the report describes advice given, not outcomes.</w:t>
            </w:r>
          </w:p>
        </w:tc>
        <w:tc>
          <w:tcPr>
            <w:tcW w:w="4621" w:type="dxa"/>
          </w:tcPr>
          <w:p w14:paraId="431FE3A8" w14:textId="3B470D4A" w:rsidR="5A4018B8" w:rsidRPr="00005D05" w:rsidRDefault="120FA4BF" w:rsidP="538DB7D9">
            <w:pPr>
              <w:spacing w:after="160" w:line="257" w:lineRule="auto"/>
              <w:rPr>
                <w:rFonts w:eastAsia="Arial" w:cs="Arial"/>
                <w:b/>
                <w:bCs/>
                <w:color w:val="auto"/>
              </w:rPr>
            </w:pPr>
            <w:r w:rsidRPr="00005D05">
              <w:rPr>
                <w:rFonts w:eastAsia="Arial" w:cs="Arial"/>
                <w:b/>
                <w:bCs/>
                <w:color w:val="auto"/>
              </w:rPr>
              <w:lastRenderedPageBreak/>
              <w:t>Written Response</w:t>
            </w:r>
          </w:p>
          <w:p w14:paraId="04DED6B9" w14:textId="20167F47" w:rsidR="5A4018B8" w:rsidRPr="00005D05" w:rsidRDefault="39E42D1B" w:rsidP="5548F601">
            <w:pPr>
              <w:spacing w:after="0" w:line="289" w:lineRule="exact"/>
              <w:rPr>
                <w:rFonts w:cs="Arial"/>
              </w:rPr>
            </w:pPr>
            <w:r w:rsidRPr="00005D05">
              <w:rPr>
                <w:rFonts w:eastAsia="Arial" w:cs="Arial"/>
                <w:color w:val="000000" w:themeColor="text1"/>
              </w:rPr>
              <w:t xml:space="preserve">When WHD was operated by the energy companies, Energy Advice Officers were able to help tenants directly on calls or online applications, where decisions were </w:t>
            </w:r>
            <w:proofErr w:type="gramStart"/>
            <w:r w:rsidRPr="00005D05">
              <w:rPr>
                <w:rFonts w:eastAsia="Arial" w:cs="Arial"/>
                <w:color w:val="000000" w:themeColor="text1"/>
              </w:rPr>
              <w:t>immediate</w:t>
            </w:r>
            <w:proofErr w:type="gramEnd"/>
            <w:r w:rsidRPr="00005D05">
              <w:rPr>
                <w:rFonts w:eastAsia="Arial" w:cs="Arial"/>
                <w:color w:val="000000" w:themeColor="text1"/>
              </w:rPr>
              <w:t xml:space="preserve"> and those figures were reported. </w:t>
            </w:r>
          </w:p>
          <w:p w14:paraId="0A02A4F5" w14:textId="594A3CE7" w:rsidR="5A4018B8" w:rsidRPr="00005D05" w:rsidRDefault="5A4018B8" w:rsidP="5548F601">
            <w:pPr>
              <w:spacing w:after="0" w:line="289" w:lineRule="exact"/>
              <w:rPr>
                <w:rFonts w:cs="Arial"/>
              </w:rPr>
            </w:pPr>
          </w:p>
          <w:p w14:paraId="375E8E84" w14:textId="7FB49795" w:rsidR="5A4018B8" w:rsidRPr="00005D05" w:rsidRDefault="39E42D1B" w:rsidP="5548F601">
            <w:pPr>
              <w:spacing w:after="0" w:line="289" w:lineRule="exact"/>
              <w:rPr>
                <w:rFonts w:cs="Arial"/>
              </w:rPr>
            </w:pPr>
            <w:r w:rsidRPr="00005D05">
              <w:rPr>
                <w:rFonts w:eastAsia="Arial" w:cs="Arial"/>
                <w:color w:val="000000" w:themeColor="text1"/>
              </w:rPr>
              <w:t xml:space="preserve">WHD changed last year and became automated and run by government rather than by energy companies, through </w:t>
            </w:r>
            <w:proofErr w:type="gramStart"/>
            <w:r w:rsidRPr="00005D05">
              <w:rPr>
                <w:rFonts w:eastAsia="Arial" w:cs="Arial"/>
                <w:color w:val="000000" w:themeColor="text1"/>
              </w:rPr>
              <w:t>the .Gov</w:t>
            </w:r>
            <w:proofErr w:type="gramEnd"/>
            <w:r w:rsidRPr="00005D05">
              <w:rPr>
                <w:rFonts w:eastAsia="Arial" w:cs="Arial"/>
                <w:color w:val="000000" w:themeColor="text1"/>
              </w:rPr>
              <w:t xml:space="preserve"> site and Energy Officers had to instead talk people through the automated process. The application outcomes were not </w:t>
            </w:r>
            <w:proofErr w:type="gramStart"/>
            <w:r w:rsidRPr="00005D05">
              <w:rPr>
                <w:rFonts w:eastAsia="Arial" w:cs="Arial"/>
                <w:color w:val="000000" w:themeColor="text1"/>
              </w:rPr>
              <w:t>immediate</w:t>
            </w:r>
            <w:proofErr w:type="gramEnd"/>
            <w:r w:rsidRPr="00005D05">
              <w:rPr>
                <w:rFonts w:eastAsia="Arial" w:cs="Arial"/>
                <w:color w:val="000000" w:themeColor="text1"/>
              </w:rPr>
              <w:t xml:space="preserve"> and letters are sent out to tenants by the government later in the year. The figures provided are based on the number of tenants that were talked through the automated process, rather than outcomes. </w:t>
            </w:r>
          </w:p>
          <w:p w14:paraId="22741DB8" w14:textId="75115751" w:rsidR="5A4018B8" w:rsidRPr="00005D05" w:rsidRDefault="5A4018B8" w:rsidP="5548F601">
            <w:pPr>
              <w:spacing w:after="0" w:line="289" w:lineRule="exact"/>
              <w:rPr>
                <w:rFonts w:cs="Arial"/>
              </w:rPr>
            </w:pPr>
          </w:p>
          <w:p w14:paraId="544139E6" w14:textId="330081AE" w:rsidR="5A4018B8" w:rsidRPr="001A52E1" w:rsidRDefault="39E42D1B" w:rsidP="001A52E1">
            <w:pPr>
              <w:spacing w:after="0" w:line="289" w:lineRule="exact"/>
              <w:rPr>
                <w:rFonts w:cs="Arial"/>
              </w:rPr>
            </w:pPr>
            <w:r w:rsidRPr="00005D05">
              <w:rPr>
                <w:rFonts w:eastAsia="Arial" w:cs="Arial"/>
                <w:color w:val="000000" w:themeColor="text1"/>
              </w:rPr>
              <w:t>Similarly, we used to have a direct referral pathway into Thames Water so we could see outcomes, however Thames Water removed our access to the pathway and do not get feedback on successful applications</w:t>
            </w:r>
            <w:r w:rsidR="00461AED">
              <w:rPr>
                <w:rFonts w:eastAsia="Arial" w:cs="Arial"/>
                <w:color w:val="000000" w:themeColor="text1"/>
              </w:rPr>
              <w:t>.</w:t>
            </w:r>
          </w:p>
        </w:tc>
      </w:tr>
      <w:tr w:rsidR="00461AED" w:rsidRPr="00005D05" w14:paraId="75E81BDB" w14:textId="77777777" w:rsidTr="5548F601">
        <w:trPr>
          <w:trHeight w:val="300"/>
        </w:trPr>
        <w:tc>
          <w:tcPr>
            <w:tcW w:w="4621" w:type="dxa"/>
          </w:tcPr>
          <w:p w14:paraId="4ED18A3F" w14:textId="77777777" w:rsidR="00461AED" w:rsidRDefault="00461AED" w:rsidP="538DB7D9">
            <w:pPr>
              <w:rPr>
                <w:rFonts w:eastAsia="Arial" w:cs="Arial"/>
                <w:color w:val="auto"/>
              </w:rPr>
            </w:pPr>
            <w:r>
              <w:rPr>
                <w:rFonts w:eastAsia="Arial" w:cs="Arial"/>
                <w:b/>
                <w:bCs/>
                <w:color w:val="auto"/>
              </w:rPr>
              <w:lastRenderedPageBreak/>
              <w:t>Supplementary Question:</w:t>
            </w:r>
          </w:p>
          <w:p w14:paraId="21B4C1FF" w14:textId="6C9A5E13" w:rsidR="00461AED" w:rsidRPr="00461AED" w:rsidRDefault="00461AED" w:rsidP="538DB7D9">
            <w:pPr>
              <w:rPr>
                <w:rFonts w:eastAsia="Arial" w:cs="Arial"/>
                <w:color w:val="auto"/>
              </w:rPr>
            </w:pPr>
            <w:r>
              <w:rPr>
                <w:rFonts w:eastAsia="Arial" w:cs="Arial"/>
                <w:color w:val="auto"/>
              </w:rPr>
              <w:t>Would the Cabinet Member write to the relevant government office and Thames Water to request periodic reports on whether tenants were able to apply for the Warm Home Discount, or other related discounts?</w:t>
            </w:r>
          </w:p>
        </w:tc>
        <w:tc>
          <w:tcPr>
            <w:tcW w:w="4621" w:type="dxa"/>
          </w:tcPr>
          <w:p w14:paraId="1D9BBDA6" w14:textId="77777777" w:rsidR="00461AED" w:rsidRDefault="00461AED" w:rsidP="538DB7D9">
            <w:pPr>
              <w:spacing w:after="160" w:line="257" w:lineRule="auto"/>
              <w:rPr>
                <w:rFonts w:eastAsia="Arial" w:cs="Arial"/>
                <w:color w:val="auto"/>
              </w:rPr>
            </w:pPr>
            <w:r>
              <w:rPr>
                <w:rFonts w:eastAsia="Arial" w:cs="Arial"/>
                <w:b/>
                <w:bCs/>
                <w:color w:val="auto"/>
              </w:rPr>
              <w:t>Verbal Response:</w:t>
            </w:r>
          </w:p>
          <w:p w14:paraId="2E8315CD" w14:textId="7787B1A8" w:rsidR="00461AED" w:rsidRPr="00461AED" w:rsidRDefault="00461AED" w:rsidP="538DB7D9">
            <w:pPr>
              <w:spacing w:after="160" w:line="257" w:lineRule="auto"/>
              <w:rPr>
                <w:rFonts w:eastAsia="Arial" w:cs="Arial"/>
                <w:color w:val="auto"/>
              </w:rPr>
            </w:pPr>
            <w:r>
              <w:rPr>
                <w:rFonts w:eastAsia="Arial" w:cs="Arial"/>
                <w:color w:val="auto"/>
              </w:rPr>
              <w:t>Yes, I will undertake to do so.</w:t>
            </w:r>
          </w:p>
        </w:tc>
      </w:tr>
    </w:tbl>
    <w:p w14:paraId="2BA23AB9" w14:textId="7BD5EB64" w:rsidR="21516BB5" w:rsidRPr="00005D05" w:rsidRDefault="21516BB5" w:rsidP="538DB7D9">
      <w:pPr>
        <w:rPr>
          <w:rFonts w:eastAsia="Arial" w:cs="Arial"/>
        </w:rPr>
      </w:pPr>
    </w:p>
    <w:tbl>
      <w:tblPr>
        <w:tblStyle w:val="TableGrid"/>
        <w:tblW w:w="0" w:type="auto"/>
        <w:tblLook w:val="04A0" w:firstRow="1" w:lastRow="0" w:firstColumn="1" w:lastColumn="0" w:noHBand="0" w:noVBand="1"/>
        <w:tblCaption w:val="Question and answer"/>
      </w:tblPr>
      <w:tblGrid>
        <w:gridCol w:w="4621"/>
        <w:gridCol w:w="4621"/>
      </w:tblGrid>
      <w:tr w:rsidR="538DB7D9" w:rsidRPr="00005D05" w14:paraId="58E223A8" w14:textId="77777777" w:rsidTr="5548F601">
        <w:trPr>
          <w:trHeight w:val="300"/>
        </w:trPr>
        <w:tc>
          <w:tcPr>
            <w:tcW w:w="9242" w:type="dxa"/>
            <w:gridSpan w:val="2"/>
          </w:tcPr>
          <w:p w14:paraId="2A89F749" w14:textId="0857896D" w:rsidR="538DB7D9" w:rsidRPr="00005D05" w:rsidRDefault="538DB7D9" w:rsidP="538DB7D9">
            <w:pPr>
              <w:pStyle w:val="Heading1"/>
              <w:rPr>
                <w:rFonts w:eastAsia="Arial" w:cs="Arial"/>
                <w:color w:val="auto"/>
              </w:rPr>
            </w:pPr>
            <w:bookmarkStart w:id="54" w:name="_Toc353247366"/>
            <w:r w:rsidRPr="00005D05">
              <w:rPr>
                <w:rFonts w:eastAsia="Arial" w:cs="Arial"/>
                <w:color w:val="auto"/>
              </w:rPr>
              <w:t>LS</w:t>
            </w:r>
            <w:r w:rsidR="73CA277A" w:rsidRPr="00005D05">
              <w:rPr>
                <w:rFonts w:eastAsia="Arial" w:cs="Arial"/>
                <w:color w:val="auto"/>
              </w:rPr>
              <w:t>4</w:t>
            </w:r>
            <w:r w:rsidRPr="00005D05">
              <w:rPr>
                <w:rFonts w:eastAsia="Arial" w:cs="Arial"/>
                <w:color w:val="auto"/>
              </w:rPr>
              <w:t xml:space="preserve"> From Cllr </w:t>
            </w:r>
            <w:r w:rsidR="6F2F661D" w:rsidRPr="00005D05">
              <w:rPr>
                <w:rFonts w:eastAsia="Arial" w:cs="Arial"/>
                <w:color w:val="auto"/>
              </w:rPr>
              <w:t>Smowton</w:t>
            </w:r>
            <w:r w:rsidRPr="00005D05">
              <w:rPr>
                <w:rFonts w:eastAsia="Arial" w:cs="Arial"/>
                <w:color w:val="auto"/>
              </w:rPr>
              <w:t xml:space="preserve"> to Cllr Smith – </w:t>
            </w:r>
            <w:r w:rsidR="1CCB0D6A" w:rsidRPr="00005D05">
              <w:rPr>
                <w:rFonts w:eastAsia="Arial" w:cs="Arial"/>
                <w:color w:val="auto"/>
              </w:rPr>
              <w:t>Valentia Road rec</w:t>
            </w:r>
            <w:bookmarkEnd w:id="54"/>
          </w:p>
        </w:tc>
      </w:tr>
      <w:tr w:rsidR="538DB7D9" w:rsidRPr="00005D05" w14:paraId="18B5D147" w14:textId="77777777" w:rsidTr="5548F601">
        <w:trPr>
          <w:trHeight w:val="300"/>
        </w:trPr>
        <w:tc>
          <w:tcPr>
            <w:tcW w:w="4621" w:type="dxa"/>
          </w:tcPr>
          <w:p w14:paraId="380B97D6" w14:textId="2FB539B4" w:rsidR="538DB7D9" w:rsidRPr="00005D05" w:rsidRDefault="538DB7D9" w:rsidP="538DB7D9">
            <w:pPr>
              <w:rPr>
                <w:rFonts w:eastAsia="Arial" w:cs="Arial"/>
                <w:color w:val="auto"/>
              </w:rPr>
            </w:pPr>
            <w:r w:rsidRPr="00005D05">
              <w:rPr>
                <w:rFonts w:eastAsia="Arial" w:cs="Arial"/>
                <w:b/>
                <w:bCs/>
                <w:color w:val="auto"/>
              </w:rPr>
              <w:t>Question</w:t>
            </w:r>
          </w:p>
          <w:p w14:paraId="11B5D5E4" w14:textId="2B18D93C" w:rsidR="5099BBE3" w:rsidRPr="00005D05" w:rsidRDefault="5099BBE3" w:rsidP="538DB7D9">
            <w:pPr>
              <w:rPr>
                <w:rFonts w:eastAsia="Arial" w:cs="Arial"/>
                <w:color w:val="auto"/>
              </w:rPr>
            </w:pPr>
            <w:r w:rsidRPr="00005D05">
              <w:rPr>
                <w:rFonts w:eastAsia="Arial" w:cs="Arial"/>
                <w:color w:val="auto"/>
              </w:rPr>
              <w:t>I note that Valentia Road Rec no longer appears in the Local Plan. Is it the Council's intention to continue to pursue development at that site?</w:t>
            </w:r>
          </w:p>
        </w:tc>
        <w:tc>
          <w:tcPr>
            <w:tcW w:w="4621" w:type="dxa"/>
          </w:tcPr>
          <w:p w14:paraId="0E4630DF" w14:textId="3B470D4A" w:rsidR="538DB7D9" w:rsidRPr="00005D05" w:rsidRDefault="538DB7D9" w:rsidP="538DB7D9">
            <w:pPr>
              <w:spacing w:after="160" w:line="257" w:lineRule="auto"/>
              <w:rPr>
                <w:rFonts w:eastAsia="Arial" w:cs="Arial"/>
                <w:b/>
                <w:bCs/>
                <w:color w:val="auto"/>
              </w:rPr>
            </w:pPr>
            <w:r w:rsidRPr="00005D05">
              <w:rPr>
                <w:rFonts w:eastAsia="Arial" w:cs="Arial"/>
                <w:b/>
                <w:bCs/>
                <w:color w:val="auto"/>
              </w:rPr>
              <w:t>Written Response</w:t>
            </w:r>
          </w:p>
          <w:p w14:paraId="091860CC" w14:textId="71E19599" w:rsidR="2452CA97" w:rsidRPr="00005D05" w:rsidRDefault="0CC55D4D" w:rsidP="5548F601">
            <w:pPr>
              <w:spacing w:after="160" w:line="257" w:lineRule="auto"/>
              <w:rPr>
                <w:rFonts w:eastAsia="Arial" w:cs="Arial"/>
                <w:color w:val="auto"/>
              </w:rPr>
            </w:pPr>
            <w:r w:rsidRPr="00005D05">
              <w:rPr>
                <w:rFonts w:eastAsia="Arial" w:cs="Arial"/>
                <w:color w:val="auto"/>
              </w:rPr>
              <w:t>The current Local Plan (Site Policy 61) allocates a site of 0.76 hectares for a minimum of 12 homes</w:t>
            </w:r>
            <w:r w:rsidR="375F6ACB" w:rsidRPr="00005D05">
              <w:rPr>
                <w:rFonts w:eastAsia="Arial" w:cs="Arial"/>
                <w:color w:val="auto"/>
              </w:rPr>
              <w:t>.  Th</w:t>
            </w:r>
            <w:r w:rsidR="537B0671" w:rsidRPr="00005D05">
              <w:rPr>
                <w:rFonts w:eastAsia="Arial" w:cs="Arial"/>
                <w:color w:val="auto"/>
              </w:rPr>
              <w:t>e delivery of 12 homes</w:t>
            </w:r>
            <w:r w:rsidR="375F6ACB" w:rsidRPr="00005D05">
              <w:rPr>
                <w:rFonts w:eastAsia="Arial" w:cs="Arial"/>
                <w:color w:val="auto"/>
              </w:rPr>
              <w:t xml:space="preserve"> is no longer considered achievable</w:t>
            </w:r>
            <w:r w:rsidR="6DCCD19C" w:rsidRPr="00005D05">
              <w:rPr>
                <w:rFonts w:eastAsia="Arial" w:cs="Arial"/>
                <w:color w:val="auto"/>
              </w:rPr>
              <w:t xml:space="preserve">.  </w:t>
            </w:r>
            <w:r w:rsidR="3EAB4ED0" w:rsidRPr="00005D05">
              <w:rPr>
                <w:rFonts w:eastAsia="Arial" w:cs="Arial"/>
                <w:color w:val="auto"/>
              </w:rPr>
              <w:t>This site is unlikely to be able to d</w:t>
            </w:r>
            <w:r w:rsidR="62850ADC" w:rsidRPr="00005D05">
              <w:rPr>
                <w:rFonts w:eastAsia="Arial" w:cs="Arial"/>
                <w:color w:val="auto"/>
              </w:rPr>
              <w:t>eliver</w:t>
            </w:r>
            <w:r w:rsidR="5F58DC37" w:rsidRPr="00005D05">
              <w:rPr>
                <w:rFonts w:eastAsia="Arial" w:cs="Arial"/>
                <w:color w:val="auto"/>
              </w:rPr>
              <w:t xml:space="preserve"> more than 10 homes.  This is below</w:t>
            </w:r>
            <w:r w:rsidR="62850ADC" w:rsidRPr="00005D05">
              <w:rPr>
                <w:rFonts w:eastAsia="Arial" w:cs="Arial"/>
                <w:color w:val="auto"/>
              </w:rPr>
              <w:t xml:space="preserve"> the threshold considered appropriate for a site allocation</w:t>
            </w:r>
            <w:r w:rsidR="375F6ACB" w:rsidRPr="00005D05">
              <w:rPr>
                <w:rFonts w:eastAsia="Arial" w:cs="Arial"/>
                <w:color w:val="auto"/>
              </w:rPr>
              <w:t xml:space="preserve"> in the draft Local Plan 2040.</w:t>
            </w:r>
            <w:r w:rsidR="3B72481C" w:rsidRPr="00005D05">
              <w:rPr>
                <w:rFonts w:eastAsia="Arial" w:cs="Arial"/>
                <w:color w:val="auto"/>
              </w:rPr>
              <w:t xml:space="preserve">  The Council could still seek to enable a smaller development, on a smaller </w:t>
            </w:r>
            <w:r w:rsidR="70101DCD" w:rsidRPr="00005D05">
              <w:rPr>
                <w:rFonts w:eastAsia="Arial" w:cs="Arial"/>
                <w:color w:val="auto"/>
              </w:rPr>
              <w:t>part of the site</w:t>
            </w:r>
            <w:r w:rsidR="4A65EE6F" w:rsidRPr="00005D05">
              <w:rPr>
                <w:rFonts w:eastAsia="Arial" w:cs="Arial"/>
                <w:color w:val="auto"/>
              </w:rPr>
              <w:t>, in the future</w:t>
            </w:r>
            <w:r w:rsidR="799FD33A" w:rsidRPr="00005D05">
              <w:rPr>
                <w:rFonts w:eastAsia="Arial" w:cs="Arial"/>
                <w:color w:val="auto"/>
              </w:rPr>
              <w:t xml:space="preserve">.  An allocation policy </w:t>
            </w:r>
            <w:r w:rsidR="799FD33A" w:rsidRPr="00005D05">
              <w:rPr>
                <w:rFonts w:eastAsia="Arial" w:cs="Arial"/>
                <w:color w:val="auto"/>
              </w:rPr>
              <w:lastRenderedPageBreak/>
              <w:t>would not be required to deliver homes on this site.</w:t>
            </w:r>
          </w:p>
        </w:tc>
      </w:tr>
      <w:tr w:rsidR="00461AED" w:rsidRPr="00005D05" w14:paraId="26365860" w14:textId="77777777" w:rsidTr="5548F601">
        <w:trPr>
          <w:trHeight w:val="300"/>
        </w:trPr>
        <w:tc>
          <w:tcPr>
            <w:tcW w:w="4621" w:type="dxa"/>
          </w:tcPr>
          <w:p w14:paraId="5C62BE8C" w14:textId="77777777" w:rsidR="00461AED" w:rsidRDefault="00461AED" w:rsidP="538DB7D9">
            <w:pPr>
              <w:rPr>
                <w:rFonts w:eastAsia="Arial" w:cs="Arial"/>
                <w:b/>
                <w:bCs/>
                <w:color w:val="auto"/>
              </w:rPr>
            </w:pPr>
            <w:r>
              <w:rPr>
                <w:rFonts w:eastAsia="Arial" w:cs="Arial"/>
                <w:b/>
                <w:bCs/>
                <w:color w:val="auto"/>
              </w:rPr>
              <w:lastRenderedPageBreak/>
              <w:t>Supplementary Question:</w:t>
            </w:r>
          </w:p>
          <w:p w14:paraId="6B8C7310" w14:textId="14139EAF" w:rsidR="00461AED" w:rsidRPr="00461AED" w:rsidRDefault="00461AED" w:rsidP="538DB7D9">
            <w:pPr>
              <w:rPr>
                <w:rFonts w:eastAsia="Arial" w:cs="Arial"/>
                <w:color w:val="auto"/>
              </w:rPr>
            </w:pPr>
            <w:r>
              <w:rPr>
                <w:rFonts w:eastAsia="Arial" w:cs="Arial"/>
                <w:color w:val="auto"/>
              </w:rPr>
              <w:t>What is the Council’s current intent regarding this site, and is there a budget in place to pursue a project, or is there something we could hypothetically do in the future?</w:t>
            </w:r>
          </w:p>
        </w:tc>
        <w:tc>
          <w:tcPr>
            <w:tcW w:w="4621" w:type="dxa"/>
          </w:tcPr>
          <w:p w14:paraId="52B5DBF9" w14:textId="77777777" w:rsidR="00461AED" w:rsidRDefault="00461AED" w:rsidP="538DB7D9">
            <w:pPr>
              <w:spacing w:after="160" w:line="257" w:lineRule="auto"/>
              <w:rPr>
                <w:rFonts w:eastAsia="Arial" w:cs="Arial"/>
                <w:color w:val="auto"/>
              </w:rPr>
            </w:pPr>
            <w:r>
              <w:rPr>
                <w:rFonts w:eastAsia="Arial" w:cs="Arial"/>
                <w:b/>
                <w:bCs/>
                <w:color w:val="auto"/>
              </w:rPr>
              <w:t>Verbal Response:</w:t>
            </w:r>
          </w:p>
          <w:p w14:paraId="06272154" w14:textId="40F5572E" w:rsidR="00461AED" w:rsidRPr="00461AED" w:rsidRDefault="00461AED" w:rsidP="538DB7D9">
            <w:pPr>
              <w:spacing w:after="160" w:line="257" w:lineRule="auto"/>
              <w:rPr>
                <w:rFonts w:eastAsia="Arial" w:cs="Arial"/>
                <w:color w:val="auto"/>
              </w:rPr>
            </w:pPr>
            <w:r>
              <w:rPr>
                <w:rFonts w:eastAsia="Arial" w:cs="Arial"/>
                <w:color w:val="auto"/>
              </w:rPr>
              <w:t>There is something we could hypothetically do in the future.</w:t>
            </w:r>
          </w:p>
        </w:tc>
      </w:tr>
    </w:tbl>
    <w:p w14:paraId="2AE09095" w14:textId="4E396AC1" w:rsidR="46085CCB" w:rsidRPr="00005D05" w:rsidRDefault="46085CCB" w:rsidP="538DB7D9">
      <w:pPr>
        <w:rPr>
          <w:rFonts w:eastAsia="Arial" w:cs="Arial"/>
        </w:rPr>
      </w:pPr>
    </w:p>
    <w:tbl>
      <w:tblPr>
        <w:tblStyle w:val="TableGrid"/>
        <w:tblW w:w="0" w:type="auto"/>
        <w:tblLook w:val="04A0" w:firstRow="1" w:lastRow="0" w:firstColumn="1" w:lastColumn="0" w:noHBand="0" w:noVBand="1"/>
        <w:tblCaption w:val="Question and answer"/>
      </w:tblPr>
      <w:tblGrid>
        <w:gridCol w:w="4621"/>
        <w:gridCol w:w="4621"/>
      </w:tblGrid>
      <w:tr w:rsidR="538DB7D9" w:rsidRPr="00005D05" w14:paraId="78950FB5" w14:textId="77777777" w:rsidTr="5548F601">
        <w:trPr>
          <w:trHeight w:val="300"/>
        </w:trPr>
        <w:tc>
          <w:tcPr>
            <w:tcW w:w="9242" w:type="dxa"/>
            <w:gridSpan w:val="2"/>
          </w:tcPr>
          <w:p w14:paraId="367974F2" w14:textId="02AE1EC0" w:rsidR="538DB7D9" w:rsidRPr="00005D05" w:rsidRDefault="538DB7D9" w:rsidP="538DB7D9">
            <w:pPr>
              <w:pStyle w:val="Heading1"/>
              <w:rPr>
                <w:rFonts w:eastAsia="Arial" w:cs="Arial"/>
                <w:color w:val="auto"/>
              </w:rPr>
            </w:pPr>
            <w:bookmarkStart w:id="55" w:name="_Toc314001281"/>
            <w:r w:rsidRPr="00005D05">
              <w:rPr>
                <w:rFonts w:eastAsia="Arial" w:cs="Arial"/>
                <w:color w:val="auto"/>
              </w:rPr>
              <w:t>LS</w:t>
            </w:r>
            <w:r w:rsidR="4C62A38C" w:rsidRPr="00005D05">
              <w:rPr>
                <w:rFonts w:eastAsia="Arial" w:cs="Arial"/>
                <w:color w:val="auto"/>
              </w:rPr>
              <w:t>5</w:t>
            </w:r>
            <w:r w:rsidRPr="00005D05">
              <w:rPr>
                <w:rFonts w:eastAsia="Arial" w:cs="Arial"/>
                <w:color w:val="auto"/>
              </w:rPr>
              <w:t xml:space="preserve"> From Cllr Smowton to Cllr Smith – </w:t>
            </w:r>
            <w:r w:rsidR="332B083A" w:rsidRPr="00005D05">
              <w:rPr>
                <w:rFonts w:eastAsia="Arial" w:cs="Arial"/>
                <w:color w:val="auto"/>
              </w:rPr>
              <w:t>Housing Report/Tenancies</w:t>
            </w:r>
            <w:bookmarkEnd w:id="55"/>
          </w:p>
        </w:tc>
      </w:tr>
      <w:tr w:rsidR="538DB7D9" w:rsidRPr="00005D05" w14:paraId="2951E7C2" w14:textId="77777777" w:rsidTr="5548F601">
        <w:trPr>
          <w:trHeight w:val="300"/>
        </w:trPr>
        <w:tc>
          <w:tcPr>
            <w:tcW w:w="4621" w:type="dxa"/>
          </w:tcPr>
          <w:p w14:paraId="164F6999" w14:textId="2FB539B4" w:rsidR="538DB7D9" w:rsidRPr="00005D05" w:rsidRDefault="538DB7D9" w:rsidP="538DB7D9">
            <w:pPr>
              <w:rPr>
                <w:rFonts w:eastAsia="Arial" w:cs="Arial"/>
                <w:color w:val="auto"/>
              </w:rPr>
            </w:pPr>
            <w:r w:rsidRPr="00005D05">
              <w:rPr>
                <w:rFonts w:eastAsia="Arial" w:cs="Arial"/>
                <w:b/>
                <w:bCs/>
                <w:color w:val="auto"/>
              </w:rPr>
              <w:t>Question</w:t>
            </w:r>
          </w:p>
          <w:p w14:paraId="7918D710" w14:textId="03C2F53A" w:rsidR="1AE8B498" w:rsidRPr="00005D05" w:rsidRDefault="1AE8B498" w:rsidP="538DB7D9">
            <w:pPr>
              <w:rPr>
                <w:rFonts w:eastAsia="Arial" w:cs="Arial"/>
                <w:color w:val="auto"/>
              </w:rPr>
            </w:pPr>
            <w:r w:rsidRPr="00005D05">
              <w:rPr>
                <w:rFonts w:eastAsia="Arial" w:cs="Arial"/>
                <w:color w:val="auto"/>
              </w:rPr>
              <w:t>https://image-house.co.uk/occ/ti-annualreport2023/tenancy-management/ notes that 650 tenancies were commenced, but then the subcategories (general register, transfer register, ...) only account for 296 of them. What was the source of the remaining 354 tenancies?</w:t>
            </w:r>
          </w:p>
        </w:tc>
        <w:tc>
          <w:tcPr>
            <w:tcW w:w="4621" w:type="dxa"/>
          </w:tcPr>
          <w:p w14:paraId="580953B0" w14:textId="3B470D4A" w:rsidR="538DB7D9" w:rsidRPr="00005D05" w:rsidRDefault="538DB7D9" w:rsidP="538DB7D9">
            <w:pPr>
              <w:spacing w:after="160" w:line="257" w:lineRule="auto"/>
              <w:rPr>
                <w:rFonts w:eastAsia="Arial" w:cs="Arial"/>
                <w:b/>
                <w:bCs/>
                <w:color w:val="auto"/>
              </w:rPr>
            </w:pPr>
            <w:r w:rsidRPr="00005D05">
              <w:rPr>
                <w:rFonts w:eastAsia="Arial" w:cs="Arial"/>
                <w:b/>
                <w:bCs/>
                <w:color w:val="auto"/>
              </w:rPr>
              <w:t>Written Response</w:t>
            </w:r>
          </w:p>
          <w:p w14:paraId="0D89D73A" w14:textId="7A92ED4C" w:rsidR="538DB7D9" w:rsidRPr="00005D05" w:rsidRDefault="404FD5B7" w:rsidP="5548F601">
            <w:pPr>
              <w:spacing w:after="0" w:line="289" w:lineRule="exact"/>
              <w:rPr>
                <w:rFonts w:cs="Arial"/>
              </w:rPr>
            </w:pPr>
            <w:r w:rsidRPr="00005D05">
              <w:rPr>
                <w:rFonts w:eastAsia="Arial" w:cs="Arial"/>
                <w:color w:val="000000" w:themeColor="text1"/>
              </w:rPr>
              <w:t xml:space="preserve">When the data for the Annual Report was collated, some data was incomplete. The full data is now </w:t>
            </w:r>
            <w:proofErr w:type="gramStart"/>
            <w:r w:rsidRPr="00005D05">
              <w:rPr>
                <w:rFonts w:eastAsia="Arial" w:cs="Arial"/>
                <w:color w:val="000000" w:themeColor="text1"/>
              </w:rPr>
              <w:t>available</w:t>
            </w:r>
            <w:proofErr w:type="gramEnd"/>
            <w:r w:rsidRPr="00005D05">
              <w:rPr>
                <w:rFonts w:eastAsia="Arial" w:cs="Arial"/>
                <w:color w:val="000000" w:themeColor="text1"/>
              </w:rPr>
              <w:t xml:space="preserve"> and the Annual Report will be updated:</w:t>
            </w:r>
          </w:p>
          <w:p w14:paraId="05E32B73" w14:textId="05704EF4" w:rsidR="538DB7D9" w:rsidRPr="00005D05" w:rsidRDefault="538DB7D9" w:rsidP="5548F601">
            <w:pPr>
              <w:spacing w:after="0" w:line="289" w:lineRule="exact"/>
              <w:rPr>
                <w:rFonts w:cs="Arial"/>
              </w:rPr>
            </w:pPr>
          </w:p>
          <w:tbl>
            <w:tblPr>
              <w:tblW w:w="0" w:type="auto"/>
              <w:tblLook w:val="06A0" w:firstRow="1" w:lastRow="0" w:firstColumn="1" w:lastColumn="0" w:noHBand="1" w:noVBand="1"/>
            </w:tblPr>
            <w:tblGrid>
              <w:gridCol w:w="2199"/>
              <w:gridCol w:w="2190"/>
            </w:tblGrid>
            <w:tr w:rsidR="5548F601" w:rsidRPr="00005D05" w14:paraId="6F4A59FE" w14:textId="77777777" w:rsidTr="5548F601">
              <w:trPr>
                <w:trHeight w:val="390"/>
              </w:trPr>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702D36" w14:textId="00E4964A" w:rsidR="5548F601" w:rsidRPr="00005D05" w:rsidRDefault="5548F601" w:rsidP="5548F601">
                  <w:pPr>
                    <w:spacing w:after="0" w:line="289" w:lineRule="exact"/>
                    <w:rPr>
                      <w:rFonts w:cs="Arial"/>
                    </w:rPr>
                  </w:pPr>
                  <w:r w:rsidRPr="00005D05">
                    <w:rPr>
                      <w:rFonts w:eastAsia="Arial" w:cs="Arial"/>
                      <w:color w:val="000000" w:themeColor="text1"/>
                    </w:rPr>
                    <w:t>General Register</w:t>
                  </w: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5C067D" w14:textId="387D4035" w:rsidR="5548F601" w:rsidRPr="00005D05" w:rsidRDefault="5548F601" w:rsidP="5548F601">
                  <w:pPr>
                    <w:spacing w:after="0" w:line="289" w:lineRule="exact"/>
                    <w:rPr>
                      <w:rFonts w:cs="Arial"/>
                    </w:rPr>
                  </w:pPr>
                  <w:r w:rsidRPr="00005D05">
                    <w:rPr>
                      <w:rFonts w:eastAsia="Arial" w:cs="Arial"/>
                      <w:color w:val="000000" w:themeColor="text1"/>
                    </w:rPr>
                    <w:t>393</w:t>
                  </w:r>
                </w:p>
              </w:tc>
            </w:tr>
            <w:tr w:rsidR="5548F601" w:rsidRPr="00005D05" w14:paraId="068543FA" w14:textId="77777777" w:rsidTr="5548F601">
              <w:trPr>
                <w:trHeight w:val="330"/>
              </w:trPr>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tcPr>
                <w:p w14:paraId="6F30E37C" w14:textId="3CCBD8DF" w:rsidR="5548F601" w:rsidRPr="00005D05" w:rsidRDefault="5548F601" w:rsidP="5548F601">
                  <w:pPr>
                    <w:spacing w:after="0" w:line="289" w:lineRule="exact"/>
                    <w:rPr>
                      <w:rFonts w:cs="Arial"/>
                    </w:rPr>
                  </w:pPr>
                  <w:r w:rsidRPr="00005D05">
                    <w:rPr>
                      <w:rFonts w:eastAsia="Arial" w:cs="Arial"/>
                      <w:color w:val="000000" w:themeColor="text1"/>
                    </w:rPr>
                    <w:t>Homeless Register</w:t>
                  </w: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tcPr>
                <w:p w14:paraId="01C16C79" w14:textId="06299D5E" w:rsidR="5548F601" w:rsidRPr="00005D05" w:rsidRDefault="5548F601" w:rsidP="5548F601">
                  <w:pPr>
                    <w:spacing w:after="0" w:line="289" w:lineRule="exact"/>
                    <w:rPr>
                      <w:rFonts w:cs="Arial"/>
                    </w:rPr>
                  </w:pPr>
                  <w:r w:rsidRPr="00005D05">
                    <w:rPr>
                      <w:rFonts w:eastAsia="Arial" w:cs="Arial"/>
                      <w:color w:val="000000" w:themeColor="text1"/>
                    </w:rPr>
                    <w:t>79</w:t>
                  </w:r>
                </w:p>
              </w:tc>
            </w:tr>
            <w:tr w:rsidR="5548F601" w:rsidRPr="00005D05" w14:paraId="1A5466E8" w14:textId="77777777" w:rsidTr="5548F601">
              <w:trPr>
                <w:trHeight w:val="330"/>
              </w:trPr>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803315" w14:textId="5D2C4D5F" w:rsidR="5548F601" w:rsidRPr="00005D05" w:rsidRDefault="5548F601" w:rsidP="5548F601">
                  <w:pPr>
                    <w:spacing w:after="0" w:line="289" w:lineRule="exact"/>
                    <w:rPr>
                      <w:rFonts w:cs="Arial"/>
                    </w:rPr>
                  </w:pPr>
                  <w:r w:rsidRPr="00005D05">
                    <w:rPr>
                      <w:rFonts w:eastAsia="Arial" w:cs="Arial"/>
                      <w:color w:val="000000" w:themeColor="text1"/>
                    </w:rPr>
                    <w:t>Transfer Register</w:t>
                  </w: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EC9A22" w14:textId="206DD695" w:rsidR="5548F601" w:rsidRPr="00005D05" w:rsidRDefault="5548F601" w:rsidP="5548F601">
                  <w:pPr>
                    <w:spacing w:after="0" w:line="289" w:lineRule="exact"/>
                    <w:rPr>
                      <w:rFonts w:cs="Arial"/>
                    </w:rPr>
                  </w:pPr>
                  <w:r w:rsidRPr="00005D05">
                    <w:rPr>
                      <w:rFonts w:eastAsia="Arial" w:cs="Arial"/>
                      <w:color w:val="000000" w:themeColor="text1"/>
                    </w:rPr>
                    <w:t>194</w:t>
                  </w:r>
                </w:p>
              </w:tc>
            </w:tr>
            <w:tr w:rsidR="5548F601" w:rsidRPr="00005D05" w14:paraId="559AD592" w14:textId="77777777" w:rsidTr="5548F601">
              <w:trPr>
                <w:trHeight w:val="330"/>
              </w:trPr>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tcPr>
                <w:p w14:paraId="1E9325C0" w14:textId="21F47A03" w:rsidR="5548F601" w:rsidRPr="00005D05" w:rsidRDefault="5548F601" w:rsidP="5548F601">
                  <w:pPr>
                    <w:spacing w:after="0" w:line="289" w:lineRule="exact"/>
                    <w:rPr>
                      <w:rFonts w:cs="Arial"/>
                    </w:rPr>
                  </w:pPr>
                  <w:r w:rsidRPr="00005D05">
                    <w:rPr>
                      <w:rFonts w:eastAsia="Arial" w:cs="Arial"/>
                      <w:b/>
                      <w:bCs/>
                      <w:color w:val="000000" w:themeColor="text1"/>
                    </w:rPr>
                    <w:t>Sub Total</w:t>
                  </w: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tcPr>
                <w:p w14:paraId="1B0DEDAC" w14:textId="0B179C8F" w:rsidR="5548F601" w:rsidRPr="00005D05" w:rsidRDefault="5548F601" w:rsidP="5548F601">
                  <w:pPr>
                    <w:spacing w:after="0" w:line="289" w:lineRule="exact"/>
                    <w:rPr>
                      <w:rFonts w:cs="Arial"/>
                    </w:rPr>
                  </w:pPr>
                  <w:r w:rsidRPr="00005D05">
                    <w:rPr>
                      <w:rFonts w:eastAsia="Arial" w:cs="Arial"/>
                      <w:b/>
                      <w:bCs/>
                      <w:color w:val="000000" w:themeColor="text1"/>
                    </w:rPr>
                    <w:t>666</w:t>
                  </w:r>
                </w:p>
              </w:tc>
            </w:tr>
            <w:tr w:rsidR="5548F601" w:rsidRPr="00005D05" w14:paraId="56913933" w14:textId="77777777" w:rsidTr="5548F601">
              <w:trPr>
                <w:trHeight w:val="360"/>
              </w:trPr>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114C4C" w14:textId="67CB786C" w:rsidR="5548F601" w:rsidRPr="00005D05" w:rsidRDefault="5548F601" w:rsidP="5548F601">
                  <w:pPr>
                    <w:spacing w:after="0" w:line="289" w:lineRule="exact"/>
                    <w:rPr>
                      <w:rFonts w:cs="Arial"/>
                    </w:rPr>
                  </w:pPr>
                  <w:r w:rsidRPr="00005D05">
                    <w:rPr>
                      <w:rFonts w:eastAsia="Arial" w:cs="Arial"/>
                      <w:color w:val="000000" w:themeColor="text1"/>
                    </w:rPr>
                    <w:t>Mutual Exchanges</w:t>
                  </w: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60182B" w14:textId="49CF1D92" w:rsidR="5548F601" w:rsidRPr="00005D05" w:rsidRDefault="5548F601" w:rsidP="5548F601">
                  <w:pPr>
                    <w:spacing w:after="0" w:line="289" w:lineRule="exact"/>
                    <w:rPr>
                      <w:rFonts w:cs="Arial"/>
                    </w:rPr>
                  </w:pPr>
                  <w:r w:rsidRPr="00005D05">
                    <w:rPr>
                      <w:rFonts w:eastAsia="Arial" w:cs="Arial"/>
                      <w:color w:val="000000" w:themeColor="text1"/>
                    </w:rPr>
                    <w:t>28</w:t>
                  </w:r>
                </w:p>
              </w:tc>
            </w:tr>
            <w:tr w:rsidR="5548F601" w:rsidRPr="00005D05" w14:paraId="2CBC5560" w14:textId="77777777" w:rsidTr="5548F601">
              <w:trPr>
                <w:trHeight w:val="330"/>
              </w:trPr>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tcPr>
                <w:p w14:paraId="0C65E866" w14:textId="7B02E8A4" w:rsidR="5548F601" w:rsidRPr="00005D05" w:rsidRDefault="5548F601" w:rsidP="5548F601">
                  <w:pPr>
                    <w:spacing w:after="0"/>
                    <w:rPr>
                      <w:rFonts w:cs="Arial"/>
                    </w:rPr>
                  </w:pPr>
                  <w:r w:rsidRPr="00005D05">
                    <w:rPr>
                      <w:rFonts w:eastAsia="Arial" w:cs="Arial"/>
                      <w:color w:val="000000" w:themeColor="text1"/>
                    </w:rPr>
                    <w:t>Succession</w:t>
                  </w: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tcPr>
                <w:p w14:paraId="0BE2DFDE" w14:textId="3667E069" w:rsidR="5548F601" w:rsidRPr="00005D05" w:rsidRDefault="5548F601" w:rsidP="5548F601">
                  <w:pPr>
                    <w:spacing w:after="0"/>
                    <w:rPr>
                      <w:rFonts w:cs="Arial"/>
                    </w:rPr>
                  </w:pPr>
                  <w:r w:rsidRPr="00005D05">
                    <w:rPr>
                      <w:rFonts w:eastAsia="Arial" w:cs="Arial"/>
                      <w:color w:val="000000" w:themeColor="text1"/>
                    </w:rPr>
                    <w:t>28</w:t>
                  </w:r>
                </w:p>
              </w:tc>
            </w:tr>
            <w:tr w:rsidR="5548F601" w:rsidRPr="00005D05" w14:paraId="70135214" w14:textId="77777777" w:rsidTr="5548F601">
              <w:trPr>
                <w:trHeight w:val="330"/>
              </w:trPr>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ACF77C" w14:textId="29675C1B" w:rsidR="5548F601" w:rsidRPr="00005D05" w:rsidRDefault="5548F601" w:rsidP="5548F601">
                  <w:pPr>
                    <w:spacing w:after="0"/>
                    <w:rPr>
                      <w:rFonts w:cs="Arial"/>
                    </w:rPr>
                  </w:pPr>
                  <w:r w:rsidRPr="00005D05">
                    <w:rPr>
                      <w:rFonts w:eastAsia="Arial" w:cs="Arial"/>
                      <w:b/>
                      <w:bCs/>
                      <w:color w:val="000000" w:themeColor="text1"/>
                    </w:rPr>
                    <w:t xml:space="preserve">Total </w:t>
                  </w: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DA331B" w14:textId="4AF62BF5" w:rsidR="5548F601" w:rsidRPr="00005D05" w:rsidRDefault="5548F601" w:rsidP="5548F601">
                  <w:pPr>
                    <w:spacing w:after="0"/>
                    <w:rPr>
                      <w:rFonts w:cs="Arial"/>
                    </w:rPr>
                  </w:pPr>
                  <w:r w:rsidRPr="00005D05">
                    <w:rPr>
                      <w:rFonts w:eastAsia="Arial" w:cs="Arial"/>
                      <w:b/>
                      <w:bCs/>
                      <w:color w:val="000000" w:themeColor="text1"/>
                    </w:rPr>
                    <w:t>722</w:t>
                  </w:r>
                </w:p>
              </w:tc>
            </w:tr>
          </w:tbl>
          <w:p w14:paraId="11BFDBFA" w14:textId="558BB503" w:rsidR="538DB7D9" w:rsidRPr="00005D05" w:rsidRDefault="538DB7D9" w:rsidP="5548F601">
            <w:pPr>
              <w:spacing w:after="160" w:line="257" w:lineRule="auto"/>
              <w:rPr>
                <w:rFonts w:eastAsia="Arial" w:cs="Arial"/>
                <w:b/>
                <w:bCs/>
                <w:color w:val="auto"/>
              </w:rPr>
            </w:pPr>
          </w:p>
        </w:tc>
      </w:tr>
    </w:tbl>
    <w:p w14:paraId="259272BF" w14:textId="27612E99" w:rsidR="538DB7D9" w:rsidRDefault="538DB7D9" w:rsidP="538DB7D9">
      <w:pPr>
        <w:rPr>
          <w:rFonts w:eastAsia="Arial" w:cs="Arial"/>
        </w:rPr>
      </w:pPr>
    </w:p>
    <w:sectPr w:rsidR="538DB7D9" w:rsidSect="009E51FC">
      <w:headerReference w:type="default" r:id="rId17"/>
      <w:footerReference w:type="even" r:id="rId18"/>
      <w:footerReference w:type="default" r:id="rId19"/>
      <w:headerReference w:type="first" r:id="rId20"/>
      <w:footerReference w:type="first" r:id="rId21"/>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6605A" w14:textId="77777777" w:rsidR="004A2B18" w:rsidRDefault="004A2B18" w:rsidP="004A6D2F">
      <w:r>
        <w:separator/>
      </w:r>
    </w:p>
  </w:endnote>
  <w:endnote w:type="continuationSeparator" w:id="0">
    <w:p w14:paraId="41493084" w14:textId="77777777" w:rsidR="004A2B18" w:rsidRDefault="004A2B18" w:rsidP="004A6D2F">
      <w:r>
        <w:continuationSeparator/>
      </w:r>
    </w:p>
  </w:endnote>
  <w:endnote w:type="continuationNotice" w:id="1">
    <w:p w14:paraId="66D5A14E" w14:textId="77777777" w:rsidR="004A2B18" w:rsidRDefault="004A2B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altName w:val="Aptos"/>
    <w:charset w:val="00"/>
    <w:family w:val="swiss"/>
    <w:pitch w:val="variable"/>
    <w:sig w:usb0="20000287" w:usb1="0000000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ontserrat">
    <w:panose1 w:val="00000500000000000000"/>
    <w:charset w:val="00"/>
    <w:family w:val="auto"/>
    <w:pitch w:val="variable"/>
    <w:sig w:usb0="20000007" w:usb1="00000001" w:usb2="00000000" w:usb3="00000000" w:csb0="00000193" w:csb1="00000000"/>
  </w:font>
  <w:font w:name="Lato">
    <w:charset w:val="00"/>
    <w:family w:val="swiss"/>
    <w:pitch w:val="variable"/>
    <w:sig w:usb0="E10002FF" w:usb1="5000ECFF" w:usb2="00000021" w:usb3="00000000" w:csb0="0000019F" w:csb1="00000000"/>
  </w:font>
  <w:font w:name="Arial Nova">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CE2C" w14:textId="77777777" w:rsidR="003C2FDE" w:rsidRDefault="003C2FDE" w:rsidP="004A6D2F">
    <w:pPr>
      <w:pStyle w:val="Footer"/>
    </w:pPr>
    <w:r>
      <w:t>Do not use a footer or page numbers.</w:t>
    </w:r>
  </w:p>
  <w:p w14:paraId="5B2F9378" w14:textId="77777777" w:rsidR="003C2FDE" w:rsidRDefault="003C2FDE" w:rsidP="004A6D2F">
    <w:pPr>
      <w:pStyle w:val="Footer"/>
    </w:pPr>
  </w:p>
  <w:p w14:paraId="58E6DD4E" w14:textId="77777777" w:rsidR="003C2FDE" w:rsidRDefault="003C2FDE"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5548F601" w14:paraId="0E3963E4" w14:textId="77777777" w:rsidTr="5548F601">
      <w:trPr>
        <w:trHeight w:val="300"/>
      </w:trPr>
      <w:tc>
        <w:tcPr>
          <w:tcW w:w="3095" w:type="dxa"/>
        </w:tcPr>
        <w:p w14:paraId="31DEBB2C" w14:textId="6A2FE787" w:rsidR="5548F601" w:rsidRDefault="5548F601" w:rsidP="5548F601">
          <w:pPr>
            <w:pStyle w:val="Header"/>
            <w:ind w:left="-115"/>
          </w:pPr>
        </w:p>
      </w:tc>
      <w:tc>
        <w:tcPr>
          <w:tcW w:w="3095" w:type="dxa"/>
        </w:tcPr>
        <w:p w14:paraId="2C3EC884" w14:textId="6538F79D" w:rsidR="5548F601" w:rsidRDefault="5548F601" w:rsidP="5548F601">
          <w:pPr>
            <w:pStyle w:val="Header"/>
            <w:jc w:val="center"/>
          </w:pPr>
        </w:p>
      </w:tc>
      <w:tc>
        <w:tcPr>
          <w:tcW w:w="3095" w:type="dxa"/>
        </w:tcPr>
        <w:p w14:paraId="64C540E6" w14:textId="2D820975" w:rsidR="5548F601" w:rsidRDefault="5548F601" w:rsidP="5548F601">
          <w:pPr>
            <w:pStyle w:val="Header"/>
            <w:ind w:right="-115"/>
            <w:jc w:val="right"/>
          </w:pPr>
        </w:p>
      </w:tc>
    </w:tr>
  </w:tbl>
  <w:p w14:paraId="7D99D75F" w14:textId="744E8BEC" w:rsidR="5548F601" w:rsidRDefault="5548F60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5548F601" w14:paraId="771595F1" w14:textId="77777777" w:rsidTr="5548F601">
      <w:trPr>
        <w:trHeight w:val="300"/>
      </w:trPr>
      <w:tc>
        <w:tcPr>
          <w:tcW w:w="3095" w:type="dxa"/>
        </w:tcPr>
        <w:p w14:paraId="4DAA8482" w14:textId="69DA3DA6" w:rsidR="5548F601" w:rsidRDefault="5548F601" w:rsidP="5548F601">
          <w:pPr>
            <w:pStyle w:val="Header"/>
            <w:ind w:left="-115"/>
          </w:pPr>
        </w:p>
      </w:tc>
      <w:tc>
        <w:tcPr>
          <w:tcW w:w="3095" w:type="dxa"/>
        </w:tcPr>
        <w:p w14:paraId="35D223BF" w14:textId="32222F09" w:rsidR="5548F601" w:rsidRDefault="5548F601" w:rsidP="5548F601">
          <w:pPr>
            <w:pStyle w:val="Header"/>
            <w:jc w:val="center"/>
          </w:pPr>
        </w:p>
      </w:tc>
      <w:tc>
        <w:tcPr>
          <w:tcW w:w="3095" w:type="dxa"/>
        </w:tcPr>
        <w:p w14:paraId="3FDB7CD0" w14:textId="388092DB" w:rsidR="5548F601" w:rsidRDefault="5548F601" w:rsidP="5548F601">
          <w:pPr>
            <w:pStyle w:val="Header"/>
            <w:ind w:right="-115"/>
            <w:jc w:val="right"/>
          </w:pPr>
        </w:p>
      </w:tc>
    </w:tr>
  </w:tbl>
  <w:p w14:paraId="3AFE3C79" w14:textId="7CD890F1" w:rsidR="5548F601" w:rsidRDefault="5548F6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8FD39" w14:textId="77777777" w:rsidR="004A2B18" w:rsidRDefault="004A2B18" w:rsidP="004A6D2F">
      <w:r>
        <w:separator/>
      </w:r>
    </w:p>
  </w:footnote>
  <w:footnote w:type="continuationSeparator" w:id="0">
    <w:p w14:paraId="76A65E08" w14:textId="77777777" w:rsidR="004A2B18" w:rsidRDefault="004A2B18" w:rsidP="004A6D2F">
      <w:r>
        <w:continuationSeparator/>
      </w:r>
    </w:p>
  </w:footnote>
  <w:footnote w:type="continuationNotice" w:id="1">
    <w:p w14:paraId="24C96746" w14:textId="77777777" w:rsidR="004A2B18" w:rsidRDefault="004A2B1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5548F601" w14:paraId="74DC1B59" w14:textId="77777777" w:rsidTr="5548F601">
      <w:trPr>
        <w:trHeight w:val="300"/>
      </w:trPr>
      <w:tc>
        <w:tcPr>
          <w:tcW w:w="3095" w:type="dxa"/>
        </w:tcPr>
        <w:p w14:paraId="4B1EBE9C" w14:textId="1999974D" w:rsidR="5548F601" w:rsidRDefault="5548F601" w:rsidP="5548F601">
          <w:pPr>
            <w:pStyle w:val="Header"/>
            <w:ind w:left="-115"/>
          </w:pPr>
        </w:p>
      </w:tc>
      <w:tc>
        <w:tcPr>
          <w:tcW w:w="3095" w:type="dxa"/>
        </w:tcPr>
        <w:p w14:paraId="239E3C49" w14:textId="44FC70F2" w:rsidR="5548F601" w:rsidRDefault="5548F601" w:rsidP="5548F601">
          <w:pPr>
            <w:pStyle w:val="Header"/>
            <w:jc w:val="center"/>
          </w:pPr>
        </w:p>
      </w:tc>
      <w:tc>
        <w:tcPr>
          <w:tcW w:w="3095" w:type="dxa"/>
        </w:tcPr>
        <w:p w14:paraId="6F88389C" w14:textId="15E66D3E" w:rsidR="5548F601" w:rsidRDefault="5548F601" w:rsidP="5548F601">
          <w:pPr>
            <w:pStyle w:val="Header"/>
            <w:ind w:right="-115"/>
            <w:jc w:val="right"/>
          </w:pPr>
        </w:p>
      </w:tc>
    </w:tr>
  </w:tbl>
  <w:p w14:paraId="592B4930" w14:textId="566765B7" w:rsidR="5548F601" w:rsidRDefault="5548F601" w:rsidP="5548F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6DE0" w14:textId="77777777" w:rsidR="003C2FDE" w:rsidRDefault="003C2FDE" w:rsidP="00D5547E">
    <w:pPr>
      <w:pStyle w:val="Header"/>
      <w:jc w:val="right"/>
    </w:pPr>
    <w:r>
      <w:rPr>
        <w:noProof/>
        <w:color w:val="2B579A"/>
        <w:shd w:val="clear" w:color="auto" w:fill="E6E6E6"/>
      </w:rPr>
      <w:drawing>
        <wp:inline distT="0" distB="0" distL="0" distR="0" wp14:anchorId="34E8E1D9" wp14:editId="07777777">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S5vJPOemZo9iVT" int2:id="cp5xTLB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ED951E8"/>
    <w:multiLevelType w:val="multilevel"/>
    <w:tmpl w:val="E92E20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1A090090"/>
    <w:multiLevelType w:val="multilevel"/>
    <w:tmpl w:val="763EB2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DF44061"/>
    <w:multiLevelType w:val="hybridMultilevel"/>
    <w:tmpl w:val="6688D1D2"/>
    <w:lvl w:ilvl="0" w:tplc="027474AE">
      <w:start w:val="1"/>
      <w:numFmt w:val="lowerLetter"/>
      <w:lvlText w:val="%1."/>
      <w:lvlJc w:val="left"/>
      <w:pPr>
        <w:ind w:left="720" w:hanging="360"/>
      </w:pPr>
    </w:lvl>
    <w:lvl w:ilvl="1" w:tplc="C4382C12">
      <w:start w:val="1"/>
      <w:numFmt w:val="lowerLetter"/>
      <w:lvlText w:val="%2."/>
      <w:lvlJc w:val="left"/>
      <w:pPr>
        <w:ind w:left="1440" w:hanging="360"/>
      </w:pPr>
    </w:lvl>
    <w:lvl w:ilvl="2" w:tplc="2DDE2170">
      <w:start w:val="1"/>
      <w:numFmt w:val="lowerRoman"/>
      <w:lvlText w:val="%3."/>
      <w:lvlJc w:val="right"/>
      <w:pPr>
        <w:ind w:left="2160" w:hanging="180"/>
      </w:pPr>
    </w:lvl>
    <w:lvl w:ilvl="3" w:tplc="2AAC5C2E">
      <w:start w:val="1"/>
      <w:numFmt w:val="decimal"/>
      <w:lvlText w:val="%4."/>
      <w:lvlJc w:val="left"/>
      <w:pPr>
        <w:ind w:left="2880" w:hanging="360"/>
      </w:pPr>
    </w:lvl>
    <w:lvl w:ilvl="4" w:tplc="AD1A6BEE">
      <w:start w:val="1"/>
      <w:numFmt w:val="lowerLetter"/>
      <w:lvlText w:val="%5."/>
      <w:lvlJc w:val="left"/>
      <w:pPr>
        <w:ind w:left="3600" w:hanging="360"/>
      </w:pPr>
    </w:lvl>
    <w:lvl w:ilvl="5" w:tplc="FEC80514">
      <w:start w:val="1"/>
      <w:numFmt w:val="lowerRoman"/>
      <w:lvlText w:val="%6."/>
      <w:lvlJc w:val="right"/>
      <w:pPr>
        <w:ind w:left="4320" w:hanging="180"/>
      </w:pPr>
    </w:lvl>
    <w:lvl w:ilvl="6" w:tplc="22269290">
      <w:start w:val="1"/>
      <w:numFmt w:val="decimal"/>
      <w:lvlText w:val="%7."/>
      <w:lvlJc w:val="left"/>
      <w:pPr>
        <w:ind w:left="5040" w:hanging="360"/>
      </w:pPr>
    </w:lvl>
    <w:lvl w:ilvl="7" w:tplc="06FA0266">
      <w:start w:val="1"/>
      <w:numFmt w:val="lowerLetter"/>
      <w:lvlText w:val="%8."/>
      <w:lvlJc w:val="left"/>
      <w:pPr>
        <w:ind w:left="5760" w:hanging="360"/>
      </w:pPr>
    </w:lvl>
    <w:lvl w:ilvl="8" w:tplc="82A6C3E0">
      <w:start w:val="1"/>
      <w:numFmt w:val="lowerRoman"/>
      <w:lvlText w:val="%9."/>
      <w:lvlJc w:val="right"/>
      <w:pPr>
        <w:ind w:left="6480" w:hanging="180"/>
      </w:pPr>
    </w:lvl>
  </w:abstractNum>
  <w:abstractNum w:abstractNumId="18"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2263A6A"/>
    <w:multiLevelType w:val="multilevel"/>
    <w:tmpl w:val="43D6D2FA"/>
    <w:numStyleLink w:val="StyleBulletedSymbolsymbolLeft063cmHanging063cm"/>
  </w:abstractNum>
  <w:abstractNum w:abstractNumId="21" w15:restartNumberingAfterBreak="0">
    <w:nsid w:val="2B0B8807"/>
    <w:multiLevelType w:val="hybridMultilevel"/>
    <w:tmpl w:val="B4F49F04"/>
    <w:lvl w:ilvl="0" w:tplc="ED94E2A8">
      <w:start w:val="1"/>
      <w:numFmt w:val="lowerRoman"/>
      <w:lvlText w:val="%1."/>
      <w:lvlJc w:val="right"/>
      <w:pPr>
        <w:ind w:left="1080" w:hanging="360"/>
      </w:pPr>
    </w:lvl>
    <w:lvl w:ilvl="1" w:tplc="D38E7EE8">
      <w:start w:val="1"/>
      <w:numFmt w:val="lowerLetter"/>
      <w:lvlText w:val="%2."/>
      <w:lvlJc w:val="left"/>
      <w:pPr>
        <w:ind w:left="1800" w:hanging="360"/>
      </w:pPr>
    </w:lvl>
    <w:lvl w:ilvl="2" w:tplc="F034905C">
      <w:start w:val="1"/>
      <w:numFmt w:val="lowerRoman"/>
      <w:lvlText w:val="%3."/>
      <w:lvlJc w:val="right"/>
      <w:pPr>
        <w:ind w:left="2520" w:hanging="180"/>
      </w:pPr>
    </w:lvl>
    <w:lvl w:ilvl="3" w:tplc="8AFC7F6E">
      <w:start w:val="1"/>
      <w:numFmt w:val="decimal"/>
      <w:lvlText w:val="%4."/>
      <w:lvlJc w:val="left"/>
      <w:pPr>
        <w:ind w:left="3240" w:hanging="360"/>
      </w:pPr>
    </w:lvl>
    <w:lvl w:ilvl="4" w:tplc="00A05DEC">
      <w:start w:val="1"/>
      <w:numFmt w:val="lowerLetter"/>
      <w:lvlText w:val="%5."/>
      <w:lvlJc w:val="left"/>
      <w:pPr>
        <w:ind w:left="3960" w:hanging="360"/>
      </w:pPr>
    </w:lvl>
    <w:lvl w:ilvl="5" w:tplc="A4909A12">
      <w:start w:val="1"/>
      <w:numFmt w:val="lowerRoman"/>
      <w:lvlText w:val="%6."/>
      <w:lvlJc w:val="right"/>
      <w:pPr>
        <w:ind w:left="4680" w:hanging="180"/>
      </w:pPr>
    </w:lvl>
    <w:lvl w:ilvl="6" w:tplc="37C61228">
      <w:start w:val="1"/>
      <w:numFmt w:val="decimal"/>
      <w:lvlText w:val="%7."/>
      <w:lvlJc w:val="left"/>
      <w:pPr>
        <w:ind w:left="5400" w:hanging="360"/>
      </w:pPr>
    </w:lvl>
    <w:lvl w:ilvl="7" w:tplc="FE1E4AE6">
      <w:start w:val="1"/>
      <w:numFmt w:val="lowerLetter"/>
      <w:lvlText w:val="%8."/>
      <w:lvlJc w:val="left"/>
      <w:pPr>
        <w:ind w:left="6120" w:hanging="360"/>
      </w:pPr>
    </w:lvl>
    <w:lvl w:ilvl="8" w:tplc="E626D8B6">
      <w:start w:val="1"/>
      <w:numFmt w:val="lowerRoman"/>
      <w:lvlText w:val="%9."/>
      <w:lvlJc w:val="right"/>
      <w:pPr>
        <w:ind w:left="6840" w:hanging="180"/>
      </w:pPr>
    </w:lvl>
  </w:abstractNum>
  <w:abstractNum w:abstractNumId="22"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206285"/>
    <w:multiLevelType w:val="multilevel"/>
    <w:tmpl w:val="B61CDC8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85F492D"/>
    <w:multiLevelType w:val="multilevel"/>
    <w:tmpl w:val="061E1B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8B376C9"/>
    <w:multiLevelType w:val="multilevel"/>
    <w:tmpl w:val="99DC09E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8DE4CE"/>
    <w:multiLevelType w:val="hybridMultilevel"/>
    <w:tmpl w:val="B1EE8836"/>
    <w:lvl w:ilvl="0" w:tplc="0BD65656">
      <w:start w:val="1"/>
      <w:numFmt w:val="bullet"/>
      <w:lvlText w:val=""/>
      <w:lvlJc w:val="left"/>
      <w:pPr>
        <w:ind w:left="720" w:hanging="360"/>
      </w:pPr>
      <w:rPr>
        <w:rFonts w:ascii="Symbol" w:hAnsi="Symbol" w:hint="default"/>
      </w:rPr>
    </w:lvl>
    <w:lvl w:ilvl="1" w:tplc="7D28F30C">
      <w:start w:val="1"/>
      <w:numFmt w:val="bullet"/>
      <w:lvlText w:val="o"/>
      <w:lvlJc w:val="left"/>
      <w:pPr>
        <w:ind w:left="1440" w:hanging="360"/>
      </w:pPr>
      <w:rPr>
        <w:rFonts w:ascii="Courier New" w:hAnsi="Courier New" w:hint="default"/>
      </w:rPr>
    </w:lvl>
    <w:lvl w:ilvl="2" w:tplc="BC7454F4">
      <w:start w:val="1"/>
      <w:numFmt w:val="bullet"/>
      <w:lvlText w:val=""/>
      <w:lvlJc w:val="left"/>
      <w:pPr>
        <w:ind w:left="2160" w:hanging="360"/>
      </w:pPr>
      <w:rPr>
        <w:rFonts w:ascii="Wingdings" w:hAnsi="Wingdings" w:hint="default"/>
      </w:rPr>
    </w:lvl>
    <w:lvl w:ilvl="3" w:tplc="73308FDA">
      <w:start w:val="1"/>
      <w:numFmt w:val="bullet"/>
      <w:lvlText w:val=""/>
      <w:lvlJc w:val="left"/>
      <w:pPr>
        <w:ind w:left="2880" w:hanging="360"/>
      </w:pPr>
      <w:rPr>
        <w:rFonts w:ascii="Symbol" w:hAnsi="Symbol" w:hint="default"/>
      </w:rPr>
    </w:lvl>
    <w:lvl w:ilvl="4" w:tplc="2674B442">
      <w:start w:val="1"/>
      <w:numFmt w:val="bullet"/>
      <w:lvlText w:val="o"/>
      <w:lvlJc w:val="left"/>
      <w:pPr>
        <w:ind w:left="3600" w:hanging="360"/>
      </w:pPr>
      <w:rPr>
        <w:rFonts w:ascii="Courier New" w:hAnsi="Courier New" w:hint="default"/>
      </w:rPr>
    </w:lvl>
    <w:lvl w:ilvl="5" w:tplc="D786F0BE">
      <w:start w:val="1"/>
      <w:numFmt w:val="bullet"/>
      <w:lvlText w:val=""/>
      <w:lvlJc w:val="left"/>
      <w:pPr>
        <w:ind w:left="4320" w:hanging="360"/>
      </w:pPr>
      <w:rPr>
        <w:rFonts w:ascii="Wingdings" w:hAnsi="Wingdings" w:hint="default"/>
      </w:rPr>
    </w:lvl>
    <w:lvl w:ilvl="6" w:tplc="3A86ABAA">
      <w:start w:val="1"/>
      <w:numFmt w:val="bullet"/>
      <w:lvlText w:val=""/>
      <w:lvlJc w:val="left"/>
      <w:pPr>
        <w:ind w:left="5040" w:hanging="360"/>
      </w:pPr>
      <w:rPr>
        <w:rFonts w:ascii="Symbol" w:hAnsi="Symbol" w:hint="default"/>
      </w:rPr>
    </w:lvl>
    <w:lvl w:ilvl="7" w:tplc="4EEC3EC8">
      <w:start w:val="1"/>
      <w:numFmt w:val="bullet"/>
      <w:lvlText w:val="o"/>
      <w:lvlJc w:val="left"/>
      <w:pPr>
        <w:ind w:left="5760" w:hanging="360"/>
      </w:pPr>
      <w:rPr>
        <w:rFonts w:ascii="Courier New" w:hAnsi="Courier New" w:hint="default"/>
      </w:rPr>
    </w:lvl>
    <w:lvl w:ilvl="8" w:tplc="DFD802B4">
      <w:start w:val="1"/>
      <w:numFmt w:val="bullet"/>
      <w:lvlText w:val=""/>
      <w:lvlJc w:val="left"/>
      <w:pPr>
        <w:ind w:left="6480" w:hanging="360"/>
      </w:pPr>
      <w:rPr>
        <w:rFonts w:ascii="Wingdings" w:hAnsi="Wingdings" w:hint="default"/>
      </w:rPr>
    </w:lvl>
  </w:abstractNum>
  <w:abstractNum w:abstractNumId="30"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BA5FD8"/>
    <w:multiLevelType w:val="multilevel"/>
    <w:tmpl w:val="43D6D2FA"/>
    <w:numStyleLink w:val="StyleBulletedSymbolsymbolLeft063cmHanging063cm"/>
  </w:abstractNum>
  <w:abstractNum w:abstractNumId="35" w15:restartNumberingAfterBreak="0">
    <w:nsid w:val="5B1C13A9"/>
    <w:multiLevelType w:val="multilevel"/>
    <w:tmpl w:val="C7AE12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D73E02"/>
    <w:multiLevelType w:val="hybridMultilevel"/>
    <w:tmpl w:val="2DD467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A22831"/>
    <w:multiLevelType w:val="multilevel"/>
    <w:tmpl w:val="43D6D2FA"/>
    <w:numStyleLink w:val="StyleBulletedSymbolsymbolLeft063cmHanging063cm"/>
  </w:abstractNum>
  <w:abstractNum w:abstractNumId="39" w15:restartNumberingAfterBreak="0">
    <w:nsid w:val="68782347"/>
    <w:multiLevelType w:val="hybridMultilevel"/>
    <w:tmpl w:val="2058414E"/>
    <w:lvl w:ilvl="0" w:tplc="A698943C">
      <w:start w:val="1"/>
      <w:numFmt w:val="lowerLetter"/>
      <w:lvlText w:val="%1."/>
      <w:lvlJc w:val="left"/>
      <w:pPr>
        <w:ind w:left="720" w:hanging="360"/>
      </w:pPr>
    </w:lvl>
    <w:lvl w:ilvl="1" w:tplc="30F235FA">
      <w:start w:val="1"/>
      <w:numFmt w:val="lowerLetter"/>
      <w:lvlText w:val="%2."/>
      <w:lvlJc w:val="left"/>
      <w:pPr>
        <w:ind w:left="1440" w:hanging="360"/>
      </w:pPr>
    </w:lvl>
    <w:lvl w:ilvl="2" w:tplc="48ECFC24">
      <w:start w:val="1"/>
      <w:numFmt w:val="lowerRoman"/>
      <w:lvlText w:val="%3."/>
      <w:lvlJc w:val="right"/>
      <w:pPr>
        <w:ind w:left="2160" w:hanging="180"/>
      </w:pPr>
    </w:lvl>
    <w:lvl w:ilvl="3" w:tplc="75A49BA4">
      <w:start w:val="1"/>
      <w:numFmt w:val="decimal"/>
      <w:lvlText w:val="%4."/>
      <w:lvlJc w:val="left"/>
      <w:pPr>
        <w:ind w:left="2880" w:hanging="360"/>
      </w:pPr>
    </w:lvl>
    <w:lvl w:ilvl="4" w:tplc="4850857E">
      <w:start w:val="1"/>
      <w:numFmt w:val="lowerLetter"/>
      <w:lvlText w:val="%5."/>
      <w:lvlJc w:val="left"/>
      <w:pPr>
        <w:ind w:left="3600" w:hanging="360"/>
      </w:pPr>
    </w:lvl>
    <w:lvl w:ilvl="5" w:tplc="D3ACF1A8">
      <w:start w:val="1"/>
      <w:numFmt w:val="lowerRoman"/>
      <w:lvlText w:val="%6."/>
      <w:lvlJc w:val="right"/>
      <w:pPr>
        <w:ind w:left="4320" w:hanging="180"/>
      </w:pPr>
    </w:lvl>
    <w:lvl w:ilvl="6" w:tplc="59AA2110">
      <w:start w:val="1"/>
      <w:numFmt w:val="decimal"/>
      <w:lvlText w:val="%7."/>
      <w:lvlJc w:val="left"/>
      <w:pPr>
        <w:ind w:left="5040" w:hanging="360"/>
      </w:pPr>
    </w:lvl>
    <w:lvl w:ilvl="7" w:tplc="DAD2697C">
      <w:start w:val="1"/>
      <w:numFmt w:val="lowerLetter"/>
      <w:lvlText w:val="%8."/>
      <w:lvlJc w:val="left"/>
      <w:pPr>
        <w:ind w:left="5760" w:hanging="360"/>
      </w:pPr>
    </w:lvl>
    <w:lvl w:ilvl="8" w:tplc="48EE5CF4">
      <w:start w:val="1"/>
      <w:numFmt w:val="lowerRoman"/>
      <w:lvlText w:val="%9."/>
      <w:lvlJc w:val="right"/>
      <w:pPr>
        <w:ind w:left="6480" w:hanging="180"/>
      </w:pPr>
    </w:lvl>
  </w:abstractNum>
  <w:abstractNum w:abstractNumId="40" w15:restartNumberingAfterBreak="0">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98365C6"/>
    <w:multiLevelType w:val="multilevel"/>
    <w:tmpl w:val="E67CE66C"/>
    <w:numStyleLink w:val="StyleNumberedLeft0cmHanging075cm"/>
  </w:abstractNum>
  <w:num w:numId="1" w16cid:durableId="243027082">
    <w:abstractNumId w:val="29"/>
  </w:num>
  <w:num w:numId="2" w16cid:durableId="679235691">
    <w:abstractNumId w:val="21"/>
  </w:num>
  <w:num w:numId="3" w16cid:durableId="1218931527">
    <w:abstractNumId w:val="17"/>
  </w:num>
  <w:num w:numId="4" w16cid:durableId="1990135914">
    <w:abstractNumId w:val="39"/>
  </w:num>
  <w:num w:numId="5" w16cid:durableId="1606572695">
    <w:abstractNumId w:val="33"/>
  </w:num>
  <w:num w:numId="6" w16cid:durableId="362249462">
    <w:abstractNumId w:val="42"/>
  </w:num>
  <w:num w:numId="7" w16cid:durableId="1169638839">
    <w:abstractNumId w:val="30"/>
  </w:num>
  <w:num w:numId="8" w16cid:durableId="1381398575">
    <w:abstractNumId w:val="22"/>
  </w:num>
  <w:num w:numId="9" w16cid:durableId="1894465356">
    <w:abstractNumId w:val="36"/>
  </w:num>
  <w:num w:numId="10" w16cid:durableId="1001934367">
    <w:abstractNumId w:val="43"/>
  </w:num>
  <w:num w:numId="11" w16cid:durableId="379987092">
    <w:abstractNumId w:val="28"/>
  </w:num>
  <w:num w:numId="12" w16cid:durableId="568418193">
    <w:abstractNumId w:val="26"/>
  </w:num>
  <w:num w:numId="13" w16cid:durableId="1395393579">
    <w:abstractNumId w:val="13"/>
  </w:num>
  <w:num w:numId="14" w16cid:durableId="894321182">
    <w:abstractNumId w:val="18"/>
  </w:num>
  <w:num w:numId="15" w16cid:durableId="1437481291">
    <w:abstractNumId w:val="32"/>
  </w:num>
  <w:num w:numId="16" w16cid:durableId="277221723">
    <w:abstractNumId w:val="31"/>
  </w:num>
  <w:num w:numId="17" w16cid:durableId="2141923708">
    <w:abstractNumId w:val="10"/>
  </w:num>
  <w:num w:numId="18" w16cid:durableId="1817068748">
    <w:abstractNumId w:val="44"/>
  </w:num>
  <w:num w:numId="19" w16cid:durableId="1606770334">
    <w:abstractNumId w:val="19"/>
  </w:num>
  <w:num w:numId="20" w16cid:durableId="1415515445">
    <w:abstractNumId w:val="11"/>
  </w:num>
  <w:num w:numId="21" w16cid:durableId="1945914403">
    <w:abstractNumId w:val="34"/>
  </w:num>
  <w:num w:numId="22" w16cid:durableId="1041325520">
    <w:abstractNumId w:val="12"/>
  </w:num>
  <w:num w:numId="23" w16cid:durableId="1353874832">
    <w:abstractNumId w:val="38"/>
  </w:num>
  <w:num w:numId="24" w16cid:durableId="1104770750">
    <w:abstractNumId w:val="20"/>
  </w:num>
  <w:num w:numId="25" w16cid:durableId="1838613039">
    <w:abstractNumId w:val="27"/>
  </w:num>
  <w:num w:numId="26" w16cid:durableId="1137837657">
    <w:abstractNumId w:val="14"/>
  </w:num>
  <w:num w:numId="27" w16cid:durableId="900871149">
    <w:abstractNumId w:val="41"/>
  </w:num>
  <w:num w:numId="28" w16cid:durableId="74283331">
    <w:abstractNumId w:val="9"/>
  </w:num>
  <w:num w:numId="29" w16cid:durableId="1756365561">
    <w:abstractNumId w:val="8"/>
  </w:num>
  <w:num w:numId="30" w16cid:durableId="1028065868">
    <w:abstractNumId w:val="7"/>
  </w:num>
  <w:num w:numId="31" w16cid:durableId="906305911">
    <w:abstractNumId w:val="6"/>
  </w:num>
  <w:num w:numId="32" w16cid:durableId="762653742">
    <w:abstractNumId w:val="5"/>
  </w:num>
  <w:num w:numId="33" w16cid:durableId="2106460552">
    <w:abstractNumId w:val="4"/>
  </w:num>
  <w:num w:numId="34" w16cid:durableId="1862159988">
    <w:abstractNumId w:val="3"/>
  </w:num>
  <w:num w:numId="35" w16cid:durableId="433599859">
    <w:abstractNumId w:val="2"/>
  </w:num>
  <w:num w:numId="36" w16cid:durableId="1666856000">
    <w:abstractNumId w:val="1"/>
  </w:num>
  <w:num w:numId="37" w16cid:durableId="1124424909">
    <w:abstractNumId w:val="0"/>
  </w:num>
  <w:num w:numId="38" w16cid:durableId="1372877727">
    <w:abstractNumId w:val="40"/>
  </w:num>
  <w:num w:numId="39" w16cid:durableId="2122331959">
    <w:abstractNumId w:val="37"/>
  </w:num>
  <w:num w:numId="40" w16cid:durableId="1353218258">
    <w:abstractNumId w:val="35"/>
  </w:num>
  <w:num w:numId="41" w16cid:durableId="1654262175">
    <w:abstractNumId w:val="23"/>
  </w:num>
  <w:num w:numId="42" w16cid:durableId="1062215849">
    <w:abstractNumId w:val="16"/>
  </w:num>
  <w:num w:numId="43" w16cid:durableId="865487259">
    <w:abstractNumId w:val="24"/>
  </w:num>
  <w:num w:numId="44" w16cid:durableId="2125340735">
    <w:abstractNumId w:val="15"/>
  </w:num>
  <w:num w:numId="45" w16cid:durableId="1512254335">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92"/>
    <w:rsid w:val="00005D05"/>
    <w:rsid w:val="000127BB"/>
    <w:rsid w:val="00027446"/>
    <w:rsid w:val="000315B2"/>
    <w:rsid w:val="0003345C"/>
    <w:rsid w:val="00034EB2"/>
    <w:rsid w:val="0003F9C2"/>
    <w:rsid w:val="00042349"/>
    <w:rsid w:val="00045F8B"/>
    <w:rsid w:val="00046D2B"/>
    <w:rsid w:val="00050D5B"/>
    <w:rsid w:val="00056263"/>
    <w:rsid w:val="00064D8A"/>
    <w:rsid w:val="00064F82"/>
    <w:rsid w:val="00066510"/>
    <w:rsid w:val="00077523"/>
    <w:rsid w:val="0008B60B"/>
    <w:rsid w:val="000912DB"/>
    <w:rsid w:val="000A3304"/>
    <w:rsid w:val="000B0F3B"/>
    <w:rsid w:val="000B30FE"/>
    <w:rsid w:val="000B4B63"/>
    <w:rsid w:val="000C089F"/>
    <w:rsid w:val="000C3928"/>
    <w:rsid w:val="000C4D3A"/>
    <w:rsid w:val="000C5E8E"/>
    <w:rsid w:val="000C7D7A"/>
    <w:rsid w:val="000D1DD7"/>
    <w:rsid w:val="000D1EB6"/>
    <w:rsid w:val="000DFB77"/>
    <w:rsid w:val="000E0E9B"/>
    <w:rsid w:val="000E10F4"/>
    <w:rsid w:val="0010524C"/>
    <w:rsid w:val="00111FB1"/>
    <w:rsid w:val="00112ED6"/>
    <w:rsid w:val="00113418"/>
    <w:rsid w:val="0011346E"/>
    <w:rsid w:val="00116749"/>
    <w:rsid w:val="00122B51"/>
    <w:rsid w:val="00134CA0"/>
    <w:rsid w:val="00136994"/>
    <w:rsid w:val="0014128E"/>
    <w:rsid w:val="00151888"/>
    <w:rsid w:val="001524A0"/>
    <w:rsid w:val="0016C9E3"/>
    <w:rsid w:val="00170607"/>
    <w:rsid w:val="00170A2D"/>
    <w:rsid w:val="0017675C"/>
    <w:rsid w:val="00179CBE"/>
    <w:rsid w:val="001808BC"/>
    <w:rsid w:val="00182B81"/>
    <w:rsid w:val="001927EB"/>
    <w:rsid w:val="001A011E"/>
    <w:rsid w:val="001A066A"/>
    <w:rsid w:val="001A07D2"/>
    <w:rsid w:val="001A13E6"/>
    <w:rsid w:val="001A52E1"/>
    <w:rsid w:val="001A5731"/>
    <w:rsid w:val="001A73D9"/>
    <w:rsid w:val="001B42C3"/>
    <w:rsid w:val="001B6798"/>
    <w:rsid w:val="001C1992"/>
    <w:rsid w:val="001C5D5E"/>
    <w:rsid w:val="001D2FE2"/>
    <w:rsid w:val="001E03F8"/>
    <w:rsid w:val="001E09F4"/>
    <w:rsid w:val="001E3376"/>
    <w:rsid w:val="001E4D46"/>
    <w:rsid w:val="001F5AFD"/>
    <w:rsid w:val="002049BE"/>
    <w:rsid w:val="00220081"/>
    <w:rsid w:val="002329CF"/>
    <w:rsid w:val="00232F5B"/>
    <w:rsid w:val="00260467"/>
    <w:rsid w:val="0026CBC2"/>
    <w:rsid w:val="002811DC"/>
    <w:rsid w:val="00284F85"/>
    <w:rsid w:val="00285D03"/>
    <w:rsid w:val="00290915"/>
    <w:rsid w:val="002A22E2"/>
    <w:rsid w:val="002C388F"/>
    <w:rsid w:val="002C64F7"/>
    <w:rsid w:val="002D75C7"/>
    <w:rsid w:val="002E73D2"/>
    <w:rsid w:val="00301BF3"/>
    <w:rsid w:val="0030208D"/>
    <w:rsid w:val="0030581F"/>
    <w:rsid w:val="00323418"/>
    <w:rsid w:val="003357BF"/>
    <w:rsid w:val="00335FC5"/>
    <w:rsid w:val="00347111"/>
    <w:rsid w:val="0034C174"/>
    <w:rsid w:val="00356AD3"/>
    <w:rsid w:val="00364FAD"/>
    <w:rsid w:val="0036738F"/>
    <w:rsid w:val="0036759C"/>
    <w:rsid w:val="00367AE5"/>
    <w:rsid w:val="00367D71"/>
    <w:rsid w:val="00372311"/>
    <w:rsid w:val="0038150A"/>
    <w:rsid w:val="0038F18C"/>
    <w:rsid w:val="00392AB0"/>
    <w:rsid w:val="00394926"/>
    <w:rsid w:val="003A2BCC"/>
    <w:rsid w:val="003A3643"/>
    <w:rsid w:val="003A5EDA"/>
    <w:rsid w:val="003B6E75"/>
    <w:rsid w:val="003C2FDE"/>
    <w:rsid w:val="003C37E8"/>
    <w:rsid w:val="003D0140"/>
    <w:rsid w:val="003D0379"/>
    <w:rsid w:val="003D2574"/>
    <w:rsid w:val="003E2A04"/>
    <w:rsid w:val="003E4A21"/>
    <w:rsid w:val="003F4267"/>
    <w:rsid w:val="00401482"/>
    <w:rsid w:val="00404032"/>
    <w:rsid w:val="00406A6C"/>
    <w:rsid w:val="0040736F"/>
    <w:rsid w:val="00412C1F"/>
    <w:rsid w:val="00415836"/>
    <w:rsid w:val="00421CB2"/>
    <w:rsid w:val="00425AB7"/>
    <w:rsid w:val="00432688"/>
    <w:rsid w:val="00433B96"/>
    <w:rsid w:val="004440F1"/>
    <w:rsid w:val="00446A88"/>
    <w:rsid w:val="00446CDF"/>
    <w:rsid w:val="0045147C"/>
    <w:rsid w:val="004521B7"/>
    <w:rsid w:val="00460602"/>
    <w:rsid w:val="00461AED"/>
    <w:rsid w:val="00462AB5"/>
    <w:rsid w:val="00465EAF"/>
    <w:rsid w:val="00466B28"/>
    <w:rsid w:val="00470894"/>
    <w:rsid w:val="00473080"/>
    <w:rsid w:val="00491046"/>
    <w:rsid w:val="004A2AC7"/>
    <w:rsid w:val="004A2B18"/>
    <w:rsid w:val="004A5434"/>
    <w:rsid w:val="004A6D2F"/>
    <w:rsid w:val="004A8125"/>
    <w:rsid w:val="004C2887"/>
    <w:rsid w:val="004D0CEC"/>
    <w:rsid w:val="004D2626"/>
    <w:rsid w:val="004D6E26"/>
    <w:rsid w:val="004D77D3"/>
    <w:rsid w:val="004E191B"/>
    <w:rsid w:val="004E591F"/>
    <w:rsid w:val="004F20EF"/>
    <w:rsid w:val="004F5F9F"/>
    <w:rsid w:val="0050321C"/>
    <w:rsid w:val="00506186"/>
    <w:rsid w:val="0050F60B"/>
    <w:rsid w:val="00512D20"/>
    <w:rsid w:val="00513669"/>
    <w:rsid w:val="0051938E"/>
    <w:rsid w:val="005216B7"/>
    <w:rsid w:val="00521C36"/>
    <w:rsid w:val="00545C31"/>
    <w:rsid w:val="00547EF6"/>
    <w:rsid w:val="00556CF7"/>
    <w:rsid w:val="00566F3F"/>
    <w:rsid w:val="00567E18"/>
    <w:rsid w:val="00575F5F"/>
    <w:rsid w:val="005827FF"/>
    <w:rsid w:val="00585F76"/>
    <w:rsid w:val="00596852"/>
    <w:rsid w:val="005A34E4"/>
    <w:rsid w:val="005A69F5"/>
    <w:rsid w:val="005B7576"/>
    <w:rsid w:val="005B7FB0"/>
    <w:rsid w:val="005C35A5"/>
    <w:rsid w:val="005C40E9"/>
    <w:rsid w:val="005C472F"/>
    <w:rsid w:val="005C577C"/>
    <w:rsid w:val="005D1E27"/>
    <w:rsid w:val="005E022E"/>
    <w:rsid w:val="005E5174"/>
    <w:rsid w:val="005E5215"/>
    <w:rsid w:val="005E746E"/>
    <w:rsid w:val="005F3218"/>
    <w:rsid w:val="005F7F7E"/>
    <w:rsid w:val="00604D1C"/>
    <w:rsid w:val="00605627"/>
    <w:rsid w:val="0060B99E"/>
    <w:rsid w:val="00614693"/>
    <w:rsid w:val="006223C9"/>
    <w:rsid w:val="00623C2F"/>
    <w:rsid w:val="00633578"/>
    <w:rsid w:val="00637068"/>
    <w:rsid w:val="0063BD1C"/>
    <w:rsid w:val="00650811"/>
    <w:rsid w:val="00656248"/>
    <w:rsid w:val="00656C54"/>
    <w:rsid w:val="0066081F"/>
    <w:rsid w:val="00661D3E"/>
    <w:rsid w:val="0066F733"/>
    <w:rsid w:val="00683F7E"/>
    <w:rsid w:val="0068DA67"/>
    <w:rsid w:val="00692627"/>
    <w:rsid w:val="00693B59"/>
    <w:rsid w:val="006969E7"/>
    <w:rsid w:val="00697A70"/>
    <w:rsid w:val="006A3643"/>
    <w:rsid w:val="006A4263"/>
    <w:rsid w:val="006A6611"/>
    <w:rsid w:val="006A69A2"/>
    <w:rsid w:val="006A7AC8"/>
    <w:rsid w:val="006B118D"/>
    <w:rsid w:val="006B53A3"/>
    <w:rsid w:val="006C0906"/>
    <w:rsid w:val="006C2A29"/>
    <w:rsid w:val="006C64CF"/>
    <w:rsid w:val="006C6AAD"/>
    <w:rsid w:val="006D17B1"/>
    <w:rsid w:val="006E14C1"/>
    <w:rsid w:val="006E261A"/>
    <w:rsid w:val="006E43BA"/>
    <w:rsid w:val="006F0292"/>
    <w:rsid w:val="006F416B"/>
    <w:rsid w:val="006F519B"/>
    <w:rsid w:val="00701ACB"/>
    <w:rsid w:val="00704756"/>
    <w:rsid w:val="00705F97"/>
    <w:rsid w:val="00713675"/>
    <w:rsid w:val="007143AB"/>
    <w:rsid w:val="00715823"/>
    <w:rsid w:val="00717042"/>
    <w:rsid w:val="00726E4F"/>
    <w:rsid w:val="00731FE8"/>
    <w:rsid w:val="00737B93"/>
    <w:rsid w:val="00745882"/>
    <w:rsid w:val="00753E4E"/>
    <w:rsid w:val="0075587A"/>
    <w:rsid w:val="0075696B"/>
    <w:rsid w:val="0076581D"/>
    <w:rsid w:val="0076655C"/>
    <w:rsid w:val="00766DA9"/>
    <w:rsid w:val="007802C4"/>
    <w:rsid w:val="007876A3"/>
    <w:rsid w:val="0078F01C"/>
    <w:rsid w:val="00791437"/>
    <w:rsid w:val="00795509"/>
    <w:rsid w:val="007A5891"/>
    <w:rsid w:val="007B0C2C"/>
    <w:rsid w:val="007B278E"/>
    <w:rsid w:val="007C5C23"/>
    <w:rsid w:val="007C7812"/>
    <w:rsid w:val="007D71ED"/>
    <w:rsid w:val="007E2A26"/>
    <w:rsid w:val="007E3630"/>
    <w:rsid w:val="007E371F"/>
    <w:rsid w:val="007F2348"/>
    <w:rsid w:val="00801FC8"/>
    <w:rsid w:val="008029F1"/>
    <w:rsid w:val="00803F07"/>
    <w:rsid w:val="00811012"/>
    <w:rsid w:val="00815739"/>
    <w:rsid w:val="00821FB8"/>
    <w:rsid w:val="00822ACD"/>
    <w:rsid w:val="00825740"/>
    <w:rsid w:val="0083070B"/>
    <w:rsid w:val="00855C66"/>
    <w:rsid w:val="0085E653"/>
    <w:rsid w:val="008777D1"/>
    <w:rsid w:val="0087BD81"/>
    <w:rsid w:val="00881477"/>
    <w:rsid w:val="008943AE"/>
    <w:rsid w:val="008A41C8"/>
    <w:rsid w:val="008A4498"/>
    <w:rsid w:val="008B0F9A"/>
    <w:rsid w:val="008B293F"/>
    <w:rsid w:val="008B6333"/>
    <w:rsid w:val="008B7371"/>
    <w:rsid w:val="008C61D4"/>
    <w:rsid w:val="008CB3E1"/>
    <w:rsid w:val="008D3DDB"/>
    <w:rsid w:val="008E0577"/>
    <w:rsid w:val="008E6978"/>
    <w:rsid w:val="008F15D0"/>
    <w:rsid w:val="008F30D1"/>
    <w:rsid w:val="008F3E7B"/>
    <w:rsid w:val="008F573F"/>
    <w:rsid w:val="008F7E3C"/>
    <w:rsid w:val="008FA717"/>
    <w:rsid w:val="00903127"/>
    <w:rsid w:val="009034EC"/>
    <w:rsid w:val="009065DC"/>
    <w:rsid w:val="0090D9C9"/>
    <w:rsid w:val="0093067A"/>
    <w:rsid w:val="009439FA"/>
    <w:rsid w:val="00950027"/>
    <w:rsid w:val="00966D42"/>
    <w:rsid w:val="0096D0BD"/>
    <w:rsid w:val="00971689"/>
    <w:rsid w:val="00973E90"/>
    <w:rsid w:val="00975B07"/>
    <w:rsid w:val="00980B4A"/>
    <w:rsid w:val="0098D96A"/>
    <w:rsid w:val="00997E9E"/>
    <w:rsid w:val="009A5EC1"/>
    <w:rsid w:val="009A7D98"/>
    <w:rsid w:val="009B166A"/>
    <w:rsid w:val="009BF661"/>
    <w:rsid w:val="009C09D2"/>
    <w:rsid w:val="009CF3D6"/>
    <w:rsid w:val="009D2586"/>
    <w:rsid w:val="009D43BC"/>
    <w:rsid w:val="009E3D0A"/>
    <w:rsid w:val="009E51FC"/>
    <w:rsid w:val="009F1D28"/>
    <w:rsid w:val="009F7618"/>
    <w:rsid w:val="009F7FC0"/>
    <w:rsid w:val="00A02A51"/>
    <w:rsid w:val="00A04D23"/>
    <w:rsid w:val="00A06766"/>
    <w:rsid w:val="00A13765"/>
    <w:rsid w:val="00A13DAE"/>
    <w:rsid w:val="00A157B6"/>
    <w:rsid w:val="00A2351B"/>
    <w:rsid w:val="00A23F80"/>
    <w:rsid w:val="00A4762B"/>
    <w:rsid w:val="00A6352B"/>
    <w:rsid w:val="00A701B5"/>
    <w:rsid w:val="00A714BB"/>
    <w:rsid w:val="00A718F2"/>
    <w:rsid w:val="00A8C66A"/>
    <w:rsid w:val="00A92D8F"/>
    <w:rsid w:val="00AA7E3A"/>
    <w:rsid w:val="00AB2988"/>
    <w:rsid w:val="00AB7999"/>
    <w:rsid w:val="00AC1F94"/>
    <w:rsid w:val="00AC4715"/>
    <w:rsid w:val="00AC591F"/>
    <w:rsid w:val="00AD3292"/>
    <w:rsid w:val="00AD43CA"/>
    <w:rsid w:val="00AE7AF0"/>
    <w:rsid w:val="00AEE6F7"/>
    <w:rsid w:val="00B00862"/>
    <w:rsid w:val="00B16F41"/>
    <w:rsid w:val="00B179C1"/>
    <w:rsid w:val="00B1BF13"/>
    <w:rsid w:val="00B254FC"/>
    <w:rsid w:val="00B365D7"/>
    <w:rsid w:val="00B36D5E"/>
    <w:rsid w:val="00B46343"/>
    <w:rsid w:val="00B500CA"/>
    <w:rsid w:val="00B51A70"/>
    <w:rsid w:val="00B7A2B4"/>
    <w:rsid w:val="00B80639"/>
    <w:rsid w:val="00B854B2"/>
    <w:rsid w:val="00B86314"/>
    <w:rsid w:val="00BA1C2E"/>
    <w:rsid w:val="00BBAB76"/>
    <w:rsid w:val="00BC1C8A"/>
    <w:rsid w:val="00BC4756"/>
    <w:rsid w:val="00BC69A4"/>
    <w:rsid w:val="00BCD80B"/>
    <w:rsid w:val="00BD0266"/>
    <w:rsid w:val="00BE0680"/>
    <w:rsid w:val="00BE305F"/>
    <w:rsid w:val="00BE7BA3"/>
    <w:rsid w:val="00BF0C03"/>
    <w:rsid w:val="00BF2462"/>
    <w:rsid w:val="00BF5682"/>
    <w:rsid w:val="00BF79AC"/>
    <w:rsid w:val="00BF7B09"/>
    <w:rsid w:val="00C00F75"/>
    <w:rsid w:val="00C14830"/>
    <w:rsid w:val="00C20A95"/>
    <w:rsid w:val="00C2692F"/>
    <w:rsid w:val="00C400E1"/>
    <w:rsid w:val="00C41187"/>
    <w:rsid w:val="00C47B9A"/>
    <w:rsid w:val="00C4DA6F"/>
    <w:rsid w:val="00C55316"/>
    <w:rsid w:val="00C56BBB"/>
    <w:rsid w:val="00C62B73"/>
    <w:rsid w:val="00C63C31"/>
    <w:rsid w:val="00C75426"/>
    <w:rsid w:val="00C757A0"/>
    <w:rsid w:val="00C760DE"/>
    <w:rsid w:val="00C7E66E"/>
    <w:rsid w:val="00C80D50"/>
    <w:rsid w:val="00C82630"/>
    <w:rsid w:val="00C907F7"/>
    <w:rsid w:val="00CA2103"/>
    <w:rsid w:val="00CA2925"/>
    <w:rsid w:val="00CB1D84"/>
    <w:rsid w:val="00CB6B99"/>
    <w:rsid w:val="00CDCB91"/>
    <w:rsid w:val="00CE23C9"/>
    <w:rsid w:val="00CE4C87"/>
    <w:rsid w:val="00CE544A"/>
    <w:rsid w:val="00CE7B0C"/>
    <w:rsid w:val="00CF1B60"/>
    <w:rsid w:val="00D04CC6"/>
    <w:rsid w:val="00D0638A"/>
    <w:rsid w:val="00D11E1C"/>
    <w:rsid w:val="00D160B0"/>
    <w:rsid w:val="00D17F94"/>
    <w:rsid w:val="00D223FC"/>
    <w:rsid w:val="00D26D1E"/>
    <w:rsid w:val="00D398E2"/>
    <w:rsid w:val="00D41C21"/>
    <w:rsid w:val="00D474CF"/>
    <w:rsid w:val="00D4DD35"/>
    <w:rsid w:val="00D5454B"/>
    <w:rsid w:val="00D5547E"/>
    <w:rsid w:val="00D57024"/>
    <w:rsid w:val="00D636F1"/>
    <w:rsid w:val="00D764F9"/>
    <w:rsid w:val="00D768A7"/>
    <w:rsid w:val="00D816B3"/>
    <w:rsid w:val="00DA413F"/>
    <w:rsid w:val="00DA614B"/>
    <w:rsid w:val="00DB6CD5"/>
    <w:rsid w:val="00DC3060"/>
    <w:rsid w:val="00DC7A93"/>
    <w:rsid w:val="00DCCD5C"/>
    <w:rsid w:val="00DD24FD"/>
    <w:rsid w:val="00DE0FB2"/>
    <w:rsid w:val="00DE4DD7"/>
    <w:rsid w:val="00E01F42"/>
    <w:rsid w:val="00E12994"/>
    <w:rsid w:val="00E25E86"/>
    <w:rsid w:val="00E30A87"/>
    <w:rsid w:val="00E31CD8"/>
    <w:rsid w:val="00E3366E"/>
    <w:rsid w:val="00E34BFB"/>
    <w:rsid w:val="00E4013F"/>
    <w:rsid w:val="00E431F3"/>
    <w:rsid w:val="00E4C425"/>
    <w:rsid w:val="00E52086"/>
    <w:rsid w:val="00E54189"/>
    <w:rsid w:val="00E543A6"/>
    <w:rsid w:val="00E60479"/>
    <w:rsid w:val="00E61D73"/>
    <w:rsid w:val="00E73684"/>
    <w:rsid w:val="00E818D6"/>
    <w:rsid w:val="00E96BD7"/>
    <w:rsid w:val="00EA0DB1"/>
    <w:rsid w:val="00EA0EE9"/>
    <w:rsid w:val="00EA6567"/>
    <w:rsid w:val="00EBDF15"/>
    <w:rsid w:val="00EC0D8E"/>
    <w:rsid w:val="00ED1DA0"/>
    <w:rsid w:val="00ED27A3"/>
    <w:rsid w:val="00ED52CA"/>
    <w:rsid w:val="00ED5860"/>
    <w:rsid w:val="00EE35C9"/>
    <w:rsid w:val="00EE3C3C"/>
    <w:rsid w:val="00EE63A4"/>
    <w:rsid w:val="00F02A0F"/>
    <w:rsid w:val="00F05ECA"/>
    <w:rsid w:val="00F10DCF"/>
    <w:rsid w:val="00F3566E"/>
    <w:rsid w:val="00F375FB"/>
    <w:rsid w:val="00F41AC1"/>
    <w:rsid w:val="00F427DA"/>
    <w:rsid w:val="00F4367A"/>
    <w:rsid w:val="00F445B1"/>
    <w:rsid w:val="00F58DAB"/>
    <w:rsid w:val="00F66DCA"/>
    <w:rsid w:val="00F6E4C4"/>
    <w:rsid w:val="00F7606D"/>
    <w:rsid w:val="00F81182"/>
    <w:rsid w:val="00F81670"/>
    <w:rsid w:val="00F82024"/>
    <w:rsid w:val="00FA624C"/>
    <w:rsid w:val="00FA6DF8"/>
    <w:rsid w:val="00FA6EFD"/>
    <w:rsid w:val="00FB6241"/>
    <w:rsid w:val="00FD00F5"/>
    <w:rsid w:val="00FD0FAC"/>
    <w:rsid w:val="00FD10EE"/>
    <w:rsid w:val="00FD1253"/>
    <w:rsid w:val="00FD1DFA"/>
    <w:rsid w:val="00FD493B"/>
    <w:rsid w:val="00FD4966"/>
    <w:rsid w:val="00FD5C2C"/>
    <w:rsid w:val="00FD6492"/>
    <w:rsid w:val="00FE08AB"/>
    <w:rsid w:val="00FE57DC"/>
    <w:rsid w:val="00FE64BD"/>
    <w:rsid w:val="00FF5553"/>
    <w:rsid w:val="00FF5BBD"/>
    <w:rsid w:val="0105516C"/>
    <w:rsid w:val="01059E43"/>
    <w:rsid w:val="011356BE"/>
    <w:rsid w:val="01140CA5"/>
    <w:rsid w:val="01153940"/>
    <w:rsid w:val="01155D9A"/>
    <w:rsid w:val="0115F3FF"/>
    <w:rsid w:val="01171C6E"/>
    <w:rsid w:val="0117B853"/>
    <w:rsid w:val="011E8310"/>
    <w:rsid w:val="011EC993"/>
    <w:rsid w:val="012811EC"/>
    <w:rsid w:val="0128AB93"/>
    <w:rsid w:val="012B9F13"/>
    <w:rsid w:val="012D8F61"/>
    <w:rsid w:val="01302FEE"/>
    <w:rsid w:val="013035A5"/>
    <w:rsid w:val="01347829"/>
    <w:rsid w:val="013B2B32"/>
    <w:rsid w:val="013E0FE2"/>
    <w:rsid w:val="0140CDF6"/>
    <w:rsid w:val="0144CA9B"/>
    <w:rsid w:val="0144FB64"/>
    <w:rsid w:val="01482B2C"/>
    <w:rsid w:val="014991EA"/>
    <w:rsid w:val="014A14AB"/>
    <w:rsid w:val="014A5C56"/>
    <w:rsid w:val="014CE349"/>
    <w:rsid w:val="014ED43B"/>
    <w:rsid w:val="0158D7CB"/>
    <w:rsid w:val="01595EB4"/>
    <w:rsid w:val="015B1352"/>
    <w:rsid w:val="015CE788"/>
    <w:rsid w:val="015DA072"/>
    <w:rsid w:val="015EC049"/>
    <w:rsid w:val="015F14F3"/>
    <w:rsid w:val="01625658"/>
    <w:rsid w:val="016B30F9"/>
    <w:rsid w:val="016C45F1"/>
    <w:rsid w:val="016F45DB"/>
    <w:rsid w:val="01716B29"/>
    <w:rsid w:val="01755AAF"/>
    <w:rsid w:val="01789267"/>
    <w:rsid w:val="0190920C"/>
    <w:rsid w:val="019CF81C"/>
    <w:rsid w:val="019D5B19"/>
    <w:rsid w:val="019E0AF4"/>
    <w:rsid w:val="01A6DF9C"/>
    <w:rsid w:val="01A9D3A5"/>
    <w:rsid w:val="01B143E4"/>
    <w:rsid w:val="01B2ACA9"/>
    <w:rsid w:val="01B5D538"/>
    <w:rsid w:val="01B67B40"/>
    <w:rsid w:val="01CABEE8"/>
    <w:rsid w:val="01D8B2F4"/>
    <w:rsid w:val="01DDA669"/>
    <w:rsid w:val="01DF8D15"/>
    <w:rsid w:val="01E140E6"/>
    <w:rsid w:val="01E3986E"/>
    <w:rsid w:val="01E748CA"/>
    <w:rsid w:val="01EE5186"/>
    <w:rsid w:val="01EEF972"/>
    <w:rsid w:val="01F051A5"/>
    <w:rsid w:val="01F518BA"/>
    <w:rsid w:val="01FE6F20"/>
    <w:rsid w:val="01FFC6B3"/>
    <w:rsid w:val="020E579C"/>
    <w:rsid w:val="02106E40"/>
    <w:rsid w:val="0212287E"/>
    <w:rsid w:val="0216808A"/>
    <w:rsid w:val="02179E9E"/>
    <w:rsid w:val="021A8A93"/>
    <w:rsid w:val="02214B51"/>
    <w:rsid w:val="0226544A"/>
    <w:rsid w:val="02267689"/>
    <w:rsid w:val="022B50DB"/>
    <w:rsid w:val="022C1F0A"/>
    <w:rsid w:val="022C9FB7"/>
    <w:rsid w:val="0239B3A6"/>
    <w:rsid w:val="023DE3CC"/>
    <w:rsid w:val="023FFEF2"/>
    <w:rsid w:val="024425E4"/>
    <w:rsid w:val="02554AD2"/>
    <w:rsid w:val="0256AEC9"/>
    <w:rsid w:val="0258ECCC"/>
    <w:rsid w:val="025FC044"/>
    <w:rsid w:val="02630011"/>
    <w:rsid w:val="02647FDB"/>
    <w:rsid w:val="026EDC45"/>
    <w:rsid w:val="027B4B63"/>
    <w:rsid w:val="027DA7CA"/>
    <w:rsid w:val="027DCB95"/>
    <w:rsid w:val="02838E96"/>
    <w:rsid w:val="028CAA7C"/>
    <w:rsid w:val="028DA997"/>
    <w:rsid w:val="028E0369"/>
    <w:rsid w:val="029E2373"/>
    <w:rsid w:val="029E2FD7"/>
    <w:rsid w:val="02A00E90"/>
    <w:rsid w:val="02A5A978"/>
    <w:rsid w:val="02A72FDE"/>
    <w:rsid w:val="02ABE6C8"/>
    <w:rsid w:val="02AEFE05"/>
    <w:rsid w:val="02BB8270"/>
    <w:rsid w:val="02BBA4CF"/>
    <w:rsid w:val="02C485D4"/>
    <w:rsid w:val="02C76F74"/>
    <w:rsid w:val="02C8924E"/>
    <w:rsid w:val="02C91001"/>
    <w:rsid w:val="02D76CE9"/>
    <w:rsid w:val="02D8CE9F"/>
    <w:rsid w:val="02DB05FA"/>
    <w:rsid w:val="02DC2DD0"/>
    <w:rsid w:val="02E277FD"/>
    <w:rsid w:val="02E51AA2"/>
    <w:rsid w:val="02E76655"/>
    <w:rsid w:val="02F708C5"/>
    <w:rsid w:val="02F8BDAA"/>
    <w:rsid w:val="02FF5514"/>
    <w:rsid w:val="03092F85"/>
    <w:rsid w:val="03093BE5"/>
    <w:rsid w:val="030A1AD7"/>
    <w:rsid w:val="0318EF4D"/>
    <w:rsid w:val="03244DC2"/>
    <w:rsid w:val="03276CB5"/>
    <w:rsid w:val="032845FA"/>
    <w:rsid w:val="032ADBE4"/>
    <w:rsid w:val="032B4225"/>
    <w:rsid w:val="032B6CF6"/>
    <w:rsid w:val="032C626D"/>
    <w:rsid w:val="03325823"/>
    <w:rsid w:val="03355826"/>
    <w:rsid w:val="033EA57D"/>
    <w:rsid w:val="03435AA6"/>
    <w:rsid w:val="0346DB87"/>
    <w:rsid w:val="0348CB29"/>
    <w:rsid w:val="03494365"/>
    <w:rsid w:val="035262F0"/>
    <w:rsid w:val="0356B650"/>
    <w:rsid w:val="03597E14"/>
    <w:rsid w:val="0359D40B"/>
    <w:rsid w:val="035B155A"/>
    <w:rsid w:val="0365ED26"/>
    <w:rsid w:val="0366AA1F"/>
    <w:rsid w:val="03681F16"/>
    <w:rsid w:val="036B0917"/>
    <w:rsid w:val="036EB9CF"/>
    <w:rsid w:val="03731EBB"/>
    <w:rsid w:val="03737D34"/>
    <w:rsid w:val="03738AFF"/>
    <w:rsid w:val="03785CEA"/>
    <w:rsid w:val="03799650"/>
    <w:rsid w:val="038E2CC4"/>
    <w:rsid w:val="0391E623"/>
    <w:rsid w:val="039A1000"/>
    <w:rsid w:val="039E448E"/>
    <w:rsid w:val="03A24773"/>
    <w:rsid w:val="03A8BA9E"/>
    <w:rsid w:val="03A8E923"/>
    <w:rsid w:val="03A9B90D"/>
    <w:rsid w:val="03ADF8DF"/>
    <w:rsid w:val="03B09ED2"/>
    <w:rsid w:val="03B43AAA"/>
    <w:rsid w:val="03B70A48"/>
    <w:rsid w:val="03B804E9"/>
    <w:rsid w:val="03BA3292"/>
    <w:rsid w:val="03BABD71"/>
    <w:rsid w:val="03C7B74C"/>
    <w:rsid w:val="03CAF637"/>
    <w:rsid w:val="03E91913"/>
    <w:rsid w:val="03EC0405"/>
    <w:rsid w:val="03F41C7F"/>
    <w:rsid w:val="03F478CD"/>
    <w:rsid w:val="03F961E6"/>
    <w:rsid w:val="03FE5B9B"/>
    <w:rsid w:val="0401B1AC"/>
    <w:rsid w:val="0403914A"/>
    <w:rsid w:val="040509D8"/>
    <w:rsid w:val="0407D2A3"/>
    <w:rsid w:val="0408FA21"/>
    <w:rsid w:val="040AFD4B"/>
    <w:rsid w:val="0415A057"/>
    <w:rsid w:val="041630A0"/>
    <w:rsid w:val="041DEAB3"/>
    <w:rsid w:val="041EA139"/>
    <w:rsid w:val="04234D64"/>
    <w:rsid w:val="042416A8"/>
    <w:rsid w:val="0428724E"/>
    <w:rsid w:val="042AB899"/>
    <w:rsid w:val="042AB981"/>
    <w:rsid w:val="042B76C2"/>
    <w:rsid w:val="043223CB"/>
    <w:rsid w:val="0433E501"/>
    <w:rsid w:val="04364A43"/>
    <w:rsid w:val="0436FB5A"/>
    <w:rsid w:val="0444DF6F"/>
    <w:rsid w:val="04451FD0"/>
    <w:rsid w:val="044D25AD"/>
    <w:rsid w:val="044D9092"/>
    <w:rsid w:val="044FE5CA"/>
    <w:rsid w:val="04529AB8"/>
    <w:rsid w:val="04542AF7"/>
    <w:rsid w:val="0459D360"/>
    <w:rsid w:val="045ADF80"/>
    <w:rsid w:val="04616807"/>
    <w:rsid w:val="04618372"/>
    <w:rsid w:val="0466EE8B"/>
    <w:rsid w:val="046746C2"/>
    <w:rsid w:val="0467F720"/>
    <w:rsid w:val="0469F5A9"/>
    <w:rsid w:val="046EC747"/>
    <w:rsid w:val="047399A1"/>
    <w:rsid w:val="0474911D"/>
    <w:rsid w:val="047718FF"/>
    <w:rsid w:val="047D8895"/>
    <w:rsid w:val="047DE2C1"/>
    <w:rsid w:val="04803601"/>
    <w:rsid w:val="04844004"/>
    <w:rsid w:val="0486B711"/>
    <w:rsid w:val="04874476"/>
    <w:rsid w:val="0496373A"/>
    <w:rsid w:val="049925D6"/>
    <w:rsid w:val="049F1D4D"/>
    <w:rsid w:val="04A01AB9"/>
    <w:rsid w:val="04A434A5"/>
    <w:rsid w:val="04A43B85"/>
    <w:rsid w:val="04A6EA54"/>
    <w:rsid w:val="04A9624A"/>
    <w:rsid w:val="04AB34FC"/>
    <w:rsid w:val="04ACDF89"/>
    <w:rsid w:val="04B1D9C7"/>
    <w:rsid w:val="04B48868"/>
    <w:rsid w:val="04B9204B"/>
    <w:rsid w:val="04B9FB25"/>
    <w:rsid w:val="04BC5B59"/>
    <w:rsid w:val="04C06032"/>
    <w:rsid w:val="04C5A121"/>
    <w:rsid w:val="04CC1373"/>
    <w:rsid w:val="04CED83C"/>
    <w:rsid w:val="04D1952A"/>
    <w:rsid w:val="04D65323"/>
    <w:rsid w:val="04DF862A"/>
    <w:rsid w:val="04E2AC80"/>
    <w:rsid w:val="04E55711"/>
    <w:rsid w:val="04E6AE1B"/>
    <w:rsid w:val="04EA3B9E"/>
    <w:rsid w:val="04ECF779"/>
    <w:rsid w:val="04EEF516"/>
    <w:rsid w:val="04EFBB35"/>
    <w:rsid w:val="04F76580"/>
    <w:rsid w:val="04FB6007"/>
    <w:rsid w:val="04FEB749"/>
    <w:rsid w:val="04FF5956"/>
    <w:rsid w:val="050049F1"/>
    <w:rsid w:val="0504BB16"/>
    <w:rsid w:val="05094B96"/>
    <w:rsid w:val="050A8C3F"/>
    <w:rsid w:val="050B193C"/>
    <w:rsid w:val="05179AD2"/>
    <w:rsid w:val="051C2A69"/>
    <w:rsid w:val="051C33FE"/>
    <w:rsid w:val="0522DC41"/>
    <w:rsid w:val="0523CFEA"/>
    <w:rsid w:val="05242DE0"/>
    <w:rsid w:val="052504B1"/>
    <w:rsid w:val="052777E2"/>
    <w:rsid w:val="05288E69"/>
    <w:rsid w:val="052A2240"/>
    <w:rsid w:val="052E0E62"/>
    <w:rsid w:val="0531FFF3"/>
    <w:rsid w:val="053FB43F"/>
    <w:rsid w:val="054561F7"/>
    <w:rsid w:val="05467EF4"/>
    <w:rsid w:val="0547A74C"/>
    <w:rsid w:val="05496C6A"/>
    <w:rsid w:val="054DECBC"/>
    <w:rsid w:val="05508FE0"/>
    <w:rsid w:val="0552757C"/>
    <w:rsid w:val="0554FADA"/>
    <w:rsid w:val="05566DF4"/>
    <w:rsid w:val="0556887C"/>
    <w:rsid w:val="05585972"/>
    <w:rsid w:val="055C0AF6"/>
    <w:rsid w:val="055D4C6B"/>
    <w:rsid w:val="055E174B"/>
    <w:rsid w:val="05654BB4"/>
    <w:rsid w:val="056848B3"/>
    <w:rsid w:val="057A5C1E"/>
    <w:rsid w:val="05809982"/>
    <w:rsid w:val="0582581A"/>
    <w:rsid w:val="058A5B86"/>
    <w:rsid w:val="058A82F3"/>
    <w:rsid w:val="058D3FF6"/>
    <w:rsid w:val="058E7D0C"/>
    <w:rsid w:val="059014E1"/>
    <w:rsid w:val="05962A4D"/>
    <w:rsid w:val="059DBE8B"/>
    <w:rsid w:val="059E540A"/>
    <w:rsid w:val="05A0CDB8"/>
    <w:rsid w:val="05A6CDAC"/>
    <w:rsid w:val="05B10137"/>
    <w:rsid w:val="05B3ED43"/>
    <w:rsid w:val="05BEAAB3"/>
    <w:rsid w:val="05CCC10A"/>
    <w:rsid w:val="05CE706A"/>
    <w:rsid w:val="05DD4531"/>
    <w:rsid w:val="05DF03B2"/>
    <w:rsid w:val="05DF668E"/>
    <w:rsid w:val="05E138ED"/>
    <w:rsid w:val="05E1EE28"/>
    <w:rsid w:val="05E3492E"/>
    <w:rsid w:val="05E776A3"/>
    <w:rsid w:val="05E788B7"/>
    <w:rsid w:val="05E8C58D"/>
    <w:rsid w:val="05E90657"/>
    <w:rsid w:val="05F3D2D7"/>
    <w:rsid w:val="060A499D"/>
    <w:rsid w:val="06194F1A"/>
    <w:rsid w:val="061C27C9"/>
    <w:rsid w:val="061C849F"/>
    <w:rsid w:val="06206689"/>
    <w:rsid w:val="06227048"/>
    <w:rsid w:val="062527C4"/>
    <w:rsid w:val="0630F1C2"/>
    <w:rsid w:val="0634D6E2"/>
    <w:rsid w:val="0639A8D7"/>
    <w:rsid w:val="063DD9D2"/>
    <w:rsid w:val="0640F148"/>
    <w:rsid w:val="06410897"/>
    <w:rsid w:val="0644DE4E"/>
    <w:rsid w:val="0647DEAB"/>
    <w:rsid w:val="06518DEE"/>
    <w:rsid w:val="06558FC3"/>
    <w:rsid w:val="0657C4A3"/>
    <w:rsid w:val="06654C0E"/>
    <w:rsid w:val="06661452"/>
    <w:rsid w:val="0666769E"/>
    <w:rsid w:val="0666E1D4"/>
    <w:rsid w:val="0668A2E6"/>
    <w:rsid w:val="0669298B"/>
    <w:rsid w:val="066E9715"/>
    <w:rsid w:val="066F4C6F"/>
    <w:rsid w:val="066FA898"/>
    <w:rsid w:val="067711C0"/>
    <w:rsid w:val="068A10E0"/>
    <w:rsid w:val="068BD6DB"/>
    <w:rsid w:val="0696E527"/>
    <w:rsid w:val="0699F46B"/>
    <w:rsid w:val="069C0D9B"/>
    <w:rsid w:val="069E293D"/>
    <w:rsid w:val="06A2A164"/>
    <w:rsid w:val="06A5D998"/>
    <w:rsid w:val="06A6E99D"/>
    <w:rsid w:val="06A7C40A"/>
    <w:rsid w:val="06A87411"/>
    <w:rsid w:val="06B11438"/>
    <w:rsid w:val="06B22AF6"/>
    <w:rsid w:val="06B3B9E0"/>
    <w:rsid w:val="06B419C6"/>
    <w:rsid w:val="06B49C83"/>
    <w:rsid w:val="06BA7D71"/>
    <w:rsid w:val="06C29942"/>
    <w:rsid w:val="06C31D5A"/>
    <w:rsid w:val="06CDD0EF"/>
    <w:rsid w:val="06CE8DF7"/>
    <w:rsid w:val="06D337D6"/>
    <w:rsid w:val="06D88E30"/>
    <w:rsid w:val="06E5A948"/>
    <w:rsid w:val="06EAA513"/>
    <w:rsid w:val="06EE45DD"/>
    <w:rsid w:val="06EEFB31"/>
    <w:rsid w:val="06F4ABB6"/>
    <w:rsid w:val="06F60EE0"/>
    <w:rsid w:val="06FF92DF"/>
    <w:rsid w:val="07002F1C"/>
    <w:rsid w:val="07038D1C"/>
    <w:rsid w:val="07078380"/>
    <w:rsid w:val="070E90CD"/>
    <w:rsid w:val="071E8CFB"/>
    <w:rsid w:val="071EB40D"/>
    <w:rsid w:val="072083A4"/>
    <w:rsid w:val="072C89A4"/>
    <w:rsid w:val="07369B5E"/>
    <w:rsid w:val="0738C35A"/>
    <w:rsid w:val="073F1CE9"/>
    <w:rsid w:val="074B316C"/>
    <w:rsid w:val="074ED9EE"/>
    <w:rsid w:val="0752A4EF"/>
    <w:rsid w:val="07537FD5"/>
    <w:rsid w:val="0753B404"/>
    <w:rsid w:val="075504E1"/>
    <w:rsid w:val="07580F5E"/>
    <w:rsid w:val="0758B90F"/>
    <w:rsid w:val="075F5929"/>
    <w:rsid w:val="076023B6"/>
    <w:rsid w:val="0762AB0C"/>
    <w:rsid w:val="07657567"/>
    <w:rsid w:val="07660866"/>
    <w:rsid w:val="076842C3"/>
    <w:rsid w:val="076AE37A"/>
    <w:rsid w:val="076D1BF6"/>
    <w:rsid w:val="076FD01E"/>
    <w:rsid w:val="0773C4FF"/>
    <w:rsid w:val="07791592"/>
    <w:rsid w:val="077DEDB4"/>
    <w:rsid w:val="078409D8"/>
    <w:rsid w:val="07869F53"/>
    <w:rsid w:val="07870A9F"/>
    <w:rsid w:val="0789191A"/>
    <w:rsid w:val="078FC3E2"/>
    <w:rsid w:val="0790BA5A"/>
    <w:rsid w:val="0790E924"/>
    <w:rsid w:val="0792D309"/>
    <w:rsid w:val="07959AB6"/>
    <w:rsid w:val="0795A5B2"/>
    <w:rsid w:val="079752FF"/>
    <w:rsid w:val="0799E17E"/>
    <w:rsid w:val="079A85E4"/>
    <w:rsid w:val="079E8F4D"/>
    <w:rsid w:val="07A74528"/>
    <w:rsid w:val="07AC62F3"/>
    <w:rsid w:val="07B4051A"/>
    <w:rsid w:val="07B5003E"/>
    <w:rsid w:val="07B5214A"/>
    <w:rsid w:val="07B66F73"/>
    <w:rsid w:val="07B724D2"/>
    <w:rsid w:val="07BF0E68"/>
    <w:rsid w:val="07C822E3"/>
    <w:rsid w:val="07C828B9"/>
    <w:rsid w:val="07C91046"/>
    <w:rsid w:val="07C9B2C6"/>
    <w:rsid w:val="07CA819F"/>
    <w:rsid w:val="07CCEE90"/>
    <w:rsid w:val="07CFD20D"/>
    <w:rsid w:val="07D2981A"/>
    <w:rsid w:val="07D5D26D"/>
    <w:rsid w:val="07D9C746"/>
    <w:rsid w:val="07DA0A77"/>
    <w:rsid w:val="07DA38EF"/>
    <w:rsid w:val="07DC9F85"/>
    <w:rsid w:val="07E6B13F"/>
    <w:rsid w:val="07ECE567"/>
    <w:rsid w:val="07EE4AF0"/>
    <w:rsid w:val="07F1633A"/>
    <w:rsid w:val="07F29145"/>
    <w:rsid w:val="07FB3369"/>
    <w:rsid w:val="08031758"/>
    <w:rsid w:val="0807F919"/>
    <w:rsid w:val="0818BF93"/>
    <w:rsid w:val="0819A882"/>
    <w:rsid w:val="081C17E8"/>
    <w:rsid w:val="08202926"/>
    <w:rsid w:val="0827C2B2"/>
    <w:rsid w:val="08290295"/>
    <w:rsid w:val="0829E095"/>
    <w:rsid w:val="0831EF1B"/>
    <w:rsid w:val="083A79A4"/>
    <w:rsid w:val="083E477F"/>
    <w:rsid w:val="08431382"/>
    <w:rsid w:val="0844ADF5"/>
    <w:rsid w:val="084A2900"/>
    <w:rsid w:val="084A42BD"/>
    <w:rsid w:val="085047C6"/>
    <w:rsid w:val="0859E93B"/>
    <w:rsid w:val="085DC8D0"/>
    <w:rsid w:val="08690548"/>
    <w:rsid w:val="0869437B"/>
    <w:rsid w:val="0869452C"/>
    <w:rsid w:val="086A2860"/>
    <w:rsid w:val="08746415"/>
    <w:rsid w:val="08816A02"/>
    <w:rsid w:val="088350BD"/>
    <w:rsid w:val="0886460E"/>
    <w:rsid w:val="0886531B"/>
    <w:rsid w:val="0889872F"/>
    <w:rsid w:val="088ACB92"/>
    <w:rsid w:val="088CE185"/>
    <w:rsid w:val="0892A30A"/>
    <w:rsid w:val="0894FE21"/>
    <w:rsid w:val="089B030F"/>
    <w:rsid w:val="089C6755"/>
    <w:rsid w:val="08A353E1"/>
    <w:rsid w:val="08A52728"/>
    <w:rsid w:val="08A88F45"/>
    <w:rsid w:val="08AEACA3"/>
    <w:rsid w:val="08B35E95"/>
    <w:rsid w:val="08B7767F"/>
    <w:rsid w:val="08B974B7"/>
    <w:rsid w:val="08BE7922"/>
    <w:rsid w:val="08C0CD01"/>
    <w:rsid w:val="08C1C770"/>
    <w:rsid w:val="08C635BC"/>
    <w:rsid w:val="08C906D2"/>
    <w:rsid w:val="08C92B31"/>
    <w:rsid w:val="08CC5D29"/>
    <w:rsid w:val="08D3580E"/>
    <w:rsid w:val="08D7A6FC"/>
    <w:rsid w:val="08D8CEEB"/>
    <w:rsid w:val="08D95AA3"/>
    <w:rsid w:val="08DA6AE9"/>
    <w:rsid w:val="08DE9B1A"/>
    <w:rsid w:val="08E2835A"/>
    <w:rsid w:val="08E5A5F1"/>
    <w:rsid w:val="08E5D7ED"/>
    <w:rsid w:val="08E63DA0"/>
    <w:rsid w:val="08EB8E05"/>
    <w:rsid w:val="08EBE120"/>
    <w:rsid w:val="08F0C415"/>
    <w:rsid w:val="08F67F26"/>
    <w:rsid w:val="08F76209"/>
    <w:rsid w:val="08F83CAC"/>
    <w:rsid w:val="08F9B769"/>
    <w:rsid w:val="090D12E4"/>
    <w:rsid w:val="0913BE01"/>
    <w:rsid w:val="0914B430"/>
    <w:rsid w:val="091817B9"/>
    <w:rsid w:val="09188303"/>
    <w:rsid w:val="091C8E5E"/>
    <w:rsid w:val="091CDEFA"/>
    <w:rsid w:val="0922973A"/>
    <w:rsid w:val="092DB592"/>
    <w:rsid w:val="09309FEC"/>
    <w:rsid w:val="09357B30"/>
    <w:rsid w:val="093AA4BD"/>
    <w:rsid w:val="094685B1"/>
    <w:rsid w:val="0949E532"/>
    <w:rsid w:val="094DD66D"/>
    <w:rsid w:val="094E4D71"/>
    <w:rsid w:val="094E98FC"/>
    <w:rsid w:val="09552ADF"/>
    <w:rsid w:val="0956EE78"/>
    <w:rsid w:val="09651B19"/>
    <w:rsid w:val="096A0BDF"/>
    <w:rsid w:val="096A8216"/>
    <w:rsid w:val="096F4AB6"/>
    <w:rsid w:val="097D2054"/>
    <w:rsid w:val="097DB4B6"/>
    <w:rsid w:val="0983A44C"/>
    <w:rsid w:val="098A6E1C"/>
    <w:rsid w:val="098FA96C"/>
    <w:rsid w:val="09917D61"/>
    <w:rsid w:val="0993963F"/>
    <w:rsid w:val="09988FEC"/>
    <w:rsid w:val="0999D753"/>
    <w:rsid w:val="099E1CFB"/>
    <w:rsid w:val="099EB53D"/>
    <w:rsid w:val="09A2AC53"/>
    <w:rsid w:val="09A399F7"/>
    <w:rsid w:val="09A94A28"/>
    <w:rsid w:val="09BCC172"/>
    <w:rsid w:val="09C7D814"/>
    <w:rsid w:val="09C97AC6"/>
    <w:rsid w:val="09DBA129"/>
    <w:rsid w:val="09E0F040"/>
    <w:rsid w:val="09E446F0"/>
    <w:rsid w:val="09EAEC9A"/>
    <w:rsid w:val="09ED279A"/>
    <w:rsid w:val="09EDBA33"/>
    <w:rsid w:val="09EF0005"/>
    <w:rsid w:val="09EF4BFF"/>
    <w:rsid w:val="09EFB662"/>
    <w:rsid w:val="09F352A0"/>
    <w:rsid w:val="09FFEA78"/>
    <w:rsid w:val="0A012209"/>
    <w:rsid w:val="0A027C3D"/>
    <w:rsid w:val="0A0513DC"/>
    <w:rsid w:val="0A14A3B9"/>
    <w:rsid w:val="0A14F617"/>
    <w:rsid w:val="0A169D5E"/>
    <w:rsid w:val="0A18AE85"/>
    <w:rsid w:val="0A1F211E"/>
    <w:rsid w:val="0A22525E"/>
    <w:rsid w:val="0A25E69F"/>
    <w:rsid w:val="0A2AD994"/>
    <w:rsid w:val="0A2C8509"/>
    <w:rsid w:val="0A34138E"/>
    <w:rsid w:val="0A34FEF5"/>
    <w:rsid w:val="0A352CBF"/>
    <w:rsid w:val="0A353F11"/>
    <w:rsid w:val="0A376886"/>
    <w:rsid w:val="0A39CD49"/>
    <w:rsid w:val="0A3F7803"/>
    <w:rsid w:val="0A4766E9"/>
    <w:rsid w:val="0A47C2E8"/>
    <w:rsid w:val="0A49312E"/>
    <w:rsid w:val="0A49FFD8"/>
    <w:rsid w:val="0A4AB41C"/>
    <w:rsid w:val="0A4B1A3F"/>
    <w:rsid w:val="0A4B70F9"/>
    <w:rsid w:val="0A4BDD5F"/>
    <w:rsid w:val="0A4CD46C"/>
    <w:rsid w:val="0A4E73D5"/>
    <w:rsid w:val="0A501636"/>
    <w:rsid w:val="0A53D979"/>
    <w:rsid w:val="0A58A705"/>
    <w:rsid w:val="0A58BEBE"/>
    <w:rsid w:val="0A603413"/>
    <w:rsid w:val="0A6A3AB7"/>
    <w:rsid w:val="0A6EB322"/>
    <w:rsid w:val="0A72151E"/>
    <w:rsid w:val="0A74DAFD"/>
    <w:rsid w:val="0A80ED49"/>
    <w:rsid w:val="0A811E68"/>
    <w:rsid w:val="0A827E15"/>
    <w:rsid w:val="0A874747"/>
    <w:rsid w:val="0A92AA1B"/>
    <w:rsid w:val="0A93361A"/>
    <w:rsid w:val="0A9517BD"/>
    <w:rsid w:val="0A9E2225"/>
    <w:rsid w:val="0AA2C2A7"/>
    <w:rsid w:val="0AA34D94"/>
    <w:rsid w:val="0AA3EC12"/>
    <w:rsid w:val="0AA7C948"/>
    <w:rsid w:val="0AAE0EA4"/>
    <w:rsid w:val="0AB0B654"/>
    <w:rsid w:val="0AB33E36"/>
    <w:rsid w:val="0ABAE7C6"/>
    <w:rsid w:val="0ABBEE63"/>
    <w:rsid w:val="0ABD2FEC"/>
    <w:rsid w:val="0ABD4437"/>
    <w:rsid w:val="0ACC704D"/>
    <w:rsid w:val="0ACD6AE3"/>
    <w:rsid w:val="0AD54ECB"/>
    <w:rsid w:val="0AD67D0C"/>
    <w:rsid w:val="0AD6FEE2"/>
    <w:rsid w:val="0ADE3F50"/>
    <w:rsid w:val="0AE01632"/>
    <w:rsid w:val="0AE23859"/>
    <w:rsid w:val="0AE49B8E"/>
    <w:rsid w:val="0AE6E7BC"/>
    <w:rsid w:val="0AE8AEC2"/>
    <w:rsid w:val="0AEBDE22"/>
    <w:rsid w:val="0AEC0F18"/>
    <w:rsid w:val="0AEEC594"/>
    <w:rsid w:val="0AF2020B"/>
    <w:rsid w:val="0AF27B3C"/>
    <w:rsid w:val="0AF2F289"/>
    <w:rsid w:val="0AF82298"/>
    <w:rsid w:val="0AF9B053"/>
    <w:rsid w:val="0AFF75A9"/>
    <w:rsid w:val="0B019CBC"/>
    <w:rsid w:val="0B020157"/>
    <w:rsid w:val="0B05CD18"/>
    <w:rsid w:val="0B0E4C81"/>
    <w:rsid w:val="0B114AF5"/>
    <w:rsid w:val="0B1C047C"/>
    <w:rsid w:val="0B1E78C1"/>
    <w:rsid w:val="0B1F0A57"/>
    <w:rsid w:val="0B275923"/>
    <w:rsid w:val="0B28465E"/>
    <w:rsid w:val="0B2B11D9"/>
    <w:rsid w:val="0B2ED6EE"/>
    <w:rsid w:val="0B346A9F"/>
    <w:rsid w:val="0B3B54F7"/>
    <w:rsid w:val="0B3EEFB0"/>
    <w:rsid w:val="0B3FBAAC"/>
    <w:rsid w:val="0B401817"/>
    <w:rsid w:val="0B4178CA"/>
    <w:rsid w:val="0B44B6E0"/>
    <w:rsid w:val="0B44EC4C"/>
    <w:rsid w:val="0B4BC8B2"/>
    <w:rsid w:val="0B4C766B"/>
    <w:rsid w:val="0B5026AD"/>
    <w:rsid w:val="0B54554A"/>
    <w:rsid w:val="0B5B5CC5"/>
    <w:rsid w:val="0B5CFC41"/>
    <w:rsid w:val="0B6C59E5"/>
    <w:rsid w:val="0B7227CB"/>
    <w:rsid w:val="0B771B08"/>
    <w:rsid w:val="0B88764C"/>
    <w:rsid w:val="0B9189FD"/>
    <w:rsid w:val="0B936BC6"/>
    <w:rsid w:val="0B9789C6"/>
    <w:rsid w:val="0B9B6E81"/>
    <w:rsid w:val="0BA1C922"/>
    <w:rsid w:val="0BA3E158"/>
    <w:rsid w:val="0BA4D417"/>
    <w:rsid w:val="0BA66664"/>
    <w:rsid w:val="0BB5C2C5"/>
    <w:rsid w:val="0BB687CC"/>
    <w:rsid w:val="0BB90AC4"/>
    <w:rsid w:val="0BBCED39"/>
    <w:rsid w:val="0BBDA057"/>
    <w:rsid w:val="0BD2C3FB"/>
    <w:rsid w:val="0BD6AB35"/>
    <w:rsid w:val="0BD85BCC"/>
    <w:rsid w:val="0BDDDECB"/>
    <w:rsid w:val="0BDEA9CF"/>
    <w:rsid w:val="0BDF72B2"/>
    <w:rsid w:val="0BE33F5F"/>
    <w:rsid w:val="0BEE37D8"/>
    <w:rsid w:val="0BF7B0CC"/>
    <w:rsid w:val="0BFE29EC"/>
    <w:rsid w:val="0C00A794"/>
    <w:rsid w:val="0C040AF2"/>
    <w:rsid w:val="0C04111E"/>
    <w:rsid w:val="0C046626"/>
    <w:rsid w:val="0C071009"/>
    <w:rsid w:val="0C099DE5"/>
    <w:rsid w:val="0C112C1E"/>
    <w:rsid w:val="0C1169D8"/>
    <w:rsid w:val="0C1B1239"/>
    <w:rsid w:val="0C1FD46A"/>
    <w:rsid w:val="0C2D8A2F"/>
    <w:rsid w:val="0C313252"/>
    <w:rsid w:val="0C365A54"/>
    <w:rsid w:val="0C414508"/>
    <w:rsid w:val="0C44B3A6"/>
    <w:rsid w:val="0C485B8B"/>
    <w:rsid w:val="0C4C88B4"/>
    <w:rsid w:val="0C4CF422"/>
    <w:rsid w:val="0C4F2424"/>
    <w:rsid w:val="0C507046"/>
    <w:rsid w:val="0C523BC7"/>
    <w:rsid w:val="0C562503"/>
    <w:rsid w:val="0C569D4C"/>
    <w:rsid w:val="0C5D11FD"/>
    <w:rsid w:val="0C6AED32"/>
    <w:rsid w:val="0C6B09A9"/>
    <w:rsid w:val="0C6E112A"/>
    <w:rsid w:val="0C70B72B"/>
    <w:rsid w:val="0C7AE376"/>
    <w:rsid w:val="0C7F9D7A"/>
    <w:rsid w:val="0C8E489B"/>
    <w:rsid w:val="0C942BF3"/>
    <w:rsid w:val="0C94533D"/>
    <w:rsid w:val="0C969AFB"/>
    <w:rsid w:val="0C99C0E7"/>
    <w:rsid w:val="0C9B460A"/>
    <w:rsid w:val="0C9D5E87"/>
    <w:rsid w:val="0C9F6B52"/>
    <w:rsid w:val="0CA552DE"/>
    <w:rsid w:val="0CA9B3AF"/>
    <w:rsid w:val="0CAB75B1"/>
    <w:rsid w:val="0CAD26DD"/>
    <w:rsid w:val="0CB98BF8"/>
    <w:rsid w:val="0CBEF2A1"/>
    <w:rsid w:val="0CC20EDE"/>
    <w:rsid w:val="0CC55D4D"/>
    <w:rsid w:val="0CCDB629"/>
    <w:rsid w:val="0CCDCCA5"/>
    <w:rsid w:val="0CD4C88D"/>
    <w:rsid w:val="0CD9387D"/>
    <w:rsid w:val="0CDD2A54"/>
    <w:rsid w:val="0CDD4006"/>
    <w:rsid w:val="0CE395C3"/>
    <w:rsid w:val="0CE7DE72"/>
    <w:rsid w:val="0CE9747D"/>
    <w:rsid w:val="0CEC8248"/>
    <w:rsid w:val="0CF03D68"/>
    <w:rsid w:val="0CF5DE86"/>
    <w:rsid w:val="0CF62E2F"/>
    <w:rsid w:val="0CF887DF"/>
    <w:rsid w:val="0CF956EB"/>
    <w:rsid w:val="0CFCA3DE"/>
    <w:rsid w:val="0CFE5672"/>
    <w:rsid w:val="0D030D52"/>
    <w:rsid w:val="0D065A02"/>
    <w:rsid w:val="0D19D42C"/>
    <w:rsid w:val="0D1CAA6A"/>
    <w:rsid w:val="0D201E4B"/>
    <w:rsid w:val="0D2491C6"/>
    <w:rsid w:val="0D35FA0F"/>
    <w:rsid w:val="0D36FD74"/>
    <w:rsid w:val="0D38C8AC"/>
    <w:rsid w:val="0D3CB49E"/>
    <w:rsid w:val="0D405D9B"/>
    <w:rsid w:val="0D416095"/>
    <w:rsid w:val="0D42DBDA"/>
    <w:rsid w:val="0D43CFF5"/>
    <w:rsid w:val="0D47BCE1"/>
    <w:rsid w:val="0D51BC22"/>
    <w:rsid w:val="0D537256"/>
    <w:rsid w:val="0D57F3C3"/>
    <w:rsid w:val="0D589D4E"/>
    <w:rsid w:val="0D5DE25F"/>
    <w:rsid w:val="0D625925"/>
    <w:rsid w:val="0D6619F2"/>
    <w:rsid w:val="0D6F37F8"/>
    <w:rsid w:val="0D723A15"/>
    <w:rsid w:val="0D7248B7"/>
    <w:rsid w:val="0D76C504"/>
    <w:rsid w:val="0D7A62D4"/>
    <w:rsid w:val="0D7D91C1"/>
    <w:rsid w:val="0D8254DE"/>
    <w:rsid w:val="0D8995C7"/>
    <w:rsid w:val="0D8A0839"/>
    <w:rsid w:val="0D8B013D"/>
    <w:rsid w:val="0D9B16CF"/>
    <w:rsid w:val="0DA1502A"/>
    <w:rsid w:val="0DA4F752"/>
    <w:rsid w:val="0DA57968"/>
    <w:rsid w:val="0DB0AD9A"/>
    <w:rsid w:val="0DB96742"/>
    <w:rsid w:val="0DBB6E27"/>
    <w:rsid w:val="0DBBA7EA"/>
    <w:rsid w:val="0DBC829D"/>
    <w:rsid w:val="0DC2F698"/>
    <w:rsid w:val="0DC81B6F"/>
    <w:rsid w:val="0DCA1B20"/>
    <w:rsid w:val="0DD07677"/>
    <w:rsid w:val="0DD6A216"/>
    <w:rsid w:val="0DD83F91"/>
    <w:rsid w:val="0DE07A92"/>
    <w:rsid w:val="0DE4C089"/>
    <w:rsid w:val="0DEAD220"/>
    <w:rsid w:val="0DF5018A"/>
    <w:rsid w:val="0DF9E53B"/>
    <w:rsid w:val="0DFE81C8"/>
    <w:rsid w:val="0DFFB985"/>
    <w:rsid w:val="0E002D45"/>
    <w:rsid w:val="0E00962B"/>
    <w:rsid w:val="0E01E943"/>
    <w:rsid w:val="0E02C3A6"/>
    <w:rsid w:val="0E0DC7E9"/>
    <w:rsid w:val="0E0F8D9E"/>
    <w:rsid w:val="0E21F04D"/>
    <w:rsid w:val="0E26CB40"/>
    <w:rsid w:val="0E2B3C16"/>
    <w:rsid w:val="0E2D0A33"/>
    <w:rsid w:val="0E2D1C42"/>
    <w:rsid w:val="0E2DADC0"/>
    <w:rsid w:val="0E2F8320"/>
    <w:rsid w:val="0E2FC35A"/>
    <w:rsid w:val="0E31392B"/>
    <w:rsid w:val="0E322B36"/>
    <w:rsid w:val="0E35425A"/>
    <w:rsid w:val="0E37166B"/>
    <w:rsid w:val="0E3E412E"/>
    <w:rsid w:val="0E4AA9D5"/>
    <w:rsid w:val="0E4CF7E3"/>
    <w:rsid w:val="0E5A565C"/>
    <w:rsid w:val="0E5B1313"/>
    <w:rsid w:val="0E601CC5"/>
    <w:rsid w:val="0E70D3D1"/>
    <w:rsid w:val="0E748AD2"/>
    <w:rsid w:val="0E7508DE"/>
    <w:rsid w:val="0E79112E"/>
    <w:rsid w:val="0E81E380"/>
    <w:rsid w:val="0E82EC46"/>
    <w:rsid w:val="0E94BAF2"/>
    <w:rsid w:val="0E970BDA"/>
    <w:rsid w:val="0EAC6250"/>
    <w:rsid w:val="0EB0DF74"/>
    <w:rsid w:val="0EB58B9C"/>
    <w:rsid w:val="0EB76837"/>
    <w:rsid w:val="0EBB64DC"/>
    <w:rsid w:val="0EC0219D"/>
    <w:rsid w:val="0EC171B3"/>
    <w:rsid w:val="0ECBC1FC"/>
    <w:rsid w:val="0ECC5623"/>
    <w:rsid w:val="0ECD9A03"/>
    <w:rsid w:val="0ED32857"/>
    <w:rsid w:val="0ED71942"/>
    <w:rsid w:val="0ED969E4"/>
    <w:rsid w:val="0EDAD585"/>
    <w:rsid w:val="0EDC1A09"/>
    <w:rsid w:val="0EDCB515"/>
    <w:rsid w:val="0EE2C5C9"/>
    <w:rsid w:val="0EE460AE"/>
    <w:rsid w:val="0EE54307"/>
    <w:rsid w:val="0EEAE158"/>
    <w:rsid w:val="0EECE97F"/>
    <w:rsid w:val="0EEED669"/>
    <w:rsid w:val="0EF4C899"/>
    <w:rsid w:val="0EF7D402"/>
    <w:rsid w:val="0F0377FA"/>
    <w:rsid w:val="0F067001"/>
    <w:rsid w:val="0F0D33B3"/>
    <w:rsid w:val="0F0D3E6C"/>
    <w:rsid w:val="0F0F25A9"/>
    <w:rsid w:val="0F1A3B1F"/>
    <w:rsid w:val="0F1CE035"/>
    <w:rsid w:val="0F1E253F"/>
    <w:rsid w:val="0F2D2AD9"/>
    <w:rsid w:val="0F306239"/>
    <w:rsid w:val="0F398063"/>
    <w:rsid w:val="0F3F3C49"/>
    <w:rsid w:val="0F402FBB"/>
    <w:rsid w:val="0F4F7D85"/>
    <w:rsid w:val="0F56E1D8"/>
    <w:rsid w:val="0F5C5D96"/>
    <w:rsid w:val="0F5F1E10"/>
    <w:rsid w:val="0F63BBCB"/>
    <w:rsid w:val="0F65DC0F"/>
    <w:rsid w:val="0F67B80B"/>
    <w:rsid w:val="0F6F48C8"/>
    <w:rsid w:val="0F71E61B"/>
    <w:rsid w:val="0F778496"/>
    <w:rsid w:val="0F7ACD3F"/>
    <w:rsid w:val="0F7FB8FF"/>
    <w:rsid w:val="0F80ACC6"/>
    <w:rsid w:val="0F81197F"/>
    <w:rsid w:val="0F842777"/>
    <w:rsid w:val="0F8472ED"/>
    <w:rsid w:val="0F8C9544"/>
    <w:rsid w:val="0F8E58E9"/>
    <w:rsid w:val="0F8EBFEE"/>
    <w:rsid w:val="0F8F90D4"/>
    <w:rsid w:val="0F916E38"/>
    <w:rsid w:val="0F9564F8"/>
    <w:rsid w:val="0F98F18D"/>
    <w:rsid w:val="0F9B6B5B"/>
    <w:rsid w:val="0F9D089A"/>
    <w:rsid w:val="0FA08E63"/>
    <w:rsid w:val="0FA1F283"/>
    <w:rsid w:val="0FB52F60"/>
    <w:rsid w:val="0FB60415"/>
    <w:rsid w:val="0FBEF49B"/>
    <w:rsid w:val="0FCC7A38"/>
    <w:rsid w:val="0FD98980"/>
    <w:rsid w:val="0FDBE3A8"/>
    <w:rsid w:val="0FE058F6"/>
    <w:rsid w:val="0FE4B763"/>
    <w:rsid w:val="0FE6EFDC"/>
    <w:rsid w:val="0FEEE809"/>
    <w:rsid w:val="0FEEFF8F"/>
    <w:rsid w:val="0FF17D49"/>
    <w:rsid w:val="0FF60385"/>
    <w:rsid w:val="0FF931CD"/>
    <w:rsid w:val="0FFA6DB4"/>
    <w:rsid w:val="0FFB93E3"/>
    <w:rsid w:val="10021178"/>
    <w:rsid w:val="100B2FAD"/>
    <w:rsid w:val="101F0A22"/>
    <w:rsid w:val="1021153F"/>
    <w:rsid w:val="10243B85"/>
    <w:rsid w:val="102907AC"/>
    <w:rsid w:val="102C02F6"/>
    <w:rsid w:val="10339478"/>
    <w:rsid w:val="10351C99"/>
    <w:rsid w:val="1038F6F4"/>
    <w:rsid w:val="10412E99"/>
    <w:rsid w:val="1046A63F"/>
    <w:rsid w:val="1049404D"/>
    <w:rsid w:val="104E98A0"/>
    <w:rsid w:val="10571546"/>
    <w:rsid w:val="105C563C"/>
    <w:rsid w:val="105DA67A"/>
    <w:rsid w:val="10705529"/>
    <w:rsid w:val="10734017"/>
    <w:rsid w:val="107C74A3"/>
    <w:rsid w:val="107F8E9F"/>
    <w:rsid w:val="10806FB4"/>
    <w:rsid w:val="1085766E"/>
    <w:rsid w:val="108C9C1F"/>
    <w:rsid w:val="108D97E9"/>
    <w:rsid w:val="108DB518"/>
    <w:rsid w:val="1091356F"/>
    <w:rsid w:val="1095BBA8"/>
    <w:rsid w:val="1097F374"/>
    <w:rsid w:val="109D3B37"/>
    <w:rsid w:val="10A4B9BE"/>
    <w:rsid w:val="10A8B778"/>
    <w:rsid w:val="10A90ECD"/>
    <w:rsid w:val="10AE65C6"/>
    <w:rsid w:val="10AEEF4D"/>
    <w:rsid w:val="10B34FB4"/>
    <w:rsid w:val="10B36AD0"/>
    <w:rsid w:val="10BB7FBA"/>
    <w:rsid w:val="10BC28E5"/>
    <w:rsid w:val="10D31DFD"/>
    <w:rsid w:val="10DB77B1"/>
    <w:rsid w:val="10DC51DA"/>
    <w:rsid w:val="10DC79E4"/>
    <w:rsid w:val="10E1E1F6"/>
    <w:rsid w:val="10E5C67C"/>
    <w:rsid w:val="10E65BC3"/>
    <w:rsid w:val="10E6790D"/>
    <w:rsid w:val="10EB4DE6"/>
    <w:rsid w:val="10FB9E23"/>
    <w:rsid w:val="10FC0CAA"/>
    <w:rsid w:val="10FCFE7F"/>
    <w:rsid w:val="1107E668"/>
    <w:rsid w:val="110EE9EB"/>
    <w:rsid w:val="1115FB8A"/>
    <w:rsid w:val="111B9FFB"/>
    <w:rsid w:val="1121EF07"/>
    <w:rsid w:val="1130D7AA"/>
    <w:rsid w:val="113185FD"/>
    <w:rsid w:val="11379C89"/>
    <w:rsid w:val="113AD394"/>
    <w:rsid w:val="113B9E20"/>
    <w:rsid w:val="113FCACC"/>
    <w:rsid w:val="11431531"/>
    <w:rsid w:val="114706F7"/>
    <w:rsid w:val="114785E3"/>
    <w:rsid w:val="114792D2"/>
    <w:rsid w:val="114CC851"/>
    <w:rsid w:val="114D7FF8"/>
    <w:rsid w:val="114FD51A"/>
    <w:rsid w:val="1150B450"/>
    <w:rsid w:val="115E6C02"/>
    <w:rsid w:val="115F7F48"/>
    <w:rsid w:val="11654E82"/>
    <w:rsid w:val="116B45E3"/>
    <w:rsid w:val="11772F75"/>
    <w:rsid w:val="1177A750"/>
    <w:rsid w:val="117B3195"/>
    <w:rsid w:val="118870BA"/>
    <w:rsid w:val="11889210"/>
    <w:rsid w:val="118B7074"/>
    <w:rsid w:val="11982707"/>
    <w:rsid w:val="1198E661"/>
    <w:rsid w:val="11A6BB06"/>
    <w:rsid w:val="11AF759E"/>
    <w:rsid w:val="11B2826D"/>
    <w:rsid w:val="11B34B66"/>
    <w:rsid w:val="11B52670"/>
    <w:rsid w:val="11B70F1C"/>
    <w:rsid w:val="11B9A6ED"/>
    <w:rsid w:val="11BA805D"/>
    <w:rsid w:val="11BD0366"/>
    <w:rsid w:val="11BDA40E"/>
    <w:rsid w:val="11C1B495"/>
    <w:rsid w:val="11C293B0"/>
    <w:rsid w:val="11C43A7E"/>
    <w:rsid w:val="11C56E28"/>
    <w:rsid w:val="11C90F22"/>
    <w:rsid w:val="11CBF902"/>
    <w:rsid w:val="11D6C321"/>
    <w:rsid w:val="11DCFBE0"/>
    <w:rsid w:val="11DDC328"/>
    <w:rsid w:val="11DF93E9"/>
    <w:rsid w:val="11E3E84B"/>
    <w:rsid w:val="11E8856C"/>
    <w:rsid w:val="11EC2376"/>
    <w:rsid w:val="11EC8123"/>
    <w:rsid w:val="11F218CB"/>
    <w:rsid w:val="11F26E26"/>
    <w:rsid w:val="11FF22A5"/>
    <w:rsid w:val="12024057"/>
    <w:rsid w:val="1208F701"/>
    <w:rsid w:val="120AE41A"/>
    <w:rsid w:val="120B5EFA"/>
    <w:rsid w:val="120DBBCD"/>
    <w:rsid w:val="120F39DE"/>
    <w:rsid w:val="120FA4BF"/>
    <w:rsid w:val="121025C1"/>
    <w:rsid w:val="12110AA6"/>
    <w:rsid w:val="121352CB"/>
    <w:rsid w:val="121B40D7"/>
    <w:rsid w:val="121D52BC"/>
    <w:rsid w:val="1221D17F"/>
    <w:rsid w:val="12228506"/>
    <w:rsid w:val="122568D2"/>
    <w:rsid w:val="122D219C"/>
    <w:rsid w:val="122E69C1"/>
    <w:rsid w:val="1230EC1F"/>
    <w:rsid w:val="1234F1D3"/>
    <w:rsid w:val="12399B5E"/>
    <w:rsid w:val="123A9918"/>
    <w:rsid w:val="123E5E21"/>
    <w:rsid w:val="1240A77D"/>
    <w:rsid w:val="12424E0D"/>
    <w:rsid w:val="124487D9"/>
    <w:rsid w:val="124AD011"/>
    <w:rsid w:val="12521135"/>
    <w:rsid w:val="1255C601"/>
    <w:rsid w:val="125663BF"/>
    <w:rsid w:val="12571508"/>
    <w:rsid w:val="125CC65A"/>
    <w:rsid w:val="12697054"/>
    <w:rsid w:val="12708264"/>
    <w:rsid w:val="1271AF03"/>
    <w:rsid w:val="1271EE72"/>
    <w:rsid w:val="12752276"/>
    <w:rsid w:val="1284AA5F"/>
    <w:rsid w:val="128A7955"/>
    <w:rsid w:val="12903571"/>
    <w:rsid w:val="12917B9B"/>
    <w:rsid w:val="129404AE"/>
    <w:rsid w:val="129AFF75"/>
    <w:rsid w:val="129E6A11"/>
    <w:rsid w:val="12A28380"/>
    <w:rsid w:val="12A3B6C9"/>
    <w:rsid w:val="12A61E23"/>
    <w:rsid w:val="12A934E3"/>
    <w:rsid w:val="12B3AA2F"/>
    <w:rsid w:val="12B4665A"/>
    <w:rsid w:val="12BDBF68"/>
    <w:rsid w:val="12C0FBED"/>
    <w:rsid w:val="12C26AF2"/>
    <w:rsid w:val="12CC8DAF"/>
    <w:rsid w:val="12CD5AC1"/>
    <w:rsid w:val="12D879DD"/>
    <w:rsid w:val="12DE9587"/>
    <w:rsid w:val="12E49DE6"/>
    <w:rsid w:val="12F2DFDD"/>
    <w:rsid w:val="12F90581"/>
    <w:rsid w:val="1301452C"/>
    <w:rsid w:val="130165EB"/>
    <w:rsid w:val="130414B1"/>
    <w:rsid w:val="130D3446"/>
    <w:rsid w:val="13146925"/>
    <w:rsid w:val="131560DB"/>
    <w:rsid w:val="1315C741"/>
    <w:rsid w:val="131AC899"/>
    <w:rsid w:val="1326B5A2"/>
    <w:rsid w:val="132AA41E"/>
    <w:rsid w:val="132FABFE"/>
    <w:rsid w:val="13354137"/>
    <w:rsid w:val="133956E8"/>
    <w:rsid w:val="133F0718"/>
    <w:rsid w:val="134231D2"/>
    <w:rsid w:val="13425B23"/>
    <w:rsid w:val="134774DD"/>
    <w:rsid w:val="13517436"/>
    <w:rsid w:val="1354527B"/>
    <w:rsid w:val="13581EDA"/>
    <w:rsid w:val="135DDB65"/>
    <w:rsid w:val="1363AC0B"/>
    <w:rsid w:val="13663E1F"/>
    <w:rsid w:val="1367DA50"/>
    <w:rsid w:val="1368318D"/>
    <w:rsid w:val="136940EA"/>
    <w:rsid w:val="1372CAAE"/>
    <w:rsid w:val="1373A2C2"/>
    <w:rsid w:val="13777778"/>
    <w:rsid w:val="137D1DA6"/>
    <w:rsid w:val="137E3408"/>
    <w:rsid w:val="137E360C"/>
    <w:rsid w:val="1386ACBE"/>
    <w:rsid w:val="13895243"/>
    <w:rsid w:val="1398431F"/>
    <w:rsid w:val="139B0F3B"/>
    <w:rsid w:val="13AF17C8"/>
    <w:rsid w:val="13B177B1"/>
    <w:rsid w:val="13B3D5E1"/>
    <w:rsid w:val="13B52FA4"/>
    <w:rsid w:val="13B5D45C"/>
    <w:rsid w:val="13B7B388"/>
    <w:rsid w:val="13B890A6"/>
    <w:rsid w:val="13B98CF4"/>
    <w:rsid w:val="13C141C1"/>
    <w:rsid w:val="13C81A7A"/>
    <w:rsid w:val="13CC4A09"/>
    <w:rsid w:val="13CF21F0"/>
    <w:rsid w:val="13D295F4"/>
    <w:rsid w:val="13D5FDA8"/>
    <w:rsid w:val="13D63130"/>
    <w:rsid w:val="13D6E00F"/>
    <w:rsid w:val="13E1F14F"/>
    <w:rsid w:val="13E58514"/>
    <w:rsid w:val="13ED430B"/>
    <w:rsid w:val="13EF390C"/>
    <w:rsid w:val="13F1F0CD"/>
    <w:rsid w:val="13F773E7"/>
    <w:rsid w:val="13FA9D84"/>
    <w:rsid w:val="1403AE48"/>
    <w:rsid w:val="14056859"/>
    <w:rsid w:val="14082F86"/>
    <w:rsid w:val="1409493F"/>
    <w:rsid w:val="140C444E"/>
    <w:rsid w:val="1411EB7D"/>
    <w:rsid w:val="14135839"/>
    <w:rsid w:val="1414BAEC"/>
    <w:rsid w:val="1422EEA8"/>
    <w:rsid w:val="1423E868"/>
    <w:rsid w:val="1428DD89"/>
    <w:rsid w:val="1429111B"/>
    <w:rsid w:val="142CADA6"/>
    <w:rsid w:val="142F9D5C"/>
    <w:rsid w:val="143157A4"/>
    <w:rsid w:val="1434D818"/>
    <w:rsid w:val="1436A7B2"/>
    <w:rsid w:val="14395F55"/>
    <w:rsid w:val="143F872A"/>
    <w:rsid w:val="144AF2DD"/>
    <w:rsid w:val="14500A1B"/>
    <w:rsid w:val="145036BB"/>
    <w:rsid w:val="14528AFD"/>
    <w:rsid w:val="1452D757"/>
    <w:rsid w:val="14533D0F"/>
    <w:rsid w:val="1454DACF"/>
    <w:rsid w:val="14569EC0"/>
    <w:rsid w:val="14598FC9"/>
    <w:rsid w:val="1465E6D0"/>
    <w:rsid w:val="146802E4"/>
    <w:rsid w:val="146AD9CD"/>
    <w:rsid w:val="146C49A9"/>
    <w:rsid w:val="14702FF2"/>
    <w:rsid w:val="14759FA2"/>
    <w:rsid w:val="14786257"/>
    <w:rsid w:val="148475FC"/>
    <w:rsid w:val="14883C39"/>
    <w:rsid w:val="148AAF8D"/>
    <w:rsid w:val="148C5574"/>
    <w:rsid w:val="14905ED5"/>
    <w:rsid w:val="149A2CBD"/>
    <w:rsid w:val="149DA836"/>
    <w:rsid w:val="14A6CE1C"/>
    <w:rsid w:val="14B531CD"/>
    <w:rsid w:val="14BA9273"/>
    <w:rsid w:val="14C0C6AF"/>
    <w:rsid w:val="14C32966"/>
    <w:rsid w:val="14C45047"/>
    <w:rsid w:val="14C56362"/>
    <w:rsid w:val="14C69D4E"/>
    <w:rsid w:val="14C95B59"/>
    <w:rsid w:val="14CC76E3"/>
    <w:rsid w:val="14CE4479"/>
    <w:rsid w:val="14D19061"/>
    <w:rsid w:val="14D53A9A"/>
    <w:rsid w:val="14DA9413"/>
    <w:rsid w:val="14E20F33"/>
    <w:rsid w:val="14E4CA00"/>
    <w:rsid w:val="14E5E759"/>
    <w:rsid w:val="14EAD991"/>
    <w:rsid w:val="14EC6D57"/>
    <w:rsid w:val="14ED2CD1"/>
    <w:rsid w:val="14F20F02"/>
    <w:rsid w:val="14F787B4"/>
    <w:rsid w:val="14F84514"/>
    <w:rsid w:val="14FA281E"/>
    <w:rsid w:val="14FD29C3"/>
    <w:rsid w:val="14FF2BEB"/>
    <w:rsid w:val="15059C7B"/>
    <w:rsid w:val="150DD6E5"/>
    <w:rsid w:val="1512A8DB"/>
    <w:rsid w:val="15166104"/>
    <w:rsid w:val="152EBBE2"/>
    <w:rsid w:val="1533DEEA"/>
    <w:rsid w:val="15374C34"/>
    <w:rsid w:val="153FD352"/>
    <w:rsid w:val="153FF9AC"/>
    <w:rsid w:val="1542558A"/>
    <w:rsid w:val="1545221B"/>
    <w:rsid w:val="1545B55A"/>
    <w:rsid w:val="154B33C3"/>
    <w:rsid w:val="154D42F4"/>
    <w:rsid w:val="15595041"/>
    <w:rsid w:val="155AF6CA"/>
    <w:rsid w:val="155BB0C4"/>
    <w:rsid w:val="15628394"/>
    <w:rsid w:val="15691379"/>
    <w:rsid w:val="15694DCD"/>
    <w:rsid w:val="156D9242"/>
    <w:rsid w:val="156F0E0F"/>
    <w:rsid w:val="157BC328"/>
    <w:rsid w:val="157D438B"/>
    <w:rsid w:val="157DE096"/>
    <w:rsid w:val="15811760"/>
    <w:rsid w:val="158A6124"/>
    <w:rsid w:val="158BF36E"/>
    <w:rsid w:val="158E7865"/>
    <w:rsid w:val="158F0A37"/>
    <w:rsid w:val="1590F757"/>
    <w:rsid w:val="1592377C"/>
    <w:rsid w:val="15991122"/>
    <w:rsid w:val="15A0F45B"/>
    <w:rsid w:val="15A68F20"/>
    <w:rsid w:val="15A83A63"/>
    <w:rsid w:val="15A8EC4B"/>
    <w:rsid w:val="15ACFAFF"/>
    <w:rsid w:val="15AEA388"/>
    <w:rsid w:val="15AEDB56"/>
    <w:rsid w:val="15B78C78"/>
    <w:rsid w:val="15B8F12E"/>
    <w:rsid w:val="15BEF28A"/>
    <w:rsid w:val="15BFC508"/>
    <w:rsid w:val="15C07C5E"/>
    <w:rsid w:val="15C13AF2"/>
    <w:rsid w:val="15C2B644"/>
    <w:rsid w:val="15C5D3A5"/>
    <w:rsid w:val="15C6B022"/>
    <w:rsid w:val="15C7CDFB"/>
    <w:rsid w:val="15D6D457"/>
    <w:rsid w:val="15D81AE7"/>
    <w:rsid w:val="15D92131"/>
    <w:rsid w:val="15DB578B"/>
    <w:rsid w:val="15E90E14"/>
    <w:rsid w:val="15EA219A"/>
    <w:rsid w:val="15EDD234"/>
    <w:rsid w:val="15EEB83B"/>
    <w:rsid w:val="15EEFA83"/>
    <w:rsid w:val="15F3D585"/>
    <w:rsid w:val="15F6E5AC"/>
    <w:rsid w:val="15F7B9E7"/>
    <w:rsid w:val="15F90759"/>
    <w:rsid w:val="15FD9A6D"/>
    <w:rsid w:val="160105A9"/>
    <w:rsid w:val="1608E786"/>
    <w:rsid w:val="160CDEA5"/>
    <w:rsid w:val="160D7F78"/>
    <w:rsid w:val="161101E6"/>
    <w:rsid w:val="16135F16"/>
    <w:rsid w:val="1618C7E2"/>
    <w:rsid w:val="161E0B47"/>
    <w:rsid w:val="1621345A"/>
    <w:rsid w:val="1626C96A"/>
    <w:rsid w:val="1627340F"/>
    <w:rsid w:val="163DB7D6"/>
    <w:rsid w:val="163DBC42"/>
    <w:rsid w:val="1648C527"/>
    <w:rsid w:val="164AA098"/>
    <w:rsid w:val="16518C63"/>
    <w:rsid w:val="1652B96B"/>
    <w:rsid w:val="1653704B"/>
    <w:rsid w:val="1655A459"/>
    <w:rsid w:val="165A77E1"/>
    <w:rsid w:val="1664CEBD"/>
    <w:rsid w:val="16651715"/>
    <w:rsid w:val="16669D7C"/>
    <w:rsid w:val="166875B6"/>
    <w:rsid w:val="166C8506"/>
    <w:rsid w:val="166EC577"/>
    <w:rsid w:val="16729F3C"/>
    <w:rsid w:val="1675ED9D"/>
    <w:rsid w:val="167B1FBA"/>
    <w:rsid w:val="167B99F8"/>
    <w:rsid w:val="168913A0"/>
    <w:rsid w:val="1689ED85"/>
    <w:rsid w:val="168D6951"/>
    <w:rsid w:val="16A17511"/>
    <w:rsid w:val="16A491B3"/>
    <w:rsid w:val="16A7CC41"/>
    <w:rsid w:val="16AB4384"/>
    <w:rsid w:val="16B3F5B8"/>
    <w:rsid w:val="16B7E4C3"/>
    <w:rsid w:val="16B81962"/>
    <w:rsid w:val="16C11EA9"/>
    <w:rsid w:val="16C25A32"/>
    <w:rsid w:val="16C85DF8"/>
    <w:rsid w:val="16D44146"/>
    <w:rsid w:val="16D968C3"/>
    <w:rsid w:val="16DBB9B8"/>
    <w:rsid w:val="16DBCA0D"/>
    <w:rsid w:val="16E22947"/>
    <w:rsid w:val="16E2BDCF"/>
    <w:rsid w:val="16E3CB1E"/>
    <w:rsid w:val="16E47BC9"/>
    <w:rsid w:val="16E648EF"/>
    <w:rsid w:val="16E70618"/>
    <w:rsid w:val="16E89018"/>
    <w:rsid w:val="16EF98C0"/>
    <w:rsid w:val="16F12D19"/>
    <w:rsid w:val="16F4E59B"/>
    <w:rsid w:val="16F59881"/>
    <w:rsid w:val="16F78125"/>
    <w:rsid w:val="16FCFC91"/>
    <w:rsid w:val="16FFADDA"/>
    <w:rsid w:val="1700BE1B"/>
    <w:rsid w:val="1705D8B9"/>
    <w:rsid w:val="170D09C7"/>
    <w:rsid w:val="170D70D0"/>
    <w:rsid w:val="17118EC6"/>
    <w:rsid w:val="171A3DDF"/>
    <w:rsid w:val="1721FB58"/>
    <w:rsid w:val="17245594"/>
    <w:rsid w:val="1726CC29"/>
    <w:rsid w:val="1726D0A4"/>
    <w:rsid w:val="1729918F"/>
    <w:rsid w:val="172ADA98"/>
    <w:rsid w:val="172B56BB"/>
    <w:rsid w:val="17390124"/>
    <w:rsid w:val="173927A6"/>
    <w:rsid w:val="173C1382"/>
    <w:rsid w:val="173C21BA"/>
    <w:rsid w:val="174275EA"/>
    <w:rsid w:val="17435837"/>
    <w:rsid w:val="174E3ACC"/>
    <w:rsid w:val="175C4C47"/>
    <w:rsid w:val="17640686"/>
    <w:rsid w:val="1765D1F4"/>
    <w:rsid w:val="176B5269"/>
    <w:rsid w:val="177174FA"/>
    <w:rsid w:val="17756606"/>
    <w:rsid w:val="1775CC02"/>
    <w:rsid w:val="17771367"/>
    <w:rsid w:val="1779A6A8"/>
    <w:rsid w:val="178FD4E6"/>
    <w:rsid w:val="1794A327"/>
    <w:rsid w:val="179CD60A"/>
    <w:rsid w:val="17A5F1CB"/>
    <w:rsid w:val="17B01915"/>
    <w:rsid w:val="17B732CB"/>
    <w:rsid w:val="17B7E46D"/>
    <w:rsid w:val="17B7ED64"/>
    <w:rsid w:val="17BAEF22"/>
    <w:rsid w:val="17BC56DB"/>
    <w:rsid w:val="17BE9A4E"/>
    <w:rsid w:val="17BEEBE6"/>
    <w:rsid w:val="17CF6732"/>
    <w:rsid w:val="17D0CBAE"/>
    <w:rsid w:val="17D56918"/>
    <w:rsid w:val="17E2219A"/>
    <w:rsid w:val="17E35527"/>
    <w:rsid w:val="17ECCD87"/>
    <w:rsid w:val="17EDFE64"/>
    <w:rsid w:val="17EE09B1"/>
    <w:rsid w:val="17EE1E2E"/>
    <w:rsid w:val="18000CD7"/>
    <w:rsid w:val="1802AAA0"/>
    <w:rsid w:val="180ABA31"/>
    <w:rsid w:val="180F308D"/>
    <w:rsid w:val="180F85DE"/>
    <w:rsid w:val="1813CDA6"/>
    <w:rsid w:val="1815BB00"/>
    <w:rsid w:val="18161096"/>
    <w:rsid w:val="1817A298"/>
    <w:rsid w:val="181B1538"/>
    <w:rsid w:val="181CD7EF"/>
    <w:rsid w:val="181F5E5D"/>
    <w:rsid w:val="181FC8ED"/>
    <w:rsid w:val="1821A887"/>
    <w:rsid w:val="18227A53"/>
    <w:rsid w:val="1827355E"/>
    <w:rsid w:val="18277D8B"/>
    <w:rsid w:val="1828BC9E"/>
    <w:rsid w:val="182AE77B"/>
    <w:rsid w:val="182EA25C"/>
    <w:rsid w:val="182EE35D"/>
    <w:rsid w:val="1831F8C5"/>
    <w:rsid w:val="18341633"/>
    <w:rsid w:val="18375656"/>
    <w:rsid w:val="1839A586"/>
    <w:rsid w:val="183B84EE"/>
    <w:rsid w:val="1847B61F"/>
    <w:rsid w:val="184C53B8"/>
    <w:rsid w:val="1852E6A6"/>
    <w:rsid w:val="18588D36"/>
    <w:rsid w:val="18616ABD"/>
    <w:rsid w:val="1865F614"/>
    <w:rsid w:val="186605C8"/>
    <w:rsid w:val="18664F3D"/>
    <w:rsid w:val="186AEEAC"/>
    <w:rsid w:val="18723452"/>
    <w:rsid w:val="18729847"/>
    <w:rsid w:val="1875679E"/>
    <w:rsid w:val="18777197"/>
    <w:rsid w:val="188DA64A"/>
    <w:rsid w:val="188FD68C"/>
    <w:rsid w:val="18A3513C"/>
    <w:rsid w:val="18A49327"/>
    <w:rsid w:val="18A4EDD8"/>
    <w:rsid w:val="18AAC528"/>
    <w:rsid w:val="18ACA7F8"/>
    <w:rsid w:val="18B5C4EC"/>
    <w:rsid w:val="18B8CD08"/>
    <w:rsid w:val="18BAFDC6"/>
    <w:rsid w:val="18BF1AF7"/>
    <w:rsid w:val="18CE886A"/>
    <w:rsid w:val="18D03D9F"/>
    <w:rsid w:val="18D27FB2"/>
    <w:rsid w:val="18D5BDCD"/>
    <w:rsid w:val="18DB0A76"/>
    <w:rsid w:val="18E82C0F"/>
    <w:rsid w:val="18EEC179"/>
    <w:rsid w:val="18F08AA8"/>
    <w:rsid w:val="18F51AEC"/>
    <w:rsid w:val="18F6B2D6"/>
    <w:rsid w:val="18F88241"/>
    <w:rsid w:val="18F88F06"/>
    <w:rsid w:val="18FA64F3"/>
    <w:rsid w:val="18FD507A"/>
    <w:rsid w:val="19012DE5"/>
    <w:rsid w:val="1902AEFA"/>
    <w:rsid w:val="19042500"/>
    <w:rsid w:val="191196BE"/>
    <w:rsid w:val="19119D09"/>
    <w:rsid w:val="1914D639"/>
    <w:rsid w:val="19152FCF"/>
    <w:rsid w:val="19164162"/>
    <w:rsid w:val="191913F5"/>
    <w:rsid w:val="192099DE"/>
    <w:rsid w:val="1921F48D"/>
    <w:rsid w:val="1922567D"/>
    <w:rsid w:val="192710FF"/>
    <w:rsid w:val="192E4FF8"/>
    <w:rsid w:val="192F3F2D"/>
    <w:rsid w:val="19345C26"/>
    <w:rsid w:val="19356E96"/>
    <w:rsid w:val="194001E5"/>
    <w:rsid w:val="1948AE53"/>
    <w:rsid w:val="1949FC44"/>
    <w:rsid w:val="194E68E2"/>
    <w:rsid w:val="194EA4C1"/>
    <w:rsid w:val="194F0A91"/>
    <w:rsid w:val="195494B3"/>
    <w:rsid w:val="195F1B92"/>
    <w:rsid w:val="195FC697"/>
    <w:rsid w:val="1965249F"/>
    <w:rsid w:val="19659C9D"/>
    <w:rsid w:val="196A0FE1"/>
    <w:rsid w:val="196E2339"/>
    <w:rsid w:val="196F82AD"/>
    <w:rsid w:val="1970F2BD"/>
    <w:rsid w:val="19743112"/>
    <w:rsid w:val="197A4049"/>
    <w:rsid w:val="1980179A"/>
    <w:rsid w:val="1981DAFA"/>
    <w:rsid w:val="19852F02"/>
    <w:rsid w:val="198B97CA"/>
    <w:rsid w:val="198DDAD9"/>
    <w:rsid w:val="198E09F4"/>
    <w:rsid w:val="198F39A6"/>
    <w:rsid w:val="199464C9"/>
    <w:rsid w:val="1996B687"/>
    <w:rsid w:val="199BB818"/>
    <w:rsid w:val="19A408D5"/>
    <w:rsid w:val="19A51E1F"/>
    <w:rsid w:val="19A5D434"/>
    <w:rsid w:val="19A7B615"/>
    <w:rsid w:val="19B18B61"/>
    <w:rsid w:val="19BAFE20"/>
    <w:rsid w:val="19BE4AB4"/>
    <w:rsid w:val="19C6B7DC"/>
    <w:rsid w:val="19CBF16C"/>
    <w:rsid w:val="19DB7C9C"/>
    <w:rsid w:val="19DCB59A"/>
    <w:rsid w:val="19DCC5E5"/>
    <w:rsid w:val="19E08F95"/>
    <w:rsid w:val="19E6D0E8"/>
    <w:rsid w:val="19E8F27F"/>
    <w:rsid w:val="19EC6A17"/>
    <w:rsid w:val="19EF1B75"/>
    <w:rsid w:val="19F18964"/>
    <w:rsid w:val="19FD139A"/>
    <w:rsid w:val="1A014816"/>
    <w:rsid w:val="1A014C76"/>
    <w:rsid w:val="1A0E957F"/>
    <w:rsid w:val="1A13B995"/>
    <w:rsid w:val="1A22A521"/>
    <w:rsid w:val="1A2925A5"/>
    <w:rsid w:val="1A296527"/>
    <w:rsid w:val="1A2C4962"/>
    <w:rsid w:val="1A2CE961"/>
    <w:rsid w:val="1A2DCA6A"/>
    <w:rsid w:val="1A439EE9"/>
    <w:rsid w:val="1A4B9C04"/>
    <w:rsid w:val="1A4BE545"/>
    <w:rsid w:val="1A4DBC54"/>
    <w:rsid w:val="1A509959"/>
    <w:rsid w:val="1A5674F3"/>
    <w:rsid w:val="1A6290CC"/>
    <w:rsid w:val="1A630A98"/>
    <w:rsid w:val="1A64235A"/>
    <w:rsid w:val="1A6638F4"/>
    <w:rsid w:val="1A67347E"/>
    <w:rsid w:val="1A68A56F"/>
    <w:rsid w:val="1A69652B"/>
    <w:rsid w:val="1A7E3B0E"/>
    <w:rsid w:val="1A7FE88F"/>
    <w:rsid w:val="1A81E809"/>
    <w:rsid w:val="1A8C6DC0"/>
    <w:rsid w:val="1A8ED5C0"/>
    <w:rsid w:val="1A92302C"/>
    <w:rsid w:val="1A938A55"/>
    <w:rsid w:val="1AA2025C"/>
    <w:rsid w:val="1AB3290D"/>
    <w:rsid w:val="1AC2551F"/>
    <w:rsid w:val="1AC54478"/>
    <w:rsid w:val="1AC843E3"/>
    <w:rsid w:val="1ACEE719"/>
    <w:rsid w:val="1AD476CC"/>
    <w:rsid w:val="1AE8B498"/>
    <w:rsid w:val="1AE8BB94"/>
    <w:rsid w:val="1AED9F29"/>
    <w:rsid w:val="1AEECFE0"/>
    <w:rsid w:val="1AF053B9"/>
    <w:rsid w:val="1AF2454D"/>
    <w:rsid w:val="1AF5C5AA"/>
    <w:rsid w:val="1AFAEBF3"/>
    <w:rsid w:val="1B003C67"/>
    <w:rsid w:val="1B04E56E"/>
    <w:rsid w:val="1B074488"/>
    <w:rsid w:val="1B0BD172"/>
    <w:rsid w:val="1B103001"/>
    <w:rsid w:val="1B17795A"/>
    <w:rsid w:val="1B20C3C7"/>
    <w:rsid w:val="1B23978C"/>
    <w:rsid w:val="1B48E2C6"/>
    <w:rsid w:val="1B495EC0"/>
    <w:rsid w:val="1B4BF792"/>
    <w:rsid w:val="1B4DEFE7"/>
    <w:rsid w:val="1B51176F"/>
    <w:rsid w:val="1B5352C9"/>
    <w:rsid w:val="1B59DDD5"/>
    <w:rsid w:val="1B5E3E90"/>
    <w:rsid w:val="1B5F6046"/>
    <w:rsid w:val="1B5FAFFA"/>
    <w:rsid w:val="1B62AC9A"/>
    <w:rsid w:val="1B64F27C"/>
    <w:rsid w:val="1B6623C2"/>
    <w:rsid w:val="1B67ABCB"/>
    <w:rsid w:val="1B6D95DE"/>
    <w:rsid w:val="1B6E37FD"/>
    <w:rsid w:val="1B821A48"/>
    <w:rsid w:val="1B86462A"/>
    <w:rsid w:val="1B8E57F3"/>
    <w:rsid w:val="1B8E9E7B"/>
    <w:rsid w:val="1B91AD40"/>
    <w:rsid w:val="1B93B5C5"/>
    <w:rsid w:val="1B98D624"/>
    <w:rsid w:val="1BA7AA79"/>
    <w:rsid w:val="1BAA3947"/>
    <w:rsid w:val="1BB38DA5"/>
    <w:rsid w:val="1BB737B0"/>
    <w:rsid w:val="1BBBCCEA"/>
    <w:rsid w:val="1BBE424D"/>
    <w:rsid w:val="1BC09485"/>
    <w:rsid w:val="1BC6A986"/>
    <w:rsid w:val="1BC746A6"/>
    <w:rsid w:val="1BD71C14"/>
    <w:rsid w:val="1BD72B68"/>
    <w:rsid w:val="1BD994D7"/>
    <w:rsid w:val="1BD9DEDE"/>
    <w:rsid w:val="1BDCE872"/>
    <w:rsid w:val="1BDF6F4A"/>
    <w:rsid w:val="1BE02D7D"/>
    <w:rsid w:val="1BE44AF5"/>
    <w:rsid w:val="1BED30C6"/>
    <w:rsid w:val="1BEF59EB"/>
    <w:rsid w:val="1BF50EC9"/>
    <w:rsid w:val="1BF61652"/>
    <w:rsid w:val="1BFBFEDD"/>
    <w:rsid w:val="1BFE4BBB"/>
    <w:rsid w:val="1C03CBEC"/>
    <w:rsid w:val="1C09089B"/>
    <w:rsid w:val="1C0DEC56"/>
    <w:rsid w:val="1C10258C"/>
    <w:rsid w:val="1C1099BF"/>
    <w:rsid w:val="1C127CB6"/>
    <w:rsid w:val="1C17A4A4"/>
    <w:rsid w:val="1C184E22"/>
    <w:rsid w:val="1C198C0D"/>
    <w:rsid w:val="1C1F4D85"/>
    <w:rsid w:val="1C20EE4D"/>
    <w:rsid w:val="1C21F165"/>
    <w:rsid w:val="1C247FE3"/>
    <w:rsid w:val="1C28DC9F"/>
    <w:rsid w:val="1C2BF57C"/>
    <w:rsid w:val="1C30E34E"/>
    <w:rsid w:val="1C3A4677"/>
    <w:rsid w:val="1C41756C"/>
    <w:rsid w:val="1C4288C8"/>
    <w:rsid w:val="1C491A26"/>
    <w:rsid w:val="1C4B6FEF"/>
    <w:rsid w:val="1C4E6D7D"/>
    <w:rsid w:val="1C4EBD57"/>
    <w:rsid w:val="1C501127"/>
    <w:rsid w:val="1C521846"/>
    <w:rsid w:val="1C554E9F"/>
    <w:rsid w:val="1C568CCC"/>
    <w:rsid w:val="1C594EF8"/>
    <w:rsid w:val="1C595F53"/>
    <w:rsid w:val="1C5A3821"/>
    <w:rsid w:val="1C66BA78"/>
    <w:rsid w:val="1C6A24A1"/>
    <w:rsid w:val="1C7179AF"/>
    <w:rsid w:val="1C74AF86"/>
    <w:rsid w:val="1C7B42D2"/>
    <w:rsid w:val="1C7EA9CB"/>
    <w:rsid w:val="1C7F8AA3"/>
    <w:rsid w:val="1C8BBBC8"/>
    <w:rsid w:val="1C8C216D"/>
    <w:rsid w:val="1C903B8E"/>
    <w:rsid w:val="1C93E026"/>
    <w:rsid w:val="1C942165"/>
    <w:rsid w:val="1C9505E4"/>
    <w:rsid w:val="1C98D860"/>
    <w:rsid w:val="1C99DD20"/>
    <w:rsid w:val="1C9A5A87"/>
    <w:rsid w:val="1CA14F78"/>
    <w:rsid w:val="1CACE077"/>
    <w:rsid w:val="1CB78F38"/>
    <w:rsid w:val="1CB9575A"/>
    <w:rsid w:val="1CC5BD99"/>
    <w:rsid w:val="1CCB0D6A"/>
    <w:rsid w:val="1CD21AB4"/>
    <w:rsid w:val="1CD2C180"/>
    <w:rsid w:val="1CD31587"/>
    <w:rsid w:val="1CD5014D"/>
    <w:rsid w:val="1CDAC02A"/>
    <w:rsid w:val="1CDE14E7"/>
    <w:rsid w:val="1CE356DA"/>
    <w:rsid w:val="1CE5754A"/>
    <w:rsid w:val="1CE6487D"/>
    <w:rsid w:val="1CE7A4D8"/>
    <w:rsid w:val="1CEAE5DC"/>
    <w:rsid w:val="1CF20FAB"/>
    <w:rsid w:val="1CF2152E"/>
    <w:rsid w:val="1CF8BB37"/>
    <w:rsid w:val="1CFAB483"/>
    <w:rsid w:val="1CFE5871"/>
    <w:rsid w:val="1CFFB60D"/>
    <w:rsid w:val="1D03009C"/>
    <w:rsid w:val="1D031D27"/>
    <w:rsid w:val="1D045F9A"/>
    <w:rsid w:val="1D09AF6F"/>
    <w:rsid w:val="1D0BB539"/>
    <w:rsid w:val="1D1323CF"/>
    <w:rsid w:val="1D13DDCC"/>
    <w:rsid w:val="1D1466A7"/>
    <w:rsid w:val="1D18724E"/>
    <w:rsid w:val="1D1E3872"/>
    <w:rsid w:val="1D282876"/>
    <w:rsid w:val="1D2AAF9C"/>
    <w:rsid w:val="1D32146B"/>
    <w:rsid w:val="1D36123E"/>
    <w:rsid w:val="1D36595E"/>
    <w:rsid w:val="1D37A81A"/>
    <w:rsid w:val="1D390F4A"/>
    <w:rsid w:val="1D3D4515"/>
    <w:rsid w:val="1D423886"/>
    <w:rsid w:val="1D434912"/>
    <w:rsid w:val="1D483190"/>
    <w:rsid w:val="1D4A1A4A"/>
    <w:rsid w:val="1D4E93C2"/>
    <w:rsid w:val="1D5BC842"/>
    <w:rsid w:val="1D6499F8"/>
    <w:rsid w:val="1D657877"/>
    <w:rsid w:val="1D659053"/>
    <w:rsid w:val="1D6B757D"/>
    <w:rsid w:val="1D6BDD56"/>
    <w:rsid w:val="1D6F0D8F"/>
    <w:rsid w:val="1D73B5C3"/>
    <w:rsid w:val="1D74E7F1"/>
    <w:rsid w:val="1D757B21"/>
    <w:rsid w:val="1D766B0D"/>
    <w:rsid w:val="1D787BA4"/>
    <w:rsid w:val="1D7BFDDE"/>
    <w:rsid w:val="1D7FF3AF"/>
    <w:rsid w:val="1D805FF8"/>
    <w:rsid w:val="1D810D14"/>
    <w:rsid w:val="1D8D9A50"/>
    <w:rsid w:val="1DA83668"/>
    <w:rsid w:val="1DAAE2CB"/>
    <w:rsid w:val="1DB118C6"/>
    <w:rsid w:val="1DB2F08F"/>
    <w:rsid w:val="1DB3D2E4"/>
    <w:rsid w:val="1DBCB1B2"/>
    <w:rsid w:val="1DBE49B6"/>
    <w:rsid w:val="1DCAA129"/>
    <w:rsid w:val="1DD25CAC"/>
    <w:rsid w:val="1DD5D3C0"/>
    <w:rsid w:val="1DD843D8"/>
    <w:rsid w:val="1DDA93ED"/>
    <w:rsid w:val="1DDF7788"/>
    <w:rsid w:val="1DDF9EDF"/>
    <w:rsid w:val="1DE30CFC"/>
    <w:rsid w:val="1DE540F6"/>
    <w:rsid w:val="1DEF903B"/>
    <w:rsid w:val="1DF092F5"/>
    <w:rsid w:val="1DF0E957"/>
    <w:rsid w:val="1DFE7DB4"/>
    <w:rsid w:val="1E010F52"/>
    <w:rsid w:val="1E045665"/>
    <w:rsid w:val="1E08541B"/>
    <w:rsid w:val="1E10FDBC"/>
    <w:rsid w:val="1E145D07"/>
    <w:rsid w:val="1E14B635"/>
    <w:rsid w:val="1E14B816"/>
    <w:rsid w:val="1E15E085"/>
    <w:rsid w:val="1E1A32A1"/>
    <w:rsid w:val="1E1A5E93"/>
    <w:rsid w:val="1E2249C0"/>
    <w:rsid w:val="1E2BEF0E"/>
    <w:rsid w:val="1E2D30BF"/>
    <w:rsid w:val="1E3337BA"/>
    <w:rsid w:val="1E3869DD"/>
    <w:rsid w:val="1E388E14"/>
    <w:rsid w:val="1E3BFF5E"/>
    <w:rsid w:val="1E4B786B"/>
    <w:rsid w:val="1E4E6683"/>
    <w:rsid w:val="1E50E34F"/>
    <w:rsid w:val="1E542481"/>
    <w:rsid w:val="1E542F76"/>
    <w:rsid w:val="1E546100"/>
    <w:rsid w:val="1E56046B"/>
    <w:rsid w:val="1E59A81A"/>
    <w:rsid w:val="1E6099C4"/>
    <w:rsid w:val="1E62431F"/>
    <w:rsid w:val="1E7477EA"/>
    <w:rsid w:val="1E7796EB"/>
    <w:rsid w:val="1E808388"/>
    <w:rsid w:val="1E8145AB"/>
    <w:rsid w:val="1E871C2F"/>
    <w:rsid w:val="1E8A987C"/>
    <w:rsid w:val="1E8B2371"/>
    <w:rsid w:val="1E8B2CA8"/>
    <w:rsid w:val="1E8C3B9B"/>
    <w:rsid w:val="1E91F28D"/>
    <w:rsid w:val="1E966696"/>
    <w:rsid w:val="1E9684E4"/>
    <w:rsid w:val="1E987F3D"/>
    <w:rsid w:val="1E9AF765"/>
    <w:rsid w:val="1E9DECBA"/>
    <w:rsid w:val="1EA0357F"/>
    <w:rsid w:val="1EA21B52"/>
    <w:rsid w:val="1EA2CB0D"/>
    <w:rsid w:val="1EA4C69E"/>
    <w:rsid w:val="1EA5F2CA"/>
    <w:rsid w:val="1EA998A7"/>
    <w:rsid w:val="1EAC55A9"/>
    <w:rsid w:val="1EB296AC"/>
    <w:rsid w:val="1EB7D4D7"/>
    <w:rsid w:val="1EBF3E38"/>
    <w:rsid w:val="1ECA68DE"/>
    <w:rsid w:val="1ECD83CE"/>
    <w:rsid w:val="1ED5359F"/>
    <w:rsid w:val="1ED7B6C3"/>
    <w:rsid w:val="1EDAB61A"/>
    <w:rsid w:val="1EEC3EB9"/>
    <w:rsid w:val="1EEFF393"/>
    <w:rsid w:val="1EFBD951"/>
    <w:rsid w:val="1F0ADDF0"/>
    <w:rsid w:val="1F0E796B"/>
    <w:rsid w:val="1F11E1BD"/>
    <w:rsid w:val="1F17100C"/>
    <w:rsid w:val="1F17CE3F"/>
    <w:rsid w:val="1F181E66"/>
    <w:rsid w:val="1F182CAB"/>
    <w:rsid w:val="1F1AF6A6"/>
    <w:rsid w:val="1F1BB554"/>
    <w:rsid w:val="1F20972F"/>
    <w:rsid w:val="1F214D43"/>
    <w:rsid w:val="1F295F27"/>
    <w:rsid w:val="1F2A3F4A"/>
    <w:rsid w:val="1F2E9C4D"/>
    <w:rsid w:val="1F32C61B"/>
    <w:rsid w:val="1F3499F7"/>
    <w:rsid w:val="1F3506F6"/>
    <w:rsid w:val="1F426444"/>
    <w:rsid w:val="1F428829"/>
    <w:rsid w:val="1F47E2ED"/>
    <w:rsid w:val="1F4FED71"/>
    <w:rsid w:val="1F5121FC"/>
    <w:rsid w:val="1F588998"/>
    <w:rsid w:val="1F59E7CD"/>
    <w:rsid w:val="1F65A14F"/>
    <w:rsid w:val="1F6C2968"/>
    <w:rsid w:val="1F6D02E2"/>
    <w:rsid w:val="1F6D8ED5"/>
    <w:rsid w:val="1F719DE8"/>
    <w:rsid w:val="1F721997"/>
    <w:rsid w:val="1F73127B"/>
    <w:rsid w:val="1F757CB2"/>
    <w:rsid w:val="1F80096F"/>
    <w:rsid w:val="1F8896E7"/>
    <w:rsid w:val="1F8E837F"/>
    <w:rsid w:val="1F905F56"/>
    <w:rsid w:val="1F919A55"/>
    <w:rsid w:val="1F939A69"/>
    <w:rsid w:val="1F95E9A6"/>
    <w:rsid w:val="1F95F364"/>
    <w:rsid w:val="1FA3045A"/>
    <w:rsid w:val="1FA59CAD"/>
    <w:rsid w:val="1FA7E7EF"/>
    <w:rsid w:val="1FB13681"/>
    <w:rsid w:val="1FB147C3"/>
    <w:rsid w:val="1FB45D81"/>
    <w:rsid w:val="1FB5212F"/>
    <w:rsid w:val="1FB6DCE6"/>
    <w:rsid w:val="1FBB8DDF"/>
    <w:rsid w:val="1FC09269"/>
    <w:rsid w:val="1FC3D261"/>
    <w:rsid w:val="1FCB012E"/>
    <w:rsid w:val="1FCEC7A9"/>
    <w:rsid w:val="1FCF27CE"/>
    <w:rsid w:val="1FCF94CC"/>
    <w:rsid w:val="1FE632C6"/>
    <w:rsid w:val="1FF00161"/>
    <w:rsid w:val="1FF0FFDC"/>
    <w:rsid w:val="1FF6AB0D"/>
    <w:rsid w:val="2003174E"/>
    <w:rsid w:val="2003A786"/>
    <w:rsid w:val="20065D9D"/>
    <w:rsid w:val="2007688A"/>
    <w:rsid w:val="2010F2B0"/>
    <w:rsid w:val="201D7283"/>
    <w:rsid w:val="2027E9D4"/>
    <w:rsid w:val="202CAD2B"/>
    <w:rsid w:val="202CDC58"/>
    <w:rsid w:val="202DFD05"/>
    <w:rsid w:val="203182CE"/>
    <w:rsid w:val="2032F512"/>
    <w:rsid w:val="2036294C"/>
    <w:rsid w:val="203A77E4"/>
    <w:rsid w:val="203E15D8"/>
    <w:rsid w:val="203E6E52"/>
    <w:rsid w:val="204B3086"/>
    <w:rsid w:val="204C12F2"/>
    <w:rsid w:val="20523BD1"/>
    <w:rsid w:val="2053A538"/>
    <w:rsid w:val="20564B59"/>
    <w:rsid w:val="2063D6BF"/>
    <w:rsid w:val="20669E4E"/>
    <w:rsid w:val="206AD53E"/>
    <w:rsid w:val="2076645A"/>
    <w:rsid w:val="207EFA3C"/>
    <w:rsid w:val="207FBD26"/>
    <w:rsid w:val="2081BB0C"/>
    <w:rsid w:val="2088C7A3"/>
    <w:rsid w:val="2090D5E4"/>
    <w:rsid w:val="209111E5"/>
    <w:rsid w:val="20976F2F"/>
    <w:rsid w:val="20986732"/>
    <w:rsid w:val="209B2C3F"/>
    <w:rsid w:val="209B424B"/>
    <w:rsid w:val="209CFFCD"/>
    <w:rsid w:val="209E46EB"/>
    <w:rsid w:val="209FA690"/>
    <w:rsid w:val="20A8709E"/>
    <w:rsid w:val="20AF98A9"/>
    <w:rsid w:val="20B044A1"/>
    <w:rsid w:val="20B1F6EA"/>
    <w:rsid w:val="20B3FD0C"/>
    <w:rsid w:val="20CC4772"/>
    <w:rsid w:val="20CC4EDD"/>
    <w:rsid w:val="20CD4B50"/>
    <w:rsid w:val="20CFE443"/>
    <w:rsid w:val="20D23DDB"/>
    <w:rsid w:val="20D2A68A"/>
    <w:rsid w:val="20D364DE"/>
    <w:rsid w:val="20D4B9BD"/>
    <w:rsid w:val="20D50151"/>
    <w:rsid w:val="20D5C43C"/>
    <w:rsid w:val="20E0B7E6"/>
    <w:rsid w:val="20EC1E0F"/>
    <w:rsid w:val="20F05AE0"/>
    <w:rsid w:val="20F3EA36"/>
    <w:rsid w:val="20F5460B"/>
    <w:rsid w:val="20F56BAE"/>
    <w:rsid w:val="20FE20BC"/>
    <w:rsid w:val="2100B954"/>
    <w:rsid w:val="210241EB"/>
    <w:rsid w:val="2103915B"/>
    <w:rsid w:val="2105430C"/>
    <w:rsid w:val="2105B79D"/>
    <w:rsid w:val="2106FBA0"/>
    <w:rsid w:val="210F6A25"/>
    <w:rsid w:val="2110F1CA"/>
    <w:rsid w:val="211D3A16"/>
    <w:rsid w:val="211DE6C3"/>
    <w:rsid w:val="212138C0"/>
    <w:rsid w:val="2124458F"/>
    <w:rsid w:val="212AA2A0"/>
    <w:rsid w:val="212B2AB2"/>
    <w:rsid w:val="212C3C7A"/>
    <w:rsid w:val="212C4F56"/>
    <w:rsid w:val="21339F5D"/>
    <w:rsid w:val="2139612C"/>
    <w:rsid w:val="213D2560"/>
    <w:rsid w:val="213ED4BB"/>
    <w:rsid w:val="21516BB5"/>
    <w:rsid w:val="215384CA"/>
    <w:rsid w:val="2157A0EE"/>
    <w:rsid w:val="2160CE1B"/>
    <w:rsid w:val="21721CE9"/>
    <w:rsid w:val="21750787"/>
    <w:rsid w:val="21769D42"/>
    <w:rsid w:val="21785B5B"/>
    <w:rsid w:val="21835998"/>
    <w:rsid w:val="2185E683"/>
    <w:rsid w:val="21864E51"/>
    <w:rsid w:val="218699C8"/>
    <w:rsid w:val="2189A14F"/>
    <w:rsid w:val="218B3BD5"/>
    <w:rsid w:val="219D6B19"/>
    <w:rsid w:val="219D97EF"/>
    <w:rsid w:val="21A7252D"/>
    <w:rsid w:val="21A8D0AA"/>
    <w:rsid w:val="21AA3EB6"/>
    <w:rsid w:val="21AC957D"/>
    <w:rsid w:val="21AD563A"/>
    <w:rsid w:val="21B2675B"/>
    <w:rsid w:val="21B44F65"/>
    <w:rsid w:val="21B656D0"/>
    <w:rsid w:val="21C6D738"/>
    <w:rsid w:val="21C8AE46"/>
    <w:rsid w:val="21C93EA2"/>
    <w:rsid w:val="21CA643D"/>
    <w:rsid w:val="21CD9389"/>
    <w:rsid w:val="21D13B91"/>
    <w:rsid w:val="21D3106B"/>
    <w:rsid w:val="21D93D17"/>
    <w:rsid w:val="21DAD925"/>
    <w:rsid w:val="21DC0C46"/>
    <w:rsid w:val="21DDE128"/>
    <w:rsid w:val="21E3CD49"/>
    <w:rsid w:val="21E90111"/>
    <w:rsid w:val="21EC8F2E"/>
    <w:rsid w:val="21ED5761"/>
    <w:rsid w:val="21EE8537"/>
    <w:rsid w:val="21F6AACC"/>
    <w:rsid w:val="21F899E1"/>
    <w:rsid w:val="22026EAF"/>
    <w:rsid w:val="22073489"/>
    <w:rsid w:val="220B28A2"/>
    <w:rsid w:val="221B645F"/>
    <w:rsid w:val="221DD7F0"/>
    <w:rsid w:val="2228A70B"/>
    <w:rsid w:val="222A7B06"/>
    <w:rsid w:val="222EFAC3"/>
    <w:rsid w:val="22336C6A"/>
    <w:rsid w:val="223495F7"/>
    <w:rsid w:val="22377B43"/>
    <w:rsid w:val="2239EA63"/>
    <w:rsid w:val="2239EABC"/>
    <w:rsid w:val="2239F1D4"/>
    <w:rsid w:val="2240BD4C"/>
    <w:rsid w:val="2240EE84"/>
    <w:rsid w:val="2245EC8F"/>
    <w:rsid w:val="224B0F5F"/>
    <w:rsid w:val="224BDF9A"/>
    <w:rsid w:val="2256AF0E"/>
    <w:rsid w:val="225863AB"/>
    <w:rsid w:val="225986EE"/>
    <w:rsid w:val="225CD89E"/>
    <w:rsid w:val="226DBB54"/>
    <w:rsid w:val="227053D8"/>
    <w:rsid w:val="2270D1B2"/>
    <w:rsid w:val="22714AD9"/>
    <w:rsid w:val="2271C37C"/>
    <w:rsid w:val="2279BA47"/>
    <w:rsid w:val="2279E587"/>
    <w:rsid w:val="227CBEC9"/>
    <w:rsid w:val="228A2F36"/>
    <w:rsid w:val="228D2690"/>
    <w:rsid w:val="2291DE9B"/>
    <w:rsid w:val="2294D631"/>
    <w:rsid w:val="2296C52C"/>
    <w:rsid w:val="22A2F9E6"/>
    <w:rsid w:val="22A52F97"/>
    <w:rsid w:val="22A654F3"/>
    <w:rsid w:val="22ABD8FE"/>
    <w:rsid w:val="22AFEEE1"/>
    <w:rsid w:val="22B2798B"/>
    <w:rsid w:val="22B2D12E"/>
    <w:rsid w:val="22B46CEB"/>
    <w:rsid w:val="22B5A241"/>
    <w:rsid w:val="22BAFEFC"/>
    <w:rsid w:val="22C0FD4A"/>
    <w:rsid w:val="22C17FD2"/>
    <w:rsid w:val="22C5AD5A"/>
    <w:rsid w:val="22CEF7B9"/>
    <w:rsid w:val="22D80464"/>
    <w:rsid w:val="22DBD0B8"/>
    <w:rsid w:val="22E8D743"/>
    <w:rsid w:val="22EC1E2B"/>
    <w:rsid w:val="22F537E1"/>
    <w:rsid w:val="22F7689F"/>
    <w:rsid w:val="22FB9930"/>
    <w:rsid w:val="22FBA9CE"/>
    <w:rsid w:val="2301C4C0"/>
    <w:rsid w:val="23026A0B"/>
    <w:rsid w:val="23060F07"/>
    <w:rsid w:val="2306A8DD"/>
    <w:rsid w:val="230ACF39"/>
    <w:rsid w:val="230BB627"/>
    <w:rsid w:val="23133CC5"/>
    <w:rsid w:val="23154927"/>
    <w:rsid w:val="2315F652"/>
    <w:rsid w:val="2321A611"/>
    <w:rsid w:val="2321EA3B"/>
    <w:rsid w:val="23272E71"/>
    <w:rsid w:val="2328420A"/>
    <w:rsid w:val="232C7EA9"/>
    <w:rsid w:val="2332508A"/>
    <w:rsid w:val="2332CA7D"/>
    <w:rsid w:val="233EF59C"/>
    <w:rsid w:val="233F9C8E"/>
    <w:rsid w:val="2341D5C5"/>
    <w:rsid w:val="2341F513"/>
    <w:rsid w:val="23420304"/>
    <w:rsid w:val="23447544"/>
    <w:rsid w:val="234685C2"/>
    <w:rsid w:val="23516C3B"/>
    <w:rsid w:val="23519982"/>
    <w:rsid w:val="23522731"/>
    <w:rsid w:val="235268B4"/>
    <w:rsid w:val="235423E8"/>
    <w:rsid w:val="23586272"/>
    <w:rsid w:val="235AAE5F"/>
    <w:rsid w:val="235BE231"/>
    <w:rsid w:val="235E78A1"/>
    <w:rsid w:val="2362D6A1"/>
    <w:rsid w:val="2368DDE1"/>
    <w:rsid w:val="236B02C2"/>
    <w:rsid w:val="236B584B"/>
    <w:rsid w:val="236C790F"/>
    <w:rsid w:val="236DF8F1"/>
    <w:rsid w:val="2371330D"/>
    <w:rsid w:val="2371600C"/>
    <w:rsid w:val="2375AA14"/>
    <w:rsid w:val="237BAD17"/>
    <w:rsid w:val="237D7CE6"/>
    <w:rsid w:val="2380CB66"/>
    <w:rsid w:val="2384AC57"/>
    <w:rsid w:val="23861BC8"/>
    <w:rsid w:val="238A490F"/>
    <w:rsid w:val="238AC66B"/>
    <w:rsid w:val="238CA390"/>
    <w:rsid w:val="2391D53F"/>
    <w:rsid w:val="23951202"/>
    <w:rsid w:val="2396F3E5"/>
    <w:rsid w:val="239B6895"/>
    <w:rsid w:val="239D2736"/>
    <w:rsid w:val="23A3CF0A"/>
    <w:rsid w:val="23A850CE"/>
    <w:rsid w:val="23C3235D"/>
    <w:rsid w:val="23C7180C"/>
    <w:rsid w:val="23C7F9E8"/>
    <w:rsid w:val="23D06658"/>
    <w:rsid w:val="23D4B5CE"/>
    <w:rsid w:val="23DDF1B3"/>
    <w:rsid w:val="23E14373"/>
    <w:rsid w:val="23E3FAC6"/>
    <w:rsid w:val="23E6C8D8"/>
    <w:rsid w:val="23E75EB2"/>
    <w:rsid w:val="23EB9DCE"/>
    <w:rsid w:val="23F27F6F"/>
    <w:rsid w:val="23F2B199"/>
    <w:rsid w:val="23F40852"/>
    <w:rsid w:val="23F60BB7"/>
    <w:rsid w:val="23F6C149"/>
    <w:rsid w:val="23F72B0E"/>
    <w:rsid w:val="23F7B272"/>
    <w:rsid w:val="23FF85E4"/>
    <w:rsid w:val="24098C6C"/>
    <w:rsid w:val="240BB3B6"/>
    <w:rsid w:val="2413DC69"/>
    <w:rsid w:val="24140948"/>
    <w:rsid w:val="24175B0D"/>
    <w:rsid w:val="2421B5F3"/>
    <w:rsid w:val="242779BC"/>
    <w:rsid w:val="2443F804"/>
    <w:rsid w:val="2447B79E"/>
    <w:rsid w:val="2451EDB6"/>
    <w:rsid w:val="2452CA97"/>
    <w:rsid w:val="245C739C"/>
    <w:rsid w:val="24691903"/>
    <w:rsid w:val="24722427"/>
    <w:rsid w:val="2477959F"/>
    <w:rsid w:val="2477A119"/>
    <w:rsid w:val="2477EF01"/>
    <w:rsid w:val="247DEEAB"/>
    <w:rsid w:val="2480EEF0"/>
    <w:rsid w:val="2487C9CD"/>
    <w:rsid w:val="248A740E"/>
    <w:rsid w:val="24966D26"/>
    <w:rsid w:val="249689A3"/>
    <w:rsid w:val="249CA0C9"/>
    <w:rsid w:val="24A13FAC"/>
    <w:rsid w:val="24A3F948"/>
    <w:rsid w:val="24ACB6B3"/>
    <w:rsid w:val="24B37685"/>
    <w:rsid w:val="24B41E14"/>
    <w:rsid w:val="24B87927"/>
    <w:rsid w:val="24BAFA5A"/>
    <w:rsid w:val="24BBB8D4"/>
    <w:rsid w:val="24BDBA9C"/>
    <w:rsid w:val="24BDEC72"/>
    <w:rsid w:val="24BE3C99"/>
    <w:rsid w:val="24C1F980"/>
    <w:rsid w:val="24C83EF2"/>
    <w:rsid w:val="24CC0B31"/>
    <w:rsid w:val="24CD684F"/>
    <w:rsid w:val="24CDBB65"/>
    <w:rsid w:val="24CE0491"/>
    <w:rsid w:val="24CFB4BF"/>
    <w:rsid w:val="24D008F5"/>
    <w:rsid w:val="24D16DEF"/>
    <w:rsid w:val="24DB181D"/>
    <w:rsid w:val="24DDA3F2"/>
    <w:rsid w:val="24E72B5A"/>
    <w:rsid w:val="24F49DDF"/>
    <w:rsid w:val="24F4DBE4"/>
    <w:rsid w:val="24FB3AD3"/>
    <w:rsid w:val="25026BF5"/>
    <w:rsid w:val="2506973F"/>
    <w:rsid w:val="2508DE1C"/>
    <w:rsid w:val="2513AD08"/>
    <w:rsid w:val="25187D53"/>
    <w:rsid w:val="251F38F2"/>
    <w:rsid w:val="252596ED"/>
    <w:rsid w:val="2525E932"/>
    <w:rsid w:val="25268733"/>
    <w:rsid w:val="25378FC6"/>
    <w:rsid w:val="25439DB6"/>
    <w:rsid w:val="254B0BCE"/>
    <w:rsid w:val="254F15A3"/>
    <w:rsid w:val="254FF30B"/>
    <w:rsid w:val="25504A60"/>
    <w:rsid w:val="25587CB3"/>
    <w:rsid w:val="2564E551"/>
    <w:rsid w:val="256F3D61"/>
    <w:rsid w:val="25720A2D"/>
    <w:rsid w:val="25722C71"/>
    <w:rsid w:val="2572B81A"/>
    <w:rsid w:val="2572B9D2"/>
    <w:rsid w:val="257AC68D"/>
    <w:rsid w:val="257FFE93"/>
    <w:rsid w:val="2583960A"/>
    <w:rsid w:val="2586663A"/>
    <w:rsid w:val="2586DCE0"/>
    <w:rsid w:val="2587F98E"/>
    <w:rsid w:val="2588B9C4"/>
    <w:rsid w:val="2588E515"/>
    <w:rsid w:val="25908B02"/>
    <w:rsid w:val="25991F5C"/>
    <w:rsid w:val="25A78417"/>
    <w:rsid w:val="25B26F49"/>
    <w:rsid w:val="25C104D6"/>
    <w:rsid w:val="25C4C752"/>
    <w:rsid w:val="25C67D44"/>
    <w:rsid w:val="25C68834"/>
    <w:rsid w:val="25CB68FF"/>
    <w:rsid w:val="25D18867"/>
    <w:rsid w:val="25D57835"/>
    <w:rsid w:val="25D5E076"/>
    <w:rsid w:val="25D7027E"/>
    <w:rsid w:val="25D7C594"/>
    <w:rsid w:val="25D86BF6"/>
    <w:rsid w:val="25D895D0"/>
    <w:rsid w:val="25D9F808"/>
    <w:rsid w:val="25DBE282"/>
    <w:rsid w:val="25DEAD48"/>
    <w:rsid w:val="25E206A3"/>
    <w:rsid w:val="25E6C9AE"/>
    <w:rsid w:val="25EC0C8B"/>
    <w:rsid w:val="25ED88ED"/>
    <w:rsid w:val="25F17C00"/>
    <w:rsid w:val="25F3624A"/>
    <w:rsid w:val="25F3D831"/>
    <w:rsid w:val="25F5A2EE"/>
    <w:rsid w:val="25F67C13"/>
    <w:rsid w:val="25F8BAAB"/>
    <w:rsid w:val="25FBF922"/>
    <w:rsid w:val="2605F408"/>
    <w:rsid w:val="26095AD6"/>
    <w:rsid w:val="261073B4"/>
    <w:rsid w:val="261520CD"/>
    <w:rsid w:val="2617CC61"/>
    <w:rsid w:val="2621A760"/>
    <w:rsid w:val="26222443"/>
    <w:rsid w:val="26239A2E"/>
    <w:rsid w:val="26282815"/>
    <w:rsid w:val="26292AA3"/>
    <w:rsid w:val="262ECF4E"/>
    <w:rsid w:val="2630ECA1"/>
    <w:rsid w:val="26325A04"/>
    <w:rsid w:val="263A468F"/>
    <w:rsid w:val="263ACD5D"/>
    <w:rsid w:val="263E069A"/>
    <w:rsid w:val="264042E6"/>
    <w:rsid w:val="2640A41D"/>
    <w:rsid w:val="26439FF9"/>
    <w:rsid w:val="2648890A"/>
    <w:rsid w:val="264B5B36"/>
    <w:rsid w:val="264E430C"/>
    <w:rsid w:val="264ED64D"/>
    <w:rsid w:val="26589426"/>
    <w:rsid w:val="2658A368"/>
    <w:rsid w:val="266248BD"/>
    <w:rsid w:val="26637264"/>
    <w:rsid w:val="2663830A"/>
    <w:rsid w:val="26703415"/>
    <w:rsid w:val="2673F0B9"/>
    <w:rsid w:val="268177C8"/>
    <w:rsid w:val="2683103F"/>
    <w:rsid w:val="2697AB68"/>
    <w:rsid w:val="26A1263A"/>
    <w:rsid w:val="26A24AEA"/>
    <w:rsid w:val="26A6BB8C"/>
    <w:rsid w:val="26A76B35"/>
    <w:rsid w:val="26BDC800"/>
    <w:rsid w:val="26C57C67"/>
    <w:rsid w:val="26CC0B26"/>
    <w:rsid w:val="26D2EF72"/>
    <w:rsid w:val="26DE6C55"/>
    <w:rsid w:val="26DF9D5B"/>
    <w:rsid w:val="26DFF190"/>
    <w:rsid w:val="26E05A1E"/>
    <w:rsid w:val="26E39026"/>
    <w:rsid w:val="26E81BDF"/>
    <w:rsid w:val="26E8258B"/>
    <w:rsid w:val="26E98430"/>
    <w:rsid w:val="26EA6B06"/>
    <w:rsid w:val="26EF9E5F"/>
    <w:rsid w:val="26F38293"/>
    <w:rsid w:val="26F3D56C"/>
    <w:rsid w:val="26FE1B4B"/>
    <w:rsid w:val="2703D685"/>
    <w:rsid w:val="27070C60"/>
    <w:rsid w:val="270DB333"/>
    <w:rsid w:val="2713D6F5"/>
    <w:rsid w:val="271577A4"/>
    <w:rsid w:val="27181F1E"/>
    <w:rsid w:val="271986FA"/>
    <w:rsid w:val="271CE8D3"/>
    <w:rsid w:val="2722369B"/>
    <w:rsid w:val="272362F6"/>
    <w:rsid w:val="27271D70"/>
    <w:rsid w:val="272A1D8D"/>
    <w:rsid w:val="272C5645"/>
    <w:rsid w:val="272D07A2"/>
    <w:rsid w:val="27362D4D"/>
    <w:rsid w:val="273882D5"/>
    <w:rsid w:val="2739F91D"/>
    <w:rsid w:val="273DE53A"/>
    <w:rsid w:val="273FDAA9"/>
    <w:rsid w:val="274097C5"/>
    <w:rsid w:val="2741CE66"/>
    <w:rsid w:val="2742820A"/>
    <w:rsid w:val="274330FB"/>
    <w:rsid w:val="27435478"/>
    <w:rsid w:val="2748B44D"/>
    <w:rsid w:val="2756F144"/>
    <w:rsid w:val="275D323D"/>
    <w:rsid w:val="27684DD6"/>
    <w:rsid w:val="276F8156"/>
    <w:rsid w:val="2770BDE1"/>
    <w:rsid w:val="27712B15"/>
    <w:rsid w:val="27733F87"/>
    <w:rsid w:val="2773ADCA"/>
    <w:rsid w:val="2778A0BA"/>
    <w:rsid w:val="277C3479"/>
    <w:rsid w:val="277D8B7D"/>
    <w:rsid w:val="2785F477"/>
    <w:rsid w:val="27862108"/>
    <w:rsid w:val="278EC3CC"/>
    <w:rsid w:val="278FCA72"/>
    <w:rsid w:val="278FD646"/>
    <w:rsid w:val="2792D44A"/>
    <w:rsid w:val="27936D86"/>
    <w:rsid w:val="2794F0F5"/>
    <w:rsid w:val="27A10549"/>
    <w:rsid w:val="27A2EFC5"/>
    <w:rsid w:val="27A5BC67"/>
    <w:rsid w:val="27AE8EDF"/>
    <w:rsid w:val="27B85C47"/>
    <w:rsid w:val="27B877A6"/>
    <w:rsid w:val="27BA21B7"/>
    <w:rsid w:val="27BAE75A"/>
    <w:rsid w:val="27C48E90"/>
    <w:rsid w:val="27C921AA"/>
    <w:rsid w:val="27CC6D11"/>
    <w:rsid w:val="27D3674E"/>
    <w:rsid w:val="27D3856A"/>
    <w:rsid w:val="27D479EB"/>
    <w:rsid w:val="27D98393"/>
    <w:rsid w:val="27DCBF12"/>
    <w:rsid w:val="27DDB7CA"/>
    <w:rsid w:val="27E28103"/>
    <w:rsid w:val="27E5401C"/>
    <w:rsid w:val="27F1F7B6"/>
    <w:rsid w:val="27F29B1C"/>
    <w:rsid w:val="27F38CA7"/>
    <w:rsid w:val="27F46951"/>
    <w:rsid w:val="27F58FD5"/>
    <w:rsid w:val="27F596B7"/>
    <w:rsid w:val="2802E051"/>
    <w:rsid w:val="280A1742"/>
    <w:rsid w:val="280E65AA"/>
    <w:rsid w:val="28159101"/>
    <w:rsid w:val="2816EFE5"/>
    <w:rsid w:val="2816F55D"/>
    <w:rsid w:val="281870E1"/>
    <w:rsid w:val="281C3610"/>
    <w:rsid w:val="2824E288"/>
    <w:rsid w:val="28250AA5"/>
    <w:rsid w:val="282A087E"/>
    <w:rsid w:val="282B5432"/>
    <w:rsid w:val="282D1F41"/>
    <w:rsid w:val="282F5354"/>
    <w:rsid w:val="2834C155"/>
    <w:rsid w:val="2834E77E"/>
    <w:rsid w:val="2839FC74"/>
    <w:rsid w:val="2840683C"/>
    <w:rsid w:val="284CBB05"/>
    <w:rsid w:val="2855189E"/>
    <w:rsid w:val="285523F4"/>
    <w:rsid w:val="285B4211"/>
    <w:rsid w:val="285D8376"/>
    <w:rsid w:val="285EFC50"/>
    <w:rsid w:val="285F3045"/>
    <w:rsid w:val="286C6DE9"/>
    <w:rsid w:val="2871C674"/>
    <w:rsid w:val="287268C5"/>
    <w:rsid w:val="2875BBCB"/>
    <w:rsid w:val="287768C3"/>
    <w:rsid w:val="287A3561"/>
    <w:rsid w:val="28872371"/>
    <w:rsid w:val="28894F89"/>
    <w:rsid w:val="288B0B95"/>
    <w:rsid w:val="288FBF0C"/>
    <w:rsid w:val="28A07347"/>
    <w:rsid w:val="28A9A520"/>
    <w:rsid w:val="28ABA61D"/>
    <w:rsid w:val="28AF7784"/>
    <w:rsid w:val="28AFD7E7"/>
    <w:rsid w:val="28B561D0"/>
    <w:rsid w:val="28BB164F"/>
    <w:rsid w:val="28C28CAB"/>
    <w:rsid w:val="28CCE300"/>
    <w:rsid w:val="28D2B1E4"/>
    <w:rsid w:val="28D37E6A"/>
    <w:rsid w:val="28D3E6BA"/>
    <w:rsid w:val="28D63563"/>
    <w:rsid w:val="28D6D825"/>
    <w:rsid w:val="28D76DFC"/>
    <w:rsid w:val="28D903C2"/>
    <w:rsid w:val="28DA5C7F"/>
    <w:rsid w:val="28DC3BDA"/>
    <w:rsid w:val="28DD7353"/>
    <w:rsid w:val="28DE004F"/>
    <w:rsid w:val="28DE388E"/>
    <w:rsid w:val="28E08119"/>
    <w:rsid w:val="28E318D5"/>
    <w:rsid w:val="28E7DA49"/>
    <w:rsid w:val="28EB7058"/>
    <w:rsid w:val="28ED6F14"/>
    <w:rsid w:val="28EE7A17"/>
    <w:rsid w:val="28F7C028"/>
    <w:rsid w:val="28F970BA"/>
    <w:rsid w:val="28FA6BA4"/>
    <w:rsid w:val="2902AD11"/>
    <w:rsid w:val="2903D7F8"/>
    <w:rsid w:val="2905C277"/>
    <w:rsid w:val="290718A0"/>
    <w:rsid w:val="29099355"/>
    <w:rsid w:val="290ADC0F"/>
    <w:rsid w:val="290CD7EF"/>
    <w:rsid w:val="29110865"/>
    <w:rsid w:val="29123F86"/>
    <w:rsid w:val="2914A49C"/>
    <w:rsid w:val="291ABE0F"/>
    <w:rsid w:val="291FA6FB"/>
    <w:rsid w:val="29214E8D"/>
    <w:rsid w:val="292EC01B"/>
    <w:rsid w:val="2930C156"/>
    <w:rsid w:val="29365D2D"/>
    <w:rsid w:val="293C9225"/>
    <w:rsid w:val="293F8DED"/>
    <w:rsid w:val="294015B5"/>
    <w:rsid w:val="29428BEF"/>
    <w:rsid w:val="2943AFBE"/>
    <w:rsid w:val="29440CCC"/>
    <w:rsid w:val="294C1516"/>
    <w:rsid w:val="2953FEDC"/>
    <w:rsid w:val="2954FFA6"/>
    <w:rsid w:val="295A046A"/>
    <w:rsid w:val="295A4DFE"/>
    <w:rsid w:val="295E40CA"/>
    <w:rsid w:val="296175DE"/>
    <w:rsid w:val="2962FF5B"/>
    <w:rsid w:val="296362A2"/>
    <w:rsid w:val="2963C652"/>
    <w:rsid w:val="29647D56"/>
    <w:rsid w:val="2966AA23"/>
    <w:rsid w:val="2969FAC6"/>
    <w:rsid w:val="29703E5A"/>
    <w:rsid w:val="2977043A"/>
    <w:rsid w:val="297C62BE"/>
    <w:rsid w:val="297E9DC6"/>
    <w:rsid w:val="2980796B"/>
    <w:rsid w:val="29811E86"/>
    <w:rsid w:val="29869061"/>
    <w:rsid w:val="2986A9F5"/>
    <w:rsid w:val="2988DA3F"/>
    <w:rsid w:val="299CE50A"/>
    <w:rsid w:val="29A5D406"/>
    <w:rsid w:val="29A76AFB"/>
    <w:rsid w:val="29AF3EE4"/>
    <w:rsid w:val="29B4C3AE"/>
    <w:rsid w:val="29B6FACA"/>
    <w:rsid w:val="29BAA131"/>
    <w:rsid w:val="29BF699D"/>
    <w:rsid w:val="29C13F48"/>
    <w:rsid w:val="29C37D67"/>
    <w:rsid w:val="29C3B31C"/>
    <w:rsid w:val="29C99B3F"/>
    <w:rsid w:val="29D04B18"/>
    <w:rsid w:val="29D144D3"/>
    <w:rsid w:val="29D16B07"/>
    <w:rsid w:val="29D98F65"/>
    <w:rsid w:val="29DF0BF7"/>
    <w:rsid w:val="29EA38AF"/>
    <w:rsid w:val="29EF2473"/>
    <w:rsid w:val="29F90810"/>
    <w:rsid w:val="29FA69C1"/>
    <w:rsid w:val="29FF0335"/>
    <w:rsid w:val="2A030B22"/>
    <w:rsid w:val="2A039942"/>
    <w:rsid w:val="2A14CCA0"/>
    <w:rsid w:val="2A1B483D"/>
    <w:rsid w:val="2A1CABE2"/>
    <w:rsid w:val="2A244755"/>
    <w:rsid w:val="2A2953D4"/>
    <w:rsid w:val="2A36B389"/>
    <w:rsid w:val="2A37E71C"/>
    <w:rsid w:val="2A3B8D32"/>
    <w:rsid w:val="2A40BF92"/>
    <w:rsid w:val="2A44200E"/>
    <w:rsid w:val="2A5047D6"/>
    <w:rsid w:val="2A537A09"/>
    <w:rsid w:val="2A5397F3"/>
    <w:rsid w:val="2A599A8F"/>
    <w:rsid w:val="2A62A405"/>
    <w:rsid w:val="2A637D20"/>
    <w:rsid w:val="2A65D992"/>
    <w:rsid w:val="2A6929C4"/>
    <w:rsid w:val="2A6A8D3A"/>
    <w:rsid w:val="2A6D342A"/>
    <w:rsid w:val="2A743FAD"/>
    <w:rsid w:val="2A75FF3A"/>
    <w:rsid w:val="2A765149"/>
    <w:rsid w:val="2A7EE936"/>
    <w:rsid w:val="2A807573"/>
    <w:rsid w:val="2A834ACC"/>
    <w:rsid w:val="2A84BB5B"/>
    <w:rsid w:val="2A889D4C"/>
    <w:rsid w:val="2A897B06"/>
    <w:rsid w:val="2A8A4A78"/>
    <w:rsid w:val="2A8CE2AB"/>
    <w:rsid w:val="2A8D75EC"/>
    <w:rsid w:val="2A8FB930"/>
    <w:rsid w:val="2A906C89"/>
    <w:rsid w:val="2A91DDBD"/>
    <w:rsid w:val="2A9A7E98"/>
    <w:rsid w:val="2AA20DC0"/>
    <w:rsid w:val="2AAE65EF"/>
    <w:rsid w:val="2AB0417C"/>
    <w:rsid w:val="2AB7A235"/>
    <w:rsid w:val="2AB83E34"/>
    <w:rsid w:val="2AB8B5E5"/>
    <w:rsid w:val="2ABB721E"/>
    <w:rsid w:val="2AC1A242"/>
    <w:rsid w:val="2AC76B34"/>
    <w:rsid w:val="2AC77CA3"/>
    <w:rsid w:val="2ACDAEC6"/>
    <w:rsid w:val="2ACEF4D7"/>
    <w:rsid w:val="2AD0D67D"/>
    <w:rsid w:val="2AD1CFBF"/>
    <w:rsid w:val="2AE8A64C"/>
    <w:rsid w:val="2AF13D3E"/>
    <w:rsid w:val="2AF2DB51"/>
    <w:rsid w:val="2AF44807"/>
    <w:rsid w:val="2AFB082C"/>
    <w:rsid w:val="2AFE7BED"/>
    <w:rsid w:val="2AFF3303"/>
    <w:rsid w:val="2AFFC72A"/>
    <w:rsid w:val="2AFFD4FF"/>
    <w:rsid w:val="2B06A617"/>
    <w:rsid w:val="2B094465"/>
    <w:rsid w:val="2B0C491C"/>
    <w:rsid w:val="2B0DCBC2"/>
    <w:rsid w:val="2B0EA811"/>
    <w:rsid w:val="2B123A5F"/>
    <w:rsid w:val="2B1FB070"/>
    <w:rsid w:val="2B22E86E"/>
    <w:rsid w:val="2B253475"/>
    <w:rsid w:val="2B297422"/>
    <w:rsid w:val="2B2C43EE"/>
    <w:rsid w:val="2B2D5C4E"/>
    <w:rsid w:val="2B360799"/>
    <w:rsid w:val="2B47238C"/>
    <w:rsid w:val="2B4761DC"/>
    <w:rsid w:val="2B4B6EF4"/>
    <w:rsid w:val="2B50BF66"/>
    <w:rsid w:val="2B52D513"/>
    <w:rsid w:val="2B5B4D72"/>
    <w:rsid w:val="2B6D914A"/>
    <w:rsid w:val="2B713BD6"/>
    <w:rsid w:val="2B71466D"/>
    <w:rsid w:val="2B7EEFCB"/>
    <w:rsid w:val="2B83A094"/>
    <w:rsid w:val="2B846513"/>
    <w:rsid w:val="2B86D7E7"/>
    <w:rsid w:val="2B89B25E"/>
    <w:rsid w:val="2B909C3F"/>
    <w:rsid w:val="2B924F64"/>
    <w:rsid w:val="2B93876F"/>
    <w:rsid w:val="2B93AD10"/>
    <w:rsid w:val="2B9477D9"/>
    <w:rsid w:val="2B94D871"/>
    <w:rsid w:val="2B96B6B6"/>
    <w:rsid w:val="2B9A84DC"/>
    <w:rsid w:val="2B9D0195"/>
    <w:rsid w:val="2BA1C947"/>
    <w:rsid w:val="2BA2A46D"/>
    <w:rsid w:val="2BA7DF4E"/>
    <w:rsid w:val="2BAC9861"/>
    <w:rsid w:val="2BB62FF2"/>
    <w:rsid w:val="2BBBEC71"/>
    <w:rsid w:val="2BBD4F74"/>
    <w:rsid w:val="2BBECF2C"/>
    <w:rsid w:val="2BC2F9EC"/>
    <w:rsid w:val="2BC438D7"/>
    <w:rsid w:val="2BCBE5AA"/>
    <w:rsid w:val="2BCC5F40"/>
    <w:rsid w:val="2BD05B49"/>
    <w:rsid w:val="2BD3610E"/>
    <w:rsid w:val="2BD580E6"/>
    <w:rsid w:val="2BDE5D89"/>
    <w:rsid w:val="2BDEF435"/>
    <w:rsid w:val="2BE1F806"/>
    <w:rsid w:val="2BE596F5"/>
    <w:rsid w:val="2BE5B94B"/>
    <w:rsid w:val="2BE70D39"/>
    <w:rsid w:val="2BE9941D"/>
    <w:rsid w:val="2BE9F787"/>
    <w:rsid w:val="2BED5C9F"/>
    <w:rsid w:val="2BED7344"/>
    <w:rsid w:val="2BEDC4DA"/>
    <w:rsid w:val="2BF03518"/>
    <w:rsid w:val="2BF06D27"/>
    <w:rsid w:val="2BF4233B"/>
    <w:rsid w:val="2BF709BC"/>
    <w:rsid w:val="2BF93B41"/>
    <w:rsid w:val="2BF95619"/>
    <w:rsid w:val="2BF96068"/>
    <w:rsid w:val="2BF97637"/>
    <w:rsid w:val="2C005F1E"/>
    <w:rsid w:val="2C065D9B"/>
    <w:rsid w:val="2C0BD59A"/>
    <w:rsid w:val="2C0CF506"/>
    <w:rsid w:val="2C0D72AA"/>
    <w:rsid w:val="2C0F0967"/>
    <w:rsid w:val="2C101501"/>
    <w:rsid w:val="2C126602"/>
    <w:rsid w:val="2C1BBD8A"/>
    <w:rsid w:val="2C204A40"/>
    <w:rsid w:val="2C269A49"/>
    <w:rsid w:val="2C27F741"/>
    <w:rsid w:val="2C290944"/>
    <w:rsid w:val="2C2E45B3"/>
    <w:rsid w:val="2C2F12A8"/>
    <w:rsid w:val="2C2F7484"/>
    <w:rsid w:val="2C34F69A"/>
    <w:rsid w:val="2C370C55"/>
    <w:rsid w:val="2C43A6EC"/>
    <w:rsid w:val="2C44A0D7"/>
    <w:rsid w:val="2C455AE5"/>
    <w:rsid w:val="2C464402"/>
    <w:rsid w:val="2C49DA53"/>
    <w:rsid w:val="2C4C98AB"/>
    <w:rsid w:val="2C4E3453"/>
    <w:rsid w:val="2C4F8202"/>
    <w:rsid w:val="2C52343C"/>
    <w:rsid w:val="2C573B67"/>
    <w:rsid w:val="2C57AEC7"/>
    <w:rsid w:val="2C634D04"/>
    <w:rsid w:val="2C66CA37"/>
    <w:rsid w:val="2C6D2B9C"/>
    <w:rsid w:val="2C71D44D"/>
    <w:rsid w:val="2C78E676"/>
    <w:rsid w:val="2C7995A9"/>
    <w:rsid w:val="2C7DCDDB"/>
    <w:rsid w:val="2C82D068"/>
    <w:rsid w:val="2C839A25"/>
    <w:rsid w:val="2C875188"/>
    <w:rsid w:val="2C899C62"/>
    <w:rsid w:val="2C915D06"/>
    <w:rsid w:val="2C9279DE"/>
    <w:rsid w:val="2CA6079C"/>
    <w:rsid w:val="2CA743E1"/>
    <w:rsid w:val="2CA83C91"/>
    <w:rsid w:val="2CAAFFCA"/>
    <w:rsid w:val="2CB261F1"/>
    <w:rsid w:val="2CB2E17D"/>
    <w:rsid w:val="2CCA5632"/>
    <w:rsid w:val="2CD0EE7E"/>
    <w:rsid w:val="2CD4CB55"/>
    <w:rsid w:val="2CD53C9D"/>
    <w:rsid w:val="2CDC7FD4"/>
    <w:rsid w:val="2CE189BA"/>
    <w:rsid w:val="2CE3D9D7"/>
    <w:rsid w:val="2CE905E6"/>
    <w:rsid w:val="2CE9AF0A"/>
    <w:rsid w:val="2CED78B8"/>
    <w:rsid w:val="2CEDAFE0"/>
    <w:rsid w:val="2CEEDD86"/>
    <w:rsid w:val="2CF485AE"/>
    <w:rsid w:val="2CFB5C11"/>
    <w:rsid w:val="2D015DF1"/>
    <w:rsid w:val="2D042AB3"/>
    <w:rsid w:val="2D04EE1E"/>
    <w:rsid w:val="2D0F81A8"/>
    <w:rsid w:val="2D1385B5"/>
    <w:rsid w:val="2D1939EC"/>
    <w:rsid w:val="2D1A0325"/>
    <w:rsid w:val="2D1A7C5C"/>
    <w:rsid w:val="2D1CB4D4"/>
    <w:rsid w:val="2D1DD116"/>
    <w:rsid w:val="2D2136A5"/>
    <w:rsid w:val="2D21C9AF"/>
    <w:rsid w:val="2D22F8E2"/>
    <w:rsid w:val="2D241828"/>
    <w:rsid w:val="2D251ECE"/>
    <w:rsid w:val="2D2870DD"/>
    <w:rsid w:val="2D2B38AD"/>
    <w:rsid w:val="2D2ED465"/>
    <w:rsid w:val="2D2F97CF"/>
    <w:rsid w:val="2D3727F5"/>
    <w:rsid w:val="2D4391F2"/>
    <w:rsid w:val="2D453797"/>
    <w:rsid w:val="2D4CC463"/>
    <w:rsid w:val="2D4D1904"/>
    <w:rsid w:val="2D518F91"/>
    <w:rsid w:val="2D528708"/>
    <w:rsid w:val="2D54C7E7"/>
    <w:rsid w:val="2D5D9A51"/>
    <w:rsid w:val="2D5F8CB7"/>
    <w:rsid w:val="2D67BD4D"/>
    <w:rsid w:val="2D6ABA5C"/>
    <w:rsid w:val="2D6AE60F"/>
    <w:rsid w:val="2D73A82D"/>
    <w:rsid w:val="2D81F384"/>
    <w:rsid w:val="2D87BB19"/>
    <w:rsid w:val="2D8A4ED0"/>
    <w:rsid w:val="2D8FDACC"/>
    <w:rsid w:val="2D9E5FEE"/>
    <w:rsid w:val="2D9FE946"/>
    <w:rsid w:val="2DA6EBA6"/>
    <w:rsid w:val="2DA88F9C"/>
    <w:rsid w:val="2DAB4D98"/>
    <w:rsid w:val="2DB38459"/>
    <w:rsid w:val="2DB42CF9"/>
    <w:rsid w:val="2DB90AFA"/>
    <w:rsid w:val="2DBD31DB"/>
    <w:rsid w:val="2DC81FBB"/>
    <w:rsid w:val="2DCDCC0A"/>
    <w:rsid w:val="2DD4ACDF"/>
    <w:rsid w:val="2DDDD943"/>
    <w:rsid w:val="2DDF208C"/>
    <w:rsid w:val="2DE09A78"/>
    <w:rsid w:val="2DE21463"/>
    <w:rsid w:val="2DE3A5AD"/>
    <w:rsid w:val="2DE6F467"/>
    <w:rsid w:val="2DE7E23E"/>
    <w:rsid w:val="2DE815BF"/>
    <w:rsid w:val="2DEAEC98"/>
    <w:rsid w:val="2DEDCE47"/>
    <w:rsid w:val="2DF18318"/>
    <w:rsid w:val="2DF3AA4B"/>
    <w:rsid w:val="2DF71E70"/>
    <w:rsid w:val="2DFB4948"/>
    <w:rsid w:val="2DFEDE0B"/>
    <w:rsid w:val="2DFF6A09"/>
    <w:rsid w:val="2E0C04D4"/>
    <w:rsid w:val="2E12E9D2"/>
    <w:rsid w:val="2E14B6D7"/>
    <w:rsid w:val="2E18EA92"/>
    <w:rsid w:val="2E1A5C0B"/>
    <w:rsid w:val="2E2536AE"/>
    <w:rsid w:val="2E2694FF"/>
    <w:rsid w:val="2E280DAA"/>
    <w:rsid w:val="2E2E8759"/>
    <w:rsid w:val="2E32AD20"/>
    <w:rsid w:val="2E34C992"/>
    <w:rsid w:val="2E3A1B46"/>
    <w:rsid w:val="2E435576"/>
    <w:rsid w:val="2E451F08"/>
    <w:rsid w:val="2E46DEC1"/>
    <w:rsid w:val="2E4AB21F"/>
    <w:rsid w:val="2E4CDCED"/>
    <w:rsid w:val="2E4FD104"/>
    <w:rsid w:val="2E5042BA"/>
    <w:rsid w:val="2E52FFA9"/>
    <w:rsid w:val="2E5CFC75"/>
    <w:rsid w:val="2E636453"/>
    <w:rsid w:val="2E637527"/>
    <w:rsid w:val="2E6AE682"/>
    <w:rsid w:val="2E6FD1D8"/>
    <w:rsid w:val="2E785035"/>
    <w:rsid w:val="2E78F44C"/>
    <w:rsid w:val="2E7C2735"/>
    <w:rsid w:val="2E7C4384"/>
    <w:rsid w:val="2E892073"/>
    <w:rsid w:val="2E8C1DD8"/>
    <w:rsid w:val="2E8C9527"/>
    <w:rsid w:val="2E8EAD8B"/>
    <w:rsid w:val="2E944C29"/>
    <w:rsid w:val="2E949301"/>
    <w:rsid w:val="2E99540A"/>
    <w:rsid w:val="2E9F11EE"/>
    <w:rsid w:val="2EA60F33"/>
    <w:rsid w:val="2EB07806"/>
    <w:rsid w:val="2EB4E365"/>
    <w:rsid w:val="2EB6908D"/>
    <w:rsid w:val="2EB882EE"/>
    <w:rsid w:val="2EB997BE"/>
    <w:rsid w:val="2EC0EF2F"/>
    <w:rsid w:val="2EC56CF8"/>
    <w:rsid w:val="2EC90840"/>
    <w:rsid w:val="2ECE6191"/>
    <w:rsid w:val="2ECFAF5A"/>
    <w:rsid w:val="2ED0A068"/>
    <w:rsid w:val="2ED19EDD"/>
    <w:rsid w:val="2ED42B98"/>
    <w:rsid w:val="2ED740C3"/>
    <w:rsid w:val="2ED7A308"/>
    <w:rsid w:val="2ED8296A"/>
    <w:rsid w:val="2ED9A68C"/>
    <w:rsid w:val="2EE6D503"/>
    <w:rsid w:val="2EE93F53"/>
    <w:rsid w:val="2EEA57C1"/>
    <w:rsid w:val="2EECA1E6"/>
    <w:rsid w:val="2EF32CFC"/>
    <w:rsid w:val="2EF657BF"/>
    <w:rsid w:val="2EFF27F9"/>
    <w:rsid w:val="2F063D76"/>
    <w:rsid w:val="2F1A9258"/>
    <w:rsid w:val="2F1B6888"/>
    <w:rsid w:val="2F1E1F3C"/>
    <w:rsid w:val="2F1E7BA9"/>
    <w:rsid w:val="2F206CE9"/>
    <w:rsid w:val="2F2116B6"/>
    <w:rsid w:val="2F28A9E4"/>
    <w:rsid w:val="2F28F2F3"/>
    <w:rsid w:val="2F2A7B61"/>
    <w:rsid w:val="2F2ABBB3"/>
    <w:rsid w:val="2F2C091C"/>
    <w:rsid w:val="2F2D4880"/>
    <w:rsid w:val="2F2F5AF0"/>
    <w:rsid w:val="2F327584"/>
    <w:rsid w:val="2F331172"/>
    <w:rsid w:val="2F39178A"/>
    <w:rsid w:val="2F3FEFC8"/>
    <w:rsid w:val="2F43765C"/>
    <w:rsid w:val="2F43EC50"/>
    <w:rsid w:val="2F520A5C"/>
    <w:rsid w:val="2F560145"/>
    <w:rsid w:val="2F59934A"/>
    <w:rsid w:val="2F5A0F41"/>
    <w:rsid w:val="2F5E6CDB"/>
    <w:rsid w:val="2F605F77"/>
    <w:rsid w:val="2F64BC67"/>
    <w:rsid w:val="2F654E19"/>
    <w:rsid w:val="2F6BCFDB"/>
    <w:rsid w:val="2F6DE550"/>
    <w:rsid w:val="2F74270A"/>
    <w:rsid w:val="2F74C017"/>
    <w:rsid w:val="2F75BAE4"/>
    <w:rsid w:val="2F7DF492"/>
    <w:rsid w:val="2F916209"/>
    <w:rsid w:val="2F93CB0C"/>
    <w:rsid w:val="2F970FA8"/>
    <w:rsid w:val="2F9714BF"/>
    <w:rsid w:val="2F989661"/>
    <w:rsid w:val="2F989F5B"/>
    <w:rsid w:val="2F9C0EE0"/>
    <w:rsid w:val="2F9DD40B"/>
    <w:rsid w:val="2FA55B65"/>
    <w:rsid w:val="2FA9AD1E"/>
    <w:rsid w:val="2FB0D331"/>
    <w:rsid w:val="2FB61222"/>
    <w:rsid w:val="2FC1081E"/>
    <w:rsid w:val="2FC98FAC"/>
    <w:rsid w:val="2FD18AD2"/>
    <w:rsid w:val="2FD34609"/>
    <w:rsid w:val="2FD3F10E"/>
    <w:rsid w:val="2FD88E37"/>
    <w:rsid w:val="2FDE21D9"/>
    <w:rsid w:val="2FE13C95"/>
    <w:rsid w:val="2FEA823F"/>
    <w:rsid w:val="2FFA3816"/>
    <w:rsid w:val="2FFBCDDB"/>
    <w:rsid w:val="300324A7"/>
    <w:rsid w:val="3007161B"/>
    <w:rsid w:val="300CDD5F"/>
    <w:rsid w:val="3015876E"/>
    <w:rsid w:val="30196ED5"/>
    <w:rsid w:val="301AFDAA"/>
    <w:rsid w:val="30210B73"/>
    <w:rsid w:val="30250769"/>
    <w:rsid w:val="30260B6E"/>
    <w:rsid w:val="3028FC0A"/>
    <w:rsid w:val="30290D9C"/>
    <w:rsid w:val="302975A9"/>
    <w:rsid w:val="302B6CBD"/>
    <w:rsid w:val="302EBC0C"/>
    <w:rsid w:val="3035A5E5"/>
    <w:rsid w:val="303DEA57"/>
    <w:rsid w:val="30422246"/>
    <w:rsid w:val="30442D48"/>
    <w:rsid w:val="30450E59"/>
    <w:rsid w:val="304C4A49"/>
    <w:rsid w:val="304D95AD"/>
    <w:rsid w:val="304ECE0E"/>
    <w:rsid w:val="305126F3"/>
    <w:rsid w:val="30522626"/>
    <w:rsid w:val="3052B5B5"/>
    <w:rsid w:val="30539883"/>
    <w:rsid w:val="3059AE35"/>
    <w:rsid w:val="305C4E90"/>
    <w:rsid w:val="305C7533"/>
    <w:rsid w:val="30603AA4"/>
    <w:rsid w:val="30659999"/>
    <w:rsid w:val="3067DA2E"/>
    <w:rsid w:val="30699F39"/>
    <w:rsid w:val="306A8B06"/>
    <w:rsid w:val="3072C330"/>
    <w:rsid w:val="307493CF"/>
    <w:rsid w:val="307520C5"/>
    <w:rsid w:val="30764553"/>
    <w:rsid w:val="30775890"/>
    <w:rsid w:val="3077BE97"/>
    <w:rsid w:val="307C12B6"/>
    <w:rsid w:val="307D780E"/>
    <w:rsid w:val="307F41A0"/>
    <w:rsid w:val="3081C31F"/>
    <w:rsid w:val="3086485E"/>
    <w:rsid w:val="3087F168"/>
    <w:rsid w:val="308A2630"/>
    <w:rsid w:val="308A6B79"/>
    <w:rsid w:val="30AEB120"/>
    <w:rsid w:val="30AF2E88"/>
    <w:rsid w:val="30B1D09A"/>
    <w:rsid w:val="30B601EF"/>
    <w:rsid w:val="30B69917"/>
    <w:rsid w:val="30C22B19"/>
    <w:rsid w:val="30C99480"/>
    <w:rsid w:val="30D0374A"/>
    <w:rsid w:val="30D37F6F"/>
    <w:rsid w:val="30EDDABD"/>
    <w:rsid w:val="30EEAD5E"/>
    <w:rsid w:val="30F009EE"/>
    <w:rsid w:val="30F0C168"/>
    <w:rsid w:val="30F1A0B5"/>
    <w:rsid w:val="30F7B7AB"/>
    <w:rsid w:val="30F9046B"/>
    <w:rsid w:val="30FE4DD2"/>
    <w:rsid w:val="310311E3"/>
    <w:rsid w:val="31034E14"/>
    <w:rsid w:val="31088D25"/>
    <w:rsid w:val="3109B5B1"/>
    <w:rsid w:val="310D4B52"/>
    <w:rsid w:val="31103724"/>
    <w:rsid w:val="31130801"/>
    <w:rsid w:val="3114A53A"/>
    <w:rsid w:val="3114FC7E"/>
    <w:rsid w:val="3118C1E2"/>
    <w:rsid w:val="311F8300"/>
    <w:rsid w:val="31230B5A"/>
    <w:rsid w:val="3123D6A1"/>
    <w:rsid w:val="3123E317"/>
    <w:rsid w:val="31274737"/>
    <w:rsid w:val="3128ABD8"/>
    <w:rsid w:val="312EF461"/>
    <w:rsid w:val="313772F5"/>
    <w:rsid w:val="3137DA29"/>
    <w:rsid w:val="313813F9"/>
    <w:rsid w:val="313862FE"/>
    <w:rsid w:val="313B7C80"/>
    <w:rsid w:val="313BEEE6"/>
    <w:rsid w:val="313FA8BF"/>
    <w:rsid w:val="314AA86C"/>
    <w:rsid w:val="314B675F"/>
    <w:rsid w:val="31522952"/>
    <w:rsid w:val="31524879"/>
    <w:rsid w:val="315379A1"/>
    <w:rsid w:val="31557125"/>
    <w:rsid w:val="31637434"/>
    <w:rsid w:val="31640BB4"/>
    <w:rsid w:val="3169BE47"/>
    <w:rsid w:val="3169EB03"/>
    <w:rsid w:val="316FE7F5"/>
    <w:rsid w:val="3172115E"/>
    <w:rsid w:val="31750CAB"/>
    <w:rsid w:val="31755519"/>
    <w:rsid w:val="3175E66D"/>
    <w:rsid w:val="317EB33F"/>
    <w:rsid w:val="317F3249"/>
    <w:rsid w:val="3187D47A"/>
    <w:rsid w:val="3187E3F0"/>
    <w:rsid w:val="31911C24"/>
    <w:rsid w:val="319154C0"/>
    <w:rsid w:val="31949D37"/>
    <w:rsid w:val="31964F6A"/>
    <w:rsid w:val="31986C34"/>
    <w:rsid w:val="31987EFE"/>
    <w:rsid w:val="319B028B"/>
    <w:rsid w:val="319BF610"/>
    <w:rsid w:val="319C234B"/>
    <w:rsid w:val="31A2FD7C"/>
    <w:rsid w:val="31AF98BB"/>
    <w:rsid w:val="31AF99A2"/>
    <w:rsid w:val="31B5F954"/>
    <w:rsid w:val="31B65A6D"/>
    <w:rsid w:val="31B9F88A"/>
    <w:rsid w:val="31C1DBCF"/>
    <w:rsid w:val="31C27B3E"/>
    <w:rsid w:val="31C6991C"/>
    <w:rsid w:val="31C8CF1F"/>
    <w:rsid w:val="31D078AB"/>
    <w:rsid w:val="31D12AD8"/>
    <w:rsid w:val="31D9E951"/>
    <w:rsid w:val="31DB042C"/>
    <w:rsid w:val="31DE6F26"/>
    <w:rsid w:val="31E3F61F"/>
    <w:rsid w:val="31E92437"/>
    <w:rsid w:val="31F3004B"/>
    <w:rsid w:val="31F81EF1"/>
    <w:rsid w:val="31F86318"/>
    <w:rsid w:val="3205469A"/>
    <w:rsid w:val="32056F9A"/>
    <w:rsid w:val="32091FDB"/>
    <w:rsid w:val="320EF93B"/>
    <w:rsid w:val="3211491F"/>
    <w:rsid w:val="3217E317"/>
    <w:rsid w:val="321C841A"/>
    <w:rsid w:val="3221045D"/>
    <w:rsid w:val="3226BA47"/>
    <w:rsid w:val="322C0B0C"/>
    <w:rsid w:val="323103E0"/>
    <w:rsid w:val="3237E53E"/>
    <w:rsid w:val="323C15E6"/>
    <w:rsid w:val="323CD699"/>
    <w:rsid w:val="323D5942"/>
    <w:rsid w:val="32427879"/>
    <w:rsid w:val="324474AF"/>
    <w:rsid w:val="324A8181"/>
    <w:rsid w:val="324EB1F6"/>
    <w:rsid w:val="325C1779"/>
    <w:rsid w:val="32658B21"/>
    <w:rsid w:val="32667C98"/>
    <w:rsid w:val="326A3305"/>
    <w:rsid w:val="326B6660"/>
    <w:rsid w:val="326E6322"/>
    <w:rsid w:val="3274BF39"/>
    <w:rsid w:val="327C2A77"/>
    <w:rsid w:val="32824823"/>
    <w:rsid w:val="3285E575"/>
    <w:rsid w:val="32860E4A"/>
    <w:rsid w:val="3286A2FD"/>
    <w:rsid w:val="328BBFA5"/>
    <w:rsid w:val="328C6C2C"/>
    <w:rsid w:val="328DD35B"/>
    <w:rsid w:val="328F0E8A"/>
    <w:rsid w:val="328F35A7"/>
    <w:rsid w:val="32920F83"/>
    <w:rsid w:val="329A3E79"/>
    <w:rsid w:val="329D7E20"/>
    <w:rsid w:val="329D85E1"/>
    <w:rsid w:val="329EB804"/>
    <w:rsid w:val="32A6B301"/>
    <w:rsid w:val="32A6ED4F"/>
    <w:rsid w:val="32AA09B3"/>
    <w:rsid w:val="32B5EA1E"/>
    <w:rsid w:val="32C1A055"/>
    <w:rsid w:val="32C40988"/>
    <w:rsid w:val="32C9ADA4"/>
    <w:rsid w:val="32CC207A"/>
    <w:rsid w:val="32CE04D4"/>
    <w:rsid w:val="32D25DEF"/>
    <w:rsid w:val="32D3E45A"/>
    <w:rsid w:val="32DA5555"/>
    <w:rsid w:val="32DFBB58"/>
    <w:rsid w:val="32F14186"/>
    <w:rsid w:val="32F5814D"/>
    <w:rsid w:val="32F857E3"/>
    <w:rsid w:val="32F950AE"/>
    <w:rsid w:val="32F9A86D"/>
    <w:rsid w:val="3307ADAB"/>
    <w:rsid w:val="330A507E"/>
    <w:rsid w:val="330DE13D"/>
    <w:rsid w:val="3310075F"/>
    <w:rsid w:val="3312FDF0"/>
    <w:rsid w:val="3314E47A"/>
    <w:rsid w:val="331A9CF5"/>
    <w:rsid w:val="33242D56"/>
    <w:rsid w:val="332B083A"/>
    <w:rsid w:val="333615B5"/>
    <w:rsid w:val="333C509B"/>
    <w:rsid w:val="33447E21"/>
    <w:rsid w:val="33467BBA"/>
    <w:rsid w:val="334B7388"/>
    <w:rsid w:val="334C6C7A"/>
    <w:rsid w:val="334D0723"/>
    <w:rsid w:val="334D1B33"/>
    <w:rsid w:val="33564F65"/>
    <w:rsid w:val="33595998"/>
    <w:rsid w:val="335BFEC1"/>
    <w:rsid w:val="335F3E32"/>
    <w:rsid w:val="335F76C7"/>
    <w:rsid w:val="336495B1"/>
    <w:rsid w:val="3367F455"/>
    <w:rsid w:val="336D46A7"/>
    <w:rsid w:val="336DDCC6"/>
    <w:rsid w:val="33709108"/>
    <w:rsid w:val="3370D75E"/>
    <w:rsid w:val="3375816C"/>
    <w:rsid w:val="3376253A"/>
    <w:rsid w:val="3379A695"/>
    <w:rsid w:val="337EC28F"/>
    <w:rsid w:val="338A27D7"/>
    <w:rsid w:val="339996A4"/>
    <w:rsid w:val="339D449F"/>
    <w:rsid w:val="339E32F3"/>
    <w:rsid w:val="339E98AE"/>
    <w:rsid w:val="339EA9ED"/>
    <w:rsid w:val="33A324AC"/>
    <w:rsid w:val="33A95941"/>
    <w:rsid w:val="33AD76A4"/>
    <w:rsid w:val="33B024BF"/>
    <w:rsid w:val="33B8547B"/>
    <w:rsid w:val="33BB9E9D"/>
    <w:rsid w:val="33BC5060"/>
    <w:rsid w:val="33BE7170"/>
    <w:rsid w:val="33CC9F5F"/>
    <w:rsid w:val="33D0B9AD"/>
    <w:rsid w:val="33D44309"/>
    <w:rsid w:val="33D9B569"/>
    <w:rsid w:val="33E529FE"/>
    <w:rsid w:val="33E651E2"/>
    <w:rsid w:val="33EDA3DE"/>
    <w:rsid w:val="33EE8244"/>
    <w:rsid w:val="33F01CB6"/>
    <w:rsid w:val="33FA44BC"/>
    <w:rsid w:val="33FC9BAF"/>
    <w:rsid w:val="3400B9A3"/>
    <w:rsid w:val="3403E336"/>
    <w:rsid w:val="341332D0"/>
    <w:rsid w:val="3419D555"/>
    <w:rsid w:val="341CB9E8"/>
    <w:rsid w:val="341E611E"/>
    <w:rsid w:val="342024CC"/>
    <w:rsid w:val="342358DB"/>
    <w:rsid w:val="34246663"/>
    <w:rsid w:val="34263E6B"/>
    <w:rsid w:val="3427B76A"/>
    <w:rsid w:val="343156DC"/>
    <w:rsid w:val="3431C41A"/>
    <w:rsid w:val="34325547"/>
    <w:rsid w:val="34395642"/>
    <w:rsid w:val="343D9527"/>
    <w:rsid w:val="343EE17A"/>
    <w:rsid w:val="3442A63E"/>
    <w:rsid w:val="3447CF4F"/>
    <w:rsid w:val="344C55E5"/>
    <w:rsid w:val="344C82E2"/>
    <w:rsid w:val="34500250"/>
    <w:rsid w:val="345473FD"/>
    <w:rsid w:val="34550E51"/>
    <w:rsid w:val="3457F2BC"/>
    <w:rsid w:val="3459A8AE"/>
    <w:rsid w:val="345A0683"/>
    <w:rsid w:val="345A59AB"/>
    <w:rsid w:val="345D8ACD"/>
    <w:rsid w:val="346447BC"/>
    <w:rsid w:val="34673777"/>
    <w:rsid w:val="34691B47"/>
    <w:rsid w:val="346BBB66"/>
    <w:rsid w:val="346E4D7A"/>
    <w:rsid w:val="346FE05B"/>
    <w:rsid w:val="3471F8AF"/>
    <w:rsid w:val="34731D42"/>
    <w:rsid w:val="347A84EC"/>
    <w:rsid w:val="348618A5"/>
    <w:rsid w:val="34880AD6"/>
    <w:rsid w:val="348A65C4"/>
    <w:rsid w:val="348F7341"/>
    <w:rsid w:val="34901EEE"/>
    <w:rsid w:val="34988B62"/>
    <w:rsid w:val="3498ED1C"/>
    <w:rsid w:val="34A373D8"/>
    <w:rsid w:val="34A4EDE8"/>
    <w:rsid w:val="34A5DB1D"/>
    <w:rsid w:val="34B7C661"/>
    <w:rsid w:val="34B8590B"/>
    <w:rsid w:val="34C5BEFA"/>
    <w:rsid w:val="34CBA2D1"/>
    <w:rsid w:val="34D7648F"/>
    <w:rsid w:val="34DFAA9A"/>
    <w:rsid w:val="34E07339"/>
    <w:rsid w:val="34E699E9"/>
    <w:rsid w:val="34E8F01C"/>
    <w:rsid w:val="34EAE17D"/>
    <w:rsid w:val="34ECF6B7"/>
    <w:rsid w:val="34EF3EEB"/>
    <w:rsid w:val="34F13B9A"/>
    <w:rsid w:val="34F379FF"/>
    <w:rsid w:val="34F917B9"/>
    <w:rsid w:val="34F97C91"/>
    <w:rsid w:val="34FB7EED"/>
    <w:rsid w:val="34FE0E60"/>
    <w:rsid w:val="34FE19CE"/>
    <w:rsid w:val="350581F5"/>
    <w:rsid w:val="35063457"/>
    <w:rsid w:val="35084FFC"/>
    <w:rsid w:val="350A034A"/>
    <w:rsid w:val="350A5BFC"/>
    <w:rsid w:val="35117142"/>
    <w:rsid w:val="35158C5E"/>
    <w:rsid w:val="351701F7"/>
    <w:rsid w:val="351A03F3"/>
    <w:rsid w:val="351A8929"/>
    <w:rsid w:val="351E979A"/>
    <w:rsid w:val="35237299"/>
    <w:rsid w:val="35290F4D"/>
    <w:rsid w:val="352A23DD"/>
    <w:rsid w:val="352AB8E1"/>
    <w:rsid w:val="352BF57F"/>
    <w:rsid w:val="352DD847"/>
    <w:rsid w:val="3531E094"/>
    <w:rsid w:val="3537BFF7"/>
    <w:rsid w:val="353B00B4"/>
    <w:rsid w:val="353F3E67"/>
    <w:rsid w:val="35487E24"/>
    <w:rsid w:val="354C20CF"/>
    <w:rsid w:val="354C349E"/>
    <w:rsid w:val="354F83D9"/>
    <w:rsid w:val="35554FA3"/>
    <w:rsid w:val="355BCFC1"/>
    <w:rsid w:val="355DF015"/>
    <w:rsid w:val="356061EF"/>
    <w:rsid w:val="3561B953"/>
    <w:rsid w:val="35624314"/>
    <w:rsid w:val="3563449D"/>
    <w:rsid w:val="35642BE5"/>
    <w:rsid w:val="35710C99"/>
    <w:rsid w:val="35734291"/>
    <w:rsid w:val="357419BB"/>
    <w:rsid w:val="35761EC2"/>
    <w:rsid w:val="35779F2E"/>
    <w:rsid w:val="35788AF1"/>
    <w:rsid w:val="358F3E67"/>
    <w:rsid w:val="3593A86A"/>
    <w:rsid w:val="3596E938"/>
    <w:rsid w:val="3597572A"/>
    <w:rsid w:val="359C8614"/>
    <w:rsid w:val="35A99717"/>
    <w:rsid w:val="35ABF158"/>
    <w:rsid w:val="35ADB696"/>
    <w:rsid w:val="35AE4EE2"/>
    <w:rsid w:val="35B29737"/>
    <w:rsid w:val="35B35C25"/>
    <w:rsid w:val="35B50FA8"/>
    <w:rsid w:val="35B957C6"/>
    <w:rsid w:val="35BADA90"/>
    <w:rsid w:val="35C10ABC"/>
    <w:rsid w:val="35C9F266"/>
    <w:rsid w:val="35CDDCF0"/>
    <w:rsid w:val="35CFF0AE"/>
    <w:rsid w:val="35D796CF"/>
    <w:rsid w:val="35E2A75E"/>
    <w:rsid w:val="35E4070E"/>
    <w:rsid w:val="35E479BC"/>
    <w:rsid w:val="35E6D821"/>
    <w:rsid w:val="35ED7064"/>
    <w:rsid w:val="35EDBF8C"/>
    <w:rsid w:val="35F2F63D"/>
    <w:rsid w:val="35F448F0"/>
    <w:rsid w:val="35F84459"/>
    <w:rsid w:val="35FA3379"/>
    <w:rsid w:val="35FD335B"/>
    <w:rsid w:val="36046ADD"/>
    <w:rsid w:val="36056885"/>
    <w:rsid w:val="3606DC97"/>
    <w:rsid w:val="360B0A72"/>
    <w:rsid w:val="36129435"/>
    <w:rsid w:val="3614E531"/>
    <w:rsid w:val="3615725E"/>
    <w:rsid w:val="361BD7D6"/>
    <w:rsid w:val="361E2BDC"/>
    <w:rsid w:val="361FCAD0"/>
    <w:rsid w:val="36211A2B"/>
    <w:rsid w:val="362DB676"/>
    <w:rsid w:val="362EAE20"/>
    <w:rsid w:val="362EF6FE"/>
    <w:rsid w:val="36304B2F"/>
    <w:rsid w:val="36314333"/>
    <w:rsid w:val="36317DFE"/>
    <w:rsid w:val="3632FA7E"/>
    <w:rsid w:val="363436B7"/>
    <w:rsid w:val="363A21C6"/>
    <w:rsid w:val="36400D64"/>
    <w:rsid w:val="3641AB7E"/>
    <w:rsid w:val="36421E0D"/>
    <w:rsid w:val="36422D1A"/>
    <w:rsid w:val="36429033"/>
    <w:rsid w:val="3644D4F7"/>
    <w:rsid w:val="36463AE8"/>
    <w:rsid w:val="36474541"/>
    <w:rsid w:val="36487375"/>
    <w:rsid w:val="364A83E1"/>
    <w:rsid w:val="364FB21E"/>
    <w:rsid w:val="3650DED1"/>
    <w:rsid w:val="3652AA41"/>
    <w:rsid w:val="3657A15E"/>
    <w:rsid w:val="36583877"/>
    <w:rsid w:val="365EA867"/>
    <w:rsid w:val="36662784"/>
    <w:rsid w:val="366836E7"/>
    <w:rsid w:val="3668D248"/>
    <w:rsid w:val="3669AE34"/>
    <w:rsid w:val="36720447"/>
    <w:rsid w:val="36747A59"/>
    <w:rsid w:val="36776B38"/>
    <w:rsid w:val="3686A91E"/>
    <w:rsid w:val="36920321"/>
    <w:rsid w:val="369D5BAD"/>
    <w:rsid w:val="36A11B57"/>
    <w:rsid w:val="36AFEEC8"/>
    <w:rsid w:val="36B53CA8"/>
    <w:rsid w:val="36B590A6"/>
    <w:rsid w:val="36B8B52B"/>
    <w:rsid w:val="36C5A133"/>
    <w:rsid w:val="36C97757"/>
    <w:rsid w:val="36CB2CF0"/>
    <w:rsid w:val="36E08A08"/>
    <w:rsid w:val="36E0ECFB"/>
    <w:rsid w:val="36E1518A"/>
    <w:rsid w:val="36E1774C"/>
    <w:rsid w:val="36E35851"/>
    <w:rsid w:val="36E3E392"/>
    <w:rsid w:val="36E7D78F"/>
    <w:rsid w:val="36EA273B"/>
    <w:rsid w:val="36EFF53D"/>
    <w:rsid w:val="36F1EEE3"/>
    <w:rsid w:val="36F29B66"/>
    <w:rsid w:val="36F44C45"/>
    <w:rsid w:val="370069D2"/>
    <w:rsid w:val="370071AE"/>
    <w:rsid w:val="370DFE79"/>
    <w:rsid w:val="370F5FA6"/>
    <w:rsid w:val="3711282B"/>
    <w:rsid w:val="371858CE"/>
    <w:rsid w:val="371F2A62"/>
    <w:rsid w:val="372998C5"/>
    <w:rsid w:val="37353836"/>
    <w:rsid w:val="37381457"/>
    <w:rsid w:val="373CD69C"/>
    <w:rsid w:val="373D2204"/>
    <w:rsid w:val="373D9DAA"/>
    <w:rsid w:val="37407DE1"/>
    <w:rsid w:val="374344C9"/>
    <w:rsid w:val="374986F7"/>
    <w:rsid w:val="3749A4EF"/>
    <w:rsid w:val="374A0533"/>
    <w:rsid w:val="374F5902"/>
    <w:rsid w:val="37521F1A"/>
    <w:rsid w:val="3756AB1C"/>
    <w:rsid w:val="37583542"/>
    <w:rsid w:val="375F6674"/>
    <w:rsid w:val="375F6ACB"/>
    <w:rsid w:val="3761CDD4"/>
    <w:rsid w:val="37627BBE"/>
    <w:rsid w:val="3762EA5F"/>
    <w:rsid w:val="376353A9"/>
    <w:rsid w:val="3763D81D"/>
    <w:rsid w:val="3764E436"/>
    <w:rsid w:val="3767686E"/>
    <w:rsid w:val="3767FBB0"/>
    <w:rsid w:val="37690F52"/>
    <w:rsid w:val="37737535"/>
    <w:rsid w:val="37737FBD"/>
    <w:rsid w:val="3776CD88"/>
    <w:rsid w:val="377AEBC5"/>
    <w:rsid w:val="3790620D"/>
    <w:rsid w:val="37913D03"/>
    <w:rsid w:val="37932101"/>
    <w:rsid w:val="3799382C"/>
    <w:rsid w:val="379BB69C"/>
    <w:rsid w:val="37A5EE3C"/>
    <w:rsid w:val="37A6FC33"/>
    <w:rsid w:val="37AC2F07"/>
    <w:rsid w:val="37AE39D5"/>
    <w:rsid w:val="37B46508"/>
    <w:rsid w:val="37B95581"/>
    <w:rsid w:val="37B9F812"/>
    <w:rsid w:val="37BD0D8F"/>
    <w:rsid w:val="37C4BA07"/>
    <w:rsid w:val="37CA77BF"/>
    <w:rsid w:val="37D079B5"/>
    <w:rsid w:val="37D3125D"/>
    <w:rsid w:val="37D365E3"/>
    <w:rsid w:val="37DCCE55"/>
    <w:rsid w:val="37DFD236"/>
    <w:rsid w:val="37EDA69C"/>
    <w:rsid w:val="37F538C3"/>
    <w:rsid w:val="37FC3E00"/>
    <w:rsid w:val="37FC993F"/>
    <w:rsid w:val="37FFA9BB"/>
    <w:rsid w:val="3800F2F4"/>
    <w:rsid w:val="3801CA06"/>
    <w:rsid w:val="3804745A"/>
    <w:rsid w:val="38070A8C"/>
    <w:rsid w:val="3807A5DE"/>
    <w:rsid w:val="380A3931"/>
    <w:rsid w:val="381A425F"/>
    <w:rsid w:val="381C0D55"/>
    <w:rsid w:val="381D64BB"/>
    <w:rsid w:val="381DE130"/>
    <w:rsid w:val="381F3ADB"/>
    <w:rsid w:val="381FC50A"/>
    <w:rsid w:val="382103B4"/>
    <w:rsid w:val="3823BF17"/>
    <w:rsid w:val="3827A6C9"/>
    <w:rsid w:val="3829542C"/>
    <w:rsid w:val="3831F8F7"/>
    <w:rsid w:val="38341B6E"/>
    <w:rsid w:val="38350135"/>
    <w:rsid w:val="38375EF4"/>
    <w:rsid w:val="383D63A9"/>
    <w:rsid w:val="383FBA2F"/>
    <w:rsid w:val="3840B7CA"/>
    <w:rsid w:val="3841060B"/>
    <w:rsid w:val="3844BAF3"/>
    <w:rsid w:val="384E304D"/>
    <w:rsid w:val="384E4433"/>
    <w:rsid w:val="3856385C"/>
    <w:rsid w:val="38563F05"/>
    <w:rsid w:val="3856654C"/>
    <w:rsid w:val="38594395"/>
    <w:rsid w:val="385A548A"/>
    <w:rsid w:val="385C7C80"/>
    <w:rsid w:val="385D72D3"/>
    <w:rsid w:val="386005AD"/>
    <w:rsid w:val="3863913F"/>
    <w:rsid w:val="386B5F87"/>
    <w:rsid w:val="38761E8E"/>
    <w:rsid w:val="387652F7"/>
    <w:rsid w:val="387693F5"/>
    <w:rsid w:val="3876CF6C"/>
    <w:rsid w:val="38797D80"/>
    <w:rsid w:val="3880AAE4"/>
    <w:rsid w:val="388395E2"/>
    <w:rsid w:val="38856FED"/>
    <w:rsid w:val="388F64E9"/>
    <w:rsid w:val="3893E213"/>
    <w:rsid w:val="3895EB9E"/>
    <w:rsid w:val="389C4111"/>
    <w:rsid w:val="389C9A89"/>
    <w:rsid w:val="38A3925F"/>
    <w:rsid w:val="38A41755"/>
    <w:rsid w:val="38A5250C"/>
    <w:rsid w:val="38A90EDD"/>
    <w:rsid w:val="38A9D58D"/>
    <w:rsid w:val="38AF6C68"/>
    <w:rsid w:val="38B6F37A"/>
    <w:rsid w:val="38BC3CC3"/>
    <w:rsid w:val="38C162B7"/>
    <w:rsid w:val="38CD5654"/>
    <w:rsid w:val="38D3370D"/>
    <w:rsid w:val="38D33F63"/>
    <w:rsid w:val="38DBF87A"/>
    <w:rsid w:val="38DC4B99"/>
    <w:rsid w:val="38E35FB6"/>
    <w:rsid w:val="38E40B5C"/>
    <w:rsid w:val="38E813D2"/>
    <w:rsid w:val="38F673A0"/>
    <w:rsid w:val="38F8752D"/>
    <w:rsid w:val="38FFA87E"/>
    <w:rsid w:val="3901C652"/>
    <w:rsid w:val="3903293C"/>
    <w:rsid w:val="3903CC11"/>
    <w:rsid w:val="390722E3"/>
    <w:rsid w:val="39074680"/>
    <w:rsid w:val="39151ACB"/>
    <w:rsid w:val="3915FEB0"/>
    <w:rsid w:val="391713EE"/>
    <w:rsid w:val="39259F86"/>
    <w:rsid w:val="39295C7D"/>
    <w:rsid w:val="392C2F66"/>
    <w:rsid w:val="392D77A6"/>
    <w:rsid w:val="392D7FF9"/>
    <w:rsid w:val="393480E8"/>
    <w:rsid w:val="3934CDB2"/>
    <w:rsid w:val="39352D52"/>
    <w:rsid w:val="39377317"/>
    <w:rsid w:val="393913DE"/>
    <w:rsid w:val="39411E30"/>
    <w:rsid w:val="39445F9F"/>
    <w:rsid w:val="3948682D"/>
    <w:rsid w:val="394A0A36"/>
    <w:rsid w:val="394E6DA7"/>
    <w:rsid w:val="395446B0"/>
    <w:rsid w:val="39655738"/>
    <w:rsid w:val="3966D4CA"/>
    <w:rsid w:val="3972B961"/>
    <w:rsid w:val="3973D913"/>
    <w:rsid w:val="3976112F"/>
    <w:rsid w:val="397735DC"/>
    <w:rsid w:val="397A078C"/>
    <w:rsid w:val="397C5EAF"/>
    <w:rsid w:val="397C7DCD"/>
    <w:rsid w:val="3985B18B"/>
    <w:rsid w:val="39894744"/>
    <w:rsid w:val="398A8A06"/>
    <w:rsid w:val="39919796"/>
    <w:rsid w:val="399B18F4"/>
    <w:rsid w:val="399B8CF5"/>
    <w:rsid w:val="399CF171"/>
    <w:rsid w:val="399D6AFE"/>
    <w:rsid w:val="399E3787"/>
    <w:rsid w:val="399F459E"/>
    <w:rsid w:val="39A1BA19"/>
    <w:rsid w:val="39A6EAD8"/>
    <w:rsid w:val="39AC1B1B"/>
    <w:rsid w:val="39B1762A"/>
    <w:rsid w:val="39B4884A"/>
    <w:rsid w:val="39B62121"/>
    <w:rsid w:val="39B9351C"/>
    <w:rsid w:val="39BA6047"/>
    <w:rsid w:val="39BCE5C9"/>
    <w:rsid w:val="39BD9FFF"/>
    <w:rsid w:val="39BE325D"/>
    <w:rsid w:val="39C172F6"/>
    <w:rsid w:val="39C5E094"/>
    <w:rsid w:val="39CDCDE4"/>
    <w:rsid w:val="39CF47E7"/>
    <w:rsid w:val="39D1916F"/>
    <w:rsid w:val="39D8D169"/>
    <w:rsid w:val="39D99CB5"/>
    <w:rsid w:val="39DE53D2"/>
    <w:rsid w:val="39E00F61"/>
    <w:rsid w:val="39E42D1B"/>
    <w:rsid w:val="39E742F3"/>
    <w:rsid w:val="39E86CE5"/>
    <w:rsid w:val="39ECA4E5"/>
    <w:rsid w:val="39EEEEA6"/>
    <w:rsid w:val="39F208BD"/>
    <w:rsid w:val="39F38320"/>
    <w:rsid w:val="39F6FBBF"/>
    <w:rsid w:val="39F7E48F"/>
    <w:rsid w:val="3A006065"/>
    <w:rsid w:val="3A00AFBF"/>
    <w:rsid w:val="3A0222F4"/>
    <w:rsid w:val="3A029DB3"/>
    <w:rsid w:val="3A040281"/>
    <w:rsid w:val="3A047F48"/>
    <w:rsid w:val="3A058286"/>
    <w:rsid w:val="3A0AAC1B"/>
    <w:rsid w:val="3A13068E"/>
    <w:rsid w:val="3A146CCF"/>
    <w:rsid w:val="3A16F861"/>
    <w:rsid w:val="3A259797"/>
    <w:rsid w:val="3A2C7219"/>
    <w:rsid w:val="3A2EBA27"/>
    <w:rsid w:val="3A397887"/>
    <w:rsid w:val="3A46F8D5"/>
    <w:rsid w:val="3A4C72AC"/>
    <w:rsid w:val="3A5282E7"/>
    <w:rsid w:val="3A5B13EC"/>
    <w:rsid w:val="3A5C817A"/>
    <w:rsid w:val="3A6370DE"/>
    <w:rsid w:val="3A6A6D20"/>
    <w:rsid w:val="3A6DE04B"/>
    <w:rsid w:val="3A6E9647"/>
    <w:rsid w:val="3A7446DE"/>
    <w:rsid w:val="3A75BC64"/>
    <w:rsid w:val="3A7A61B5"/>
    <w:rsid w:val="3A89327A"/>
    <w:rsid w:val="3A938A0F"/>
    <w:rsid w:val="3A95F96D"/>
    <w:rsid w:val="3A971CFB"/>
    <w:rsid w:val="3A976499"/>
    <w:rsid w:val="3A9F0930"/>
    <w:rsid w:val="3A9F9C72"/>
    <w:rsid w:val="3AA2995B"/>
    <w:rsid w:val="3AA3529B"/>
    <w:rsid w:val="3AA3E1B8"/>
    <w:rsid w:val="3AA45BC0"/>
    <w:rsid w:val="3AA897C6"/>
    <w:rsid w:val="3AA9A217"/>
    <w:rsid w:val="3AAA6DF9"/>
    <w:rsid w:val="3AB9B531"/>
    <w:rsid w:val="3ABFC11F"/>
    <w:rsid w:val="3AC18856"/>
    <w:rsid w:val="3AC21BC6"/>
    <w:rsid w:val="3AC547DD"/>
    <w:rsid w:val="3AC6D017"/>
    <w:rsid w:val="3AC75DCB"/>
    <w:rsid w:val="3ACA09A9"/>
    <w:rsid w:val="3ACEA5D5"/>
    <w:rsid w:val="3AE23DA6"/>
    <w:rsid w:val="3AEB3E5F"/>
    <w:rsid w:val="3AEBCC45"/>
    <w:rsid w:val="3AF354DA"/>
    <w:rsid w:val="3AF5E170"/>
    <w:rsid w:val="3B01C782"/>
    <w:rsid w:val="3B01D197"/>
    <w:rsid w:val="3B03CAC0"/>
    <w:rsid w:val="3B0F6092"/>
    <w:rsid w:val="3B326710"/>
    <w:rsid w:val="3B349A3F"/>
    <w:rsid w:val="3B34A820"/>
    <w:rsid w:val="3B34F41F"/>
    <w:rsid w:val="3B39A7E6"/>
    <w:rsid w:val="3B3D755D"/>
    <w:rsid w:val="3B3E4EF7"/>
    <w:rsid w:val="3B3FBC43"/>
    <w:rsid w:val="3B44B7F7"/>
    <w:rsid w:val="3B4B41E7"/>
    <w:rsid w:val="3B4B9DB2"/>
    <w:rsid w:val="3B507E7B"/>
    <w:rsid w:val="3B51DD27"/>
    <w:rsid w:val="3B52D261"/>
    <w:rsid w:val="3B5B749F"/>
    <w:rsid w:val="3B5EC0C3"/>
    <w:rsid w:val="3B5FD5C2"/>
    <w:rsid w:val="3B64299B"/>
    <w:rsid w:val="3B6A066E"/>
    <w:rsid w:val="3B6DF8D6"/>
    <w:rsid w:val="3B6E3E26"/>
    <w:rsid w:val="3B703DC8"/>
    <w:rsid w:val="3B72481C"/>
    <w:rsid w:val="3B78588C"/>
    <w:rsid w:val="3B7B092E"/>
    <w:rsid w:val="3B806478"/>
    <w:rsid w:val="3B86DDC9"/>
    <w:rsid w:val="3B8CFDED"/>
    <w:rsid w:val="3B8D53F4"/>
    <w:rsid w:val="3B8DD91E"/>
    <w:rsid w:val="3B9C19EC"/>
    <w:rsid w:val="3BA2F39E"/>
    <w:rsid w:val="3BA8EDB9"/>
    <w:rsid w:val="3BB3DA07"/>
    <w:rsid w:val="3BBE7EC6"/>
    <w:rsid w:val="3BC12398"/>
    <w:rsid w:val="3BC7E8E5"/>
    <w:rsid w:val="3BCA40A6"/>
    <w:rsid w:val="3BCF6AC0"/>
    <w:rsid w:val="3BD1CE3F"/>
    <w:rsid w:val="3BD24AE3"/>
    <w:rsid w:val="3BD5BFC2"/>
    <w:rsid w:val="3BD63087"/>
    <w:rsid w:val="3BD927E1"/>
    <w:rsid w:val="3BF86C1D"/>
    <w:rsid w:val="3BFBE1CE"/>
    <w:rsid w:val="3C068283"/>
    <w:rsid w:val="3C0A9243"/>
    <w:rsid w:val="3C0CEDAD"/>
    <w:rsid w:val="3C12FC6F"/>
    <w:rsid w:val="3C171470"/>
    <w:rsid w:val="3C1DD08A"/>
    <w:rsid w:val="3C21F964"/>
    <w:rsid w:val="3C246EEB"/>
    <w:rsid w:val="3C254FBB"/>
    <w:rsid w:val="3C2715DB"/>
    <w:rsid w:val="3C27A120"/>
    <w:rsid w:val="3C2DBB49"/>
    <w:rsid w:val="3C2FFEB4"/>
    <w:rsid w:val="3C35027A"/>
    <w:rsid w:val="3C36C4CC"/>
    <w:rsid w:val="3C421D8E"/>
    <w:rsid w:val="3C42E3F3"/>
    <w:rsid w:val="3C483EA7"/>
    <w:rsid w:val="3C4DB0FE"/>
    <w:rsid w:val="3C5306B5"/>
    <w:rsid w:val="3C5BAE0B"/>
    <w:rsid w:val="3C5BE419"/>
    <w:rsid w:val="3C5C0DFA"/>
    <w:rsid w:val="3C6B1376"/>
    <w:rsid w:val="3C6BCFB4"/>
    <w:rsid w:val="3C6CFC47"/>
    <w:rsid w:val="3C6F2756"/>
    <w:rsid w:val="3C78D912"/>
    <w:rsid w:val="3C795F5F"/>
    <w:rsid w:val="3C7D1FED"/>
    <w:rsid w:val="3C7E3CA6"/>
    <w:rsid w:val="3C840B47"/>
    <w:rsid w:val="3C8B5C16"/>
    <w:rsid w:val="3C928F5E"/>
    <w:rsid w:val="3CA3AB59"/>
    <w:rsid w:val="3CAF9986"/>
    <w:rsid w:val="3CB247E7"/>
    <w:rsid w:val="3CB2EF55"/>
    <w:rsid w:val="3CB39F9F"/>
    <w:rsid w:val="3CBE423B"/>
    <w:rsid w:val="3CC0E1B8"/>
    <w:rsid w:val="3CCA5DF9"/>
    <w:rsid w:val="3CCDE9EB"/>
    <w:rsid w:val="3CCE3771"/>
    <w:rsid w:val="3CCEB352"/>
    <w:rsid w:val="3CD1951D"/>
    <w:rsid w:val="3CD2B9B6"/>
    <w:rsid w:val="3CD52242"/>
    <w:rsid w:val="3CDFC065"/>
    <w:rsid w:val="3CE9EF24"/>
    <w:rsid w:val="3CEA67B8"/>
    <w:rsid w:val="3CF25BCA"/>
    <w:rsid w:val="3CF317DB"/>
    <w:rsid w:val="3CF873F3"/>
    <w:rsid w:val="3CFD57FF"/>
    <w:rsid w:val="3D03EFEE"/>
    <w:rsid w:val="3D05694D"/>
    <w:rsid w:val="3D0D2709"/>
    <w:rsid w:val="3D11C0EC"/>
    <w:rsid w:val="3D1374A2"/>
    <w:rsid w:val="3D148BD2"/>
    <w:rsid w:val="3D191A8B"/>
    <w:rsid w:val="3D1A153B"/>
    <w:rsid w:val="3D268E86"/>
    <w:rsid w:val="3D298DF6"/>
    <w:rsid w:val="3D2E3810"/>
    <w:rsid w:val="3D2FB69C"/>
    <w:rsid w:val="3D32AA71"/>
    <w:rsid w:val="3D33B93D"/>
    <w:rsid w:val="3D37B8A1"/>
    <w:rsid w:val="3D38F3AF"/>
    <w:rsid w:val="3D3B3AAB"/>
    <w:rsid w:val="3D3D3B31"/>
    <w:rsid w:val="3D450E1C"/>
    <w:rsid w:val="3D4A7DF0"/>
    <w:rsid w:val="3D4EB0D4"/>
    <w:rsid w:val="3D5A95BE"/>
    <w:rsid w:val="3D5C6E12"/>
    <w:rsid w:val="3D67ED0F"/>
    <w:rsid w:val="3D6AC14B"/>
    <w:rsid w:val="3D760A5D"/>
    <w:rsid w:val="3D79C37F"/>
    <w:rsid w:val="3D82188F"/>
    <w:rsid w:val="3D835071"/>
    <w:rsid w:val="3D8430E9"/>
    <w:rsid w:val="3D84E5C1"/>
    <w:rsid w:val="3D86E42B"/>
    <w:rsid w:val="3D884544"/>
    <w:rsid w:val="3D8CD6C0"/>
    <w:rsid w:val="3D93B8A6"/>
    <w:rsid w:val="3D9664E8"/>
    <w:rsid w:val="3D975F35"/>
    <w:rsid w:val="3D9A13B8"/>
    <w:rsid w:val="3D9DAFAD"/>
    <w:rsid w:val="3DA170BD"/>
    <w:rsid w:val="3DA8F99E"/>
    <w:rsid w:val="3DAA0E49"/>
    <w:rsid w:val="3DB1730C"/>
    <w:rsid w:val="3DB1F9C5"/>
    <w:rsid w:val="3DB61790"/>
    <w:rsid w:val="3DB7B09F"/>
    <w:rsid w:val="3DB946B7"/>
    <w:rsid w:val="3DB96A74"/>
    <w:rsid w:val="3DBD1256"/>
    <w:rsid w:val="3DBDED08"/>
    <w:rsid w:val="3DBFC844"/>
    <w:rsid w:val="3DC48923"/>
    <w:rsid w:val="3DC5B74B"/>
    <w:rsid w:val="3DCA9ED3"/>
    <w:rsid w:val="3DCDD9FB"/>
    <w:rsid w:val="3DCFE0C4"/>
    <w:rsid w:val="3DD58567"/>
    <w:rsid w:val="3DDBFCED"/>
    <w:rsid w:val="3DDFEDA3"/>
    <w:rsid w:val="3DE7562A"/>
    <w:rsid w:val="3DEA095A"/>
    <w:rsid w:val="3DEEF48D"/>
    <w:rsid w:val="3DF127AE"/>
    <w:rsid w:val="3DF6AD16"/>
    <w:rsid w:val="3DF7C22B"/>
    <w:rsid w:val="3DF8A328"/>
    <w:rsid w:val="3DFC2129"/>
    <w:rsid w:val="3DFDDF4A"/>
    <w:rsid w:val="3E018FB9"/>
    <w:rsid w:val="3E081F8D"/>
    <w:rsid w:val="3E0C7DF0"/>
    <w:rsid w:val="3E0E85BD"/>
    <w:rsid w:val="3E129DAC"/>
    <w:rsid w:val="3E148F53"/>
    <w:rsid w:val="3E15CB94"/>
    <w:rsid w:val="3E175835"/>
    <w:rsid w:val="3E26075B"/>
    <w:rsid w:val="3E36BE7F"/>
    <w:rsid w:val="3E3D74C2"/>
    <w:rsid w:val="3E3FF174"/>
    <w:rsid w:val="3E423C01"/>
    <w:rsid w:val="3E43E2E8"/>
    <w:rsid w:val="3E4799AD"/>
    <w:rsid w:val="3E48E124"/>
    <w:rsid w:val="3E4BFCA1"/>
    <w:rsid w:val="3E5119A5"/>
    <w:rsid w:val="3E52AF04"/>
    <w:rsid w:val="3E57D7B5"/>
    <w:rsid w:val="3E628CFD"/>
    <w:rsid w:val="3E6598DC"/>
    <w:rsid w:val="3E65A4CA"/>
    <w:rsid w:val="3E69B7AB"/>
    <w:rsid w:val="3E6A1C9F"/>
    <w:rsid w:val="3E6E2F5D"/>
    <w:rsid w:val="3E73A364"/>
    <w:rsid w:val="3E7453D2"/>
    <w:rsid w:val="3E764393"/>
    <w:rsid w:val="3E7686E2"/>
    <w:rsid w:val="3E76A851"/>
    <w:rsid w:val="3E77F982"/>
    <w:rsid w:val="3E793511"/>
    <w:rsid w:val="3E7D7C8D"/>
    <w:rsid w:val="3E8133E8"/>
    <w:rsid w:val="3E8D17F1"/>
    <w:rsid w:val="3EA4BBE0"/>
    <w:rsid w:val="3EA52618"/>
    <w:rsid w:val="3EA665AB"/>
    <w:rsid w:val="3EAB4ED0"/>
    <w:rsid w:val="3EBC0349"/>
    <w:rsid w:val="3EC41742"/>
    <w:rsid w:val="3EC47C93"/>
    <w:rsid w:val="3EC747FF"/>
    <w:rsid w:val="3EC78A66"/>
    <w:rsid w:val="3ED3ABBA"/>
    <w:rsid w:val="3ED4316E"/>
    <w:rsid w:val="3ED8F3A9"/>
    <w:rsid w:val="3EDCE80A"/>
    <w:rsid w:val="3EF6661F"/>
    <w:rsid w:val="3EFD5C53"/>
    <w:rsid w:val="3F016C27"/>
    <w:rsid w:val="3F01762A"/>
    <w:rsid w:val="3F02EFA9"/>
    <w:rsid w:val="3F03E365"/>
    <w:rsid w:val="3F085D14"/>
    <w:rsid w:val="3F0DD149"/>
    <w:rsid w:val="3F15A3B4"/>
    <w:rsid w:val="3F1AE73E"/>
    <w:rsid w:val="3F1CB543"/>
    <w:rsid w:val="3F265E7D"/>
    <w:rsid w:val="3F2A92E1"/>
    <w:rsid w:val="3F300E32"/>
    <w:rsid w:val="3F308161"/>
    <w:rsid w:val="3F31CD5E"/>
    <w:rsid w:val="3F35AEBC"/>
    <w:rsid w:val="3F3A19E4"/>
    <w:rsid w:val="3F3E2BE2"/>
    <w:rsid w:val="3F401757"/>
    <w:rsid w:val="3F443DBC"/>
    <w:rsid w:val="3F4C59CC"/>
    <w:rsid w:val="3F4F67BF"/>
    <w:rsid w:val="3F54B036"/>
    <w:rsid w:val="3F551718"/>
    <w:rsid w:val="3F55D300"/>
    <w:rsid w:val="3F599A26"/>
    <w:rsid w:val="3F612A29"/>
    <w:rsid w:val="3F68A273"/>
    <w:rsid w:val="3F69090C"/>
    <w:rsid w:val="3F6B83DD"/>
    <w:rsid w:val="3F6CE108"/>
    <w:rsid w:val="3F6CE42F"/>
    <w:rsid w:val="3F7402A8"/>
    <w:rsid w:val="3F7AD259"/>
    <w:rsid w:val="3F7EFFF3"/>
    <w:rsid w:val="3F80F4B2"/>
    <w:rsid w:val="3F824BAB"/>
    <w:rsid w:val="3F8AE2EB"/>
    <w:rsid w:val="3F8AE8D4"/>
    <w:rsid w:val="3F99FC58"/>
    <w:rsid w:val="3F9B9407"/>
    <w:rsid w:val="3F9CE901"/>
    <w:rsid w:val="3F9D176A"/>
    <w:rsid w:val="3F9E1783"/>
    <w:rsid w:val="3FA641E8"/>
    <w:rsid w:val="3FA7761A"/>
    <w:rsid w:val="3FAA10CE"/>
    <w:rsid w:val="3FAD8B4B"/>
    <w:rsid w:val="3FB79603"/>
    <w:rsid w:val="3FB7C076"/>
    <w:rsid w:val="3FB866E3"/>
    <w:rsid w:val="3FBB41A0"/>
    <w:rsid w:val="3FBD3793"/>
    <w:rsid w:val="3FBD95FB"/>
    <w:rsid w:val="3FC2B00B"/>
    <w:rsid w:val="3FC3CEF9"/>
    <w:rsid w:val="3FC580B3"/>
    <w:rsid w:val="3FC87C59"/>
    <w:rsid w:val="3FCCEA74"/>
    <w:rsid w:val="3FD289EC"/>
    <w:rsid w:val="3FD3BA39"/>
    <w:rsid w:val="3FE3F7B8"/>
    <w:rsid w:val="3FE71BEB"/>
    <w:rsid w:val="3FE9057F"/>
    <w:rsid w:val="3FE9E982"/>
    <w:rsid w:val="3FECF299"/>
    <w:rsid w:val="3FEE771B"/>
    <w:rsid w:val="3FF96C64"/>
    <w:rsid w:val="3FF9BFDB"/>
    <w:rsid w:val="3FFC9B64"/>
    <w:rsid w:val="3FFD9B3E"/>
    <w:rsid w:val="4006738A"/>
    <w:rsid w:val="40087D4B"/>
    <w:rsid w:val="400935DF"/>
    <w:rsid w:val="400EEDC6"/>
    <w:rsid w:val="401162BA"/>
    <w:rsid w:val="40131449"/>
    <w:rsid w:val="4014079F"/>
    <w:rsid w:val="40175033"/>
    <w:rsid w:val="4017D3D9"/>
    <w:rsid w:val="4021D2D0"/>
    <w:rsid w:val="4025F56B"/>
    <w:rsid w:val="402641B5"/>
    <w:rsid w:val="403124F5"/>
    <w:rsid w:val="4031C1B4"/>
    <w:rsid w:val="40326751"/>
    <w:rsid w:val="403DC13A"/>
    <w:rsid w:val="403ECC46"/>
    <w:rsid w:val="4040131A"/>
    <w:rsid w:val="40419256"/>
    <w:rsid w:val="40461417"/>
    <w:rsid w:val="404879C7"/>
    <w:rsid w:val="404A2466"/>
    <w:rsid w:val="404E4B0E"/>
    <w:rsid w:val="404E64AF"/>
    <w:rsid w:val="404FD5B7"/>
    <w:rsid w:val="40554229"/>
    <w:rsid w:val="4055ADF7"/>
    <w:rsid w:val="40585AF5"/>
    <w:rsid w:val="40592116"/>
    <w:rsid w:val="405C67F8"/>
    <w:rsid w:val="40622B55"/>
    <w:rsid w:val="4066FFD6"/>
    <w:rsid w:val="40679E6F"/>
    <w:rsid w:val="406937C7"/>
    <w:rsid w:val="406BE7A1"/>
    <w:rsid w:val="406CA9AE"/>
    <w:rsid w:val="406EA324"/>
    <w:rsid w:val="40700C9C"/>
    <w:rsid w:val="4073446D"/>
    <w:rsid w:val="40755D28"/>
    <w:rsid w:val="4077633D"/>
    <w:rsid w:val="4086E0B8"/>
    <w:rsid w:val="408BF8CA"/>
    <w:rsid w:val="408DA53F"/>
    <w:rsid w:val="4091DE49"/>
    <w:rsid w:val="409621BA"/>
    <w:rsid w:val="40980D04"/>
    <w:rsid w:val="4098FE24"/>
    <w:rsid w:val="40A837BA"/>
    <w:rsid w:val="40AF9159"/>
    <w:rsid w:val="40B0AB2F"/>
    <w:rsid w:val="40B60E47"/>
    <w:rsid w:val="40C0BFA2"/>
    <w:rsid w:val="40C3729C"/>
    <w:rsid w:val="40C43F1D"/>
    <w:rsid w:val="40CA0742"/>
    <w:rsid w:val="40CDDA78"/>
    <w:rsid w:val="40D15AF1"/>
    <w:rsid w:val="40D5FC2C"/>
    <w:rsid w:val="40DC50B7"/>
    <w:rsid w:val="40E4E423"/>
    <w:rsid w:val="40EA0F9B"/>
    <w:rsid w:val="40EBAF14"/>
    <w:rsid w:val="40ED2B05"/>
    <w:rsid w:val="40F02BC9"/>
    <w:rsid w:val="40F57BF2"/>
    <w:rsid w:val="40FCDA03"/>
    <w:rsid w:val="40FEB0ED"/>
    <w:rsid w:val="410D6061"/>
    <w:rsid w:val="41143AF6"/>
    <w:rsid w:val="4117F971"/>
    <w:rsid w:val="411EF6EC"/>
    <w:rsid w:val="4122DE9B"/>
    <w:rsid w:val="4125C579"/>
    <w:rsid w:val="41280EE6"/>
    <w:rsid w:val="4129BF23"/>
    <w:rsid w:val="4137CE13"/>
    <w:rsid w:val="413C8819"/>
    <w:rsid w:val="413E8F07"/>
    <w:rsid w:val="41422BEC"/>
    <w:rsid w:val="41480EB4"/>
    <w:rsid w:val="41501F48"/>
    <w:rsid w:val="41551C1B"/>
    <w:rsid w:val="4156A12B"/>
    <w:rsid w:val="415907F4"/>
    <w:rsid w:val="415A1C04"/>
    <w:rsid w:val="416034D1"/>
    <w:rsid w:val="4168E60D"/>
    <w:rsid w:val="416E2589"/>
    <w:rsid w:val="41703788"/>
    <w:rsid w:val="41731847"/>
    <w:rsid w:val="4178200B"/>
    <w:rsid w:val="417ACD7C"/>
    <w:rsid w:val="41802456"/>
    <w:rsid w:val="41814D90"/>
    <w:rsid w:val="4183F3D9"/>
    <w:rsid w:val="418C85D7"/>
    <w:rsid w:val="418FE01C"/>
    <w:rsid w:val="41920530"/>
    <w:rsid w:val="4198A7DB"/>
    <w:rsid w:val="4198F37A"/>
    <w:rsid w:val="419B26D4"/>
    <w:rsid w:val="41A1681D"/>
    <w:rsid w:val="41A2AB60"/>
    <w:rsid w:val="41A652E2"/>
    <w:rsid w:val="41AE14BB"/>
    <w:rsid w:val="41AEFDC7"/>
    <w:rsid w:val="41B206D9"/>
    <w:rsid w:val="41B70E15"/>
    <w:rsid w:val="41B95B58"/>
    <w:rsid w:val="41BA836B"/>
    <w:rsid w:val="41BAAF22"/>
    <w:rsid w:val="41C11EAB"/>
    <w:rsid w:val="41C43DCF"/>
    <w:rsid w:val="41CA981A"/>
    <w:rsid w:val="41D6ED0C"/>
    <w:rsid w:val="41D83AEE"/>
    <w:rsid w:val="41D8C890"/>
    <w:rsid w:val="41DA0F10"/>
    <w:rsid w:val="41DB81CC"/>
    <w:rsid w:val="41E07557"/>
    <w:rsid w:val="41E46D49"/>
    <w:rsid w:val="41EACD18"/>
    <w:rsid w:val="41EC2AA0"/>
    <w:rsid w:val="41EC4D83"/>
    <w:rsid w:val="41F16138"/>
    <w:rsid w:val="41FBB804"/>
    <w:rsid w:val="41FC522D"/>
    <w:rsid w:val="41FFAE64"/>
    <w:rsid w:val="42011B3F"/>
    <w:rsid w:val="4205F3A0"/>
    <w:rsid w:val="420A6F4F"/>
    <w:rsid w:val="420A7385"/>
    <w:rsid w:val="420F5691"/>
    <w:rsid w:val="4216BFEC"/>
    <w:rsid w:val="421E8429"/>
    <w:rsid w:val="422309F3"/>
    <w:rsid w:val="4224BECE"/>
    <w:rsid w:val="42276B18"/>
    <w:rsid w:val="4237DE8A"/>
    <w:rsid w:val="423D3C61"/>
    <w:rsid w:val="424EF838"/>
    <w:rsid w:val="4250A316"/>
    <w:rsid w:val="425812B9"/>
    <w:rsid w:val="426F6763"/>
    <w:rsid w:val="42708821"/>
    <w:rsid w:val="427761A6"/>
    <w:rsid w:val="4279D7F4"/>
    <w:rsid w:val="427F9BF3"/>
    <w:rsid w:val="4282FA92"/>
    <w:rsid w:val="4285F179"/>
    <w:rsid w:val="42878729"/>
    <w:rsid w:val="429345A4"/>
    <w:rsid w:val="4293EC70"/>
    <w:rsid w:val="429B5B6C"/>
    <w:rsid w:val="429C0FA1"/>
    <w:rsid w:val="42A4109D"/>
    <w:rsid w:val="42A75FA8"/>
    <w:rsid w:val="42A97E54"/>
    <w:rsid w:val="42B0BDCE"/>
    <w:rsid w:val="42B12946"/>
    <w:rsid w:val="42B1C9CA"/>
    <w:rsid w:val="42B32253"/>
    <w:rsid w:val="42B327AD"/>
    <w:rsid w:val="42B4F462"/>
    <w:rsid w:val="42B810DC"/>
    <w:rsid w:val="42B928DC"/>
    <w:rsid w:val="42BB4D56"/>
    <w:rsid w:val="42C250AF"/>
    <w:rsid w:val="42C4F140"/>
    <w:rsid w:val="42C710CD"/>
    <w:rsid w:val="42C9CCFD"/>
    <w:rsid w:val="42CAB4B4"/>
    <w:rsid w:val="42CAB60D"/>
    <w:rsid w:val="42D79012"/>
    <w:rsid w:val="42D836B4"/>
    <w:rsid w:val="42DA7010"/>
    <w:rsid w:val="42E1F6E0"/>
    <w:rsid w:val="42E96CFE"/>
    <w:rsid w:val="42E9F08A"/>
    <w:rsid w:val="42ED04FC"/>
    <w:rsid w:val="42EDE41E"/>
    <w:rsid w:val="42F37EA5"/>
    <w:rsid w:val="42F98B9B"/>
    <w:rsid w:val="430785F1"/>
    <w:rsid w:val="43092B02"/>
    <w:rsid w:val="4309671A"/>
    <w:rsid w:val="430EB270"/>
    <w:rsid w:val="4312D71F"/>
    <w:rsid w:val="431560C7"/>
    <w:rsid w:val="4319569C"/>
    <w:rsid w:val="431E1D59"/>
    <w:rsid w:val="432DEC2A"/>
    <w:rsid w:val="43307B45"/>
    <w:rsid w:val="43328AAD"/>
    <w:rsid w:val="4335C028"/>
    <w:rsid w:val="43370323"/>
    <w:rsid w:val="433D2B6F"/>
    <w:rsid w:val="43482CF0"/>
    <w:rsid w:val="43488B8F"/>
    <w:rsid w:val="434A7485"/>
    <w:rsid w:val="434C553C"/>
    <w:rsid w:val="434CEC6E"/>
    <w:rsid w:val="434CF801"/>
    <w:rsid w:val="43567F83"/>
    <w:rsid w:val="43595C03"/>
    <w:rsid w:val="435B56CA"/>
    <w:rsid w:val="435E35F3"/>
    <w:rsid w:val="4360F007"/>
    <w:rsid w:val="43628F71"/>
    <w:rsid w:val="4363A49F"/>
    <w:rsid w:val="4367D00F"/>
    <w:rsid w:val="43688C63"/>
    <w:rsid w:val="436C0DBB"/>
    <w:rsid w:val="4374C20A"/>
    <w:rsid w:val="4382826D"/>
    <w:rsid w:val="4389AC1A"/>
    <w:rsid w:val="43921B97"/>
    <w:rsid w:val="4392D4E7"/>
    <w:rsid w:val="4399AB92"/>
    <w:rsid w:val="439D994F"/>
    <w:rsid w:val="439E2771"/>
    <w:rsid w:val="439FBD23"/>
    <w:rsid w:val="43B30270"/>
    <w:rsid w:val="43B5E538"/>
    <w:rsid w:val="43B85B53"/>
    <w:rsid w:val="43BC1F71"/>
    <w:rsid w:val="43C59414"/>
    <w:rsid w:val="43C5F136"/>
    <w:rsid w:val="43C861FC"/>
    <w:rsid w:val="43C8FE52"/>
    <w:rsid w:val="43CD3D44"/>
    <w:rsid w:val="43D9217B"/>
    <w:rsid w:val="43DAA22E"/>
    <w:rsid w:val="43DAE60E"/>
    <w:rsid w:val="43DEBFC2"/>
    <w:rsid w:val="43E43479"/>
    <w:rsid w:val="43E8B456"/>
    <w:rsid w:val="43FC00C1"/>
    <w:rsid w:val="440361EA"/>
    <w:rsid w:val="4406B2C3"/>
    <w:rsid w:val="440853DF"/>
    <w:rsid w:val="440A6776"/>
    <w:rsid w:val="44145B8B"/>
    <w:rsid w:val="441930DD"/>
    <w:rsid w:val="44195135"/>
    <w:rsid w:val="441B6C54"/>
    <w:rsid w:val="441DFF39"/>
    <w:rsid w:val="4424F9AD"/>
    <w:rsid w:val="44252BDC"/>
    <w:rsid w:val="442BAB83"/>
    <w:rsid w:val="442FBCD1"/>
    <w:rsid w:val="44303590"/>
    <w:rsid w:val="44322CD0"/>
    <w:rsid w:val="4433D556"/>
    <w:rsid w:val="4438FDF7"/>
    <w:rsid w:val="443A62F0"/>
    <w:rsid w:val="443FE0FE"/>
    <w:rsid w:val="44409C9A"/>
    <w:rsid w:val="4440E137"/>
    <w:rsid w:val="4450C4C3"/>
    <w:rsid w:val="44515C71"/>
    <w:rsid w:val="44588CCF"/>
    <w:rsid w:val="44595A2E"/>
    <w:rsid w:val="44665D3E"/>
    <w:rsid w:val="446792ED"/>
    <w:rsid w:val="4468B6D3"/>
    <w:rsid w:val="446ADF81"/>
    <w:rsid w:val="446E5A46"/>
    <w:rsid w:val="44824A6D"/>
    <w:rsid w:val="448FA6DB"/>
    <w:rsid w:val="449D8EE2"/>
    <w:rsid w:val="449F0EBE"/>
    <w:rsid w:val="44A15447"/>
    <w:rsid w:val="44A2EA44"/>
    <w:rsid w:val="44A3BB47"/>
    <w:rsid w:val="44A5ED10"/>
    <w:rsid w:val="44A5FDB3"/>
    <w:rsid w:val="44A65F92"/>
    <w:rsid w:val="44A9A8AC"/>
    <w:rsid w:val="44AB2337"/>
    <w:rsid w:val="44B286EC"/>
    <w:rsid w:val="44B82CFD"/>
    <w:rsid w:val="44B84D86"/>
    <w:rsid w:val="44B9DA96"/>
    <w:rsid w:val="44BD6D2C"/>
    <w:rsid w:val="44BD9A35"/>
    <w:rsid w:val="44C06E27"/>
    <w:rsid w:val="44D2DBED"/>
    <w:rsid w:val="44D41941"/>
    <w:rsid w:val="44E094EA"/>
    <w:rsid w:val="44E23480"/>
    <w:rsid w:val="44E8BCCF"/>
    <w:rsid w:val="44ED1EC3"/>
    <w:rsid w:val="44EE03D0"/>
    <w:rsid w:val="44F46EE2"/>
    <w:rsid w:val="44F50C8C"/>
    <w:rsid w:val="44F5413C"/>
    <w:rsid w:val="44F7C057"/>
    <w:rsid w:val="44F924BC"/>
    <w:rsid w:val="44FAA09D"/>
    <w:rsid w:val="44FC5B60"/>
    <w:rsid w:val="44FDBBEA"/>
    <w:rsid w:val="44FE9664"/>
    <w:rsid w:val="45002FE3"/>
    <w:rsid w:val="45018276"/>
    <w:rsid w:val="4514372F"/>
    <w:rsid w:val="4515E072"/>
    <w:rsid w:val="45243880"/>
    <w:rsid w:val="452835C1"/>
    <w:rsid w:val="452B424E"/>
    <w:rsid w:val="452C2B5D"/>
    <w:rsid w:val="452EA548"/>
    <w:rsid w:val="45300FDD"/>
    <w:rsid w:val="453293DE"/>
    <w:rsid w:val="4539188A"/>
    <w:rsid w:val="4539AE66"/>
    <w:rsid w:val="453CA8EA"/>
    <w:rsid w:val="45437B61"/>
    <w:rsid w:val="454815A3"/>
    <w:rsid w:val="454C57E8"/>
    <w:rsid w:val="454E2F16"/>
    <w:rsid w:val="454EF6BE"/>
    <w:rsid w:val="4550568B"/>
    <w:rsid w:val="455BDBE6"/>
    <w:rsid w:val="455F0BDA"/>
    <w:rsid w:val="4560B6FF"/>
    <w:rsid w:val="4564DE6F"/>
    <w:rsid w:val="4565277F"/>
    <w:rsid w:val="456A3A39"/>
    <w:rsid w:val="456CFB29"/>
    <w:rsid w:val="456D3E6B"/>
    <w:rsid w:val="45700E2B"/>
    <w:rsid w:val="45743E1D"/>
    <w:rsid w:val="457CF5E4"/>
    <w:rsid w:val="457D57A7"/>
    <w:rsid w:val="4581BD59"/>
    <w:rsid w:val="458324B1"/>
    <w:rsid w:val="4589B8B8"/>
    <w:rsid w:val="458C0AAE"/>
    <w:rsid w:val="458F2562"/>
    <w:rsid w:val="458F6A0B"/>
    <w:rsid w:val="458FB2D0"/>
    <w:rsid w:val="45916511"/>
    <w:rsid w:val="4596CA60"/>
    <w:rsid w:val="459E79DA"/>
    <w:rsid w:val="45A9D76D"/>
    <w:rsid w:val="45A9E697"/>
    <w:rsid w:val="45B993AC"/>
    <w:rsid w:val="45BBDAB8"/>
    <w:rsid w:val="45BFE84F"/>
    <w:rsid w:val="45C222CD"/>
    <w:rsid w:val="45C4A80D"/>
    <w:rsid w:val="45C58AF8"/>
    <w:rsid w:val="45C7888D"/>
    <w:rsid w:val="45D0DB5D"/>
    <w:rsid w:val="45D39C67"/>
    <w:rsid w:val="45D793C8"/>
    <w:rsid w:val="45F2DAA4"/>
    <w:rsid w:val="45F6762E"/>
    <w:rsid w:val="45F89935"/>
    <w:rsid w:val="45FDE3F2"/>
    <w:rsid w:val="460504F3"/>
    <w:rsid w:val="46085CCB"/>
    <w:rsid w:val="460B453A"/>
    <w:rsid w:val="460FC8AB"/>
    <w:rsid w:val="461262E2"/>
    <w:rsid w:val="4612A2A7"/>
    <w:rsid w:val="46169071"/>
    <w:rsid w:val="461ABB4E"/>
    <w:rsid w:val="461FA807"/>
    <w:rsid w:val="46210DC0"/>
    <w:rsid w:val="46210E6C"/>
    <w:rsid w:val="46215754"/>
    <w:rsid w:val="46262AC3"/>
    <w:rsid w:val="462B67FA"/>
    <w:rsid w:val="463C7953"/>
    <w:rsid w:val="463E0D73"/>
    <w:rsid w:val="463EBAA5"/>
    <w:rsid w:val="46408658"/>
    <w:rsid w:val="4644AFCD"/>
    <w:rsid w:val="4646CE9D"/>
    <w:rsid w:val="4646EDEC"/>
    <w:rsid w:val="4648DF21"/>
    <w:rsid w:val="46568C8A"/>
    <w:rsid w:val="465726AA"/>
    <w:rsid w:val="465A4564"/>
    <w:rsid w:val="46682D5B"/>
    <w:rsid w:val="466F7E0F"/>
    <w:rsid w:val="4674BCB0"/>
    <w:rsid w:val="46787D28"/>
    <w:rsid w:val="4678EC72"/>
    <w:rsid w:val="467A286C"/>
    <w:rsid w:val="467E106A"/>
    <w:rsid w:val="46873A9B"/>
    <w:rsid w:val="46881885"/>
    <w:rsid w:val="4692A344"/>
    <w:rsid w:val="469A8516"/>
    <w:rsid w:val="469AE2EE"/>
    <w:rsid w:val="46A3AE7D"/>
    <w:rsid w:val="46AC3487"/>
    <w:rsid w:val="46B1B0D3"/>
    <w:rsid w:val="46C6391A"/>
    <w:rsid w:val="46CBC75E"/>
    <w:rsid w:val="46CC73DD"/>
    <w:rsid w:val="46CDE924"/>
    <w:rsid w:val="46D28B44"/>
    <w:rsid w:val="46D67855"/>
    <w:rsid w:val="46D7AFDF"/>
    <w:rsid w:val="46DB2F4A"/>
    <w:rsid w:val="46E253C7"/>
    <w:rsid w:val="46E43BB6"/>
    <w:rsid w:val="46E848E5"/>
    <w:rsid w:val="46E96FBC"/>
    <w:rsid w:val="46EA6D00"/>
    <w:rsid w:val="46EAD3B1"/>
    <w:rsid w:val="46EF7DED"/>
    <w:rsid w:val="46F3C868"/>
    <w:rsid w:val="46F714A3"/>
    <w:rsid w:val="46FA8C30"/>
    <w:rsid w:val="46FF3418"/>
    <w:rsid w:val="4701CD03"/>
    <w:rsid w:val="4703212E"/>
    <w:rsid w:val="4704C783"/>
    <w:rsid w:val="470569FD"/>
    <w:rsid w:val="47090618"/>
    <w:rsid w:val="470D70E5"/>
    <w:rsid w:val="470D8743"/>
    <w:rsid w:val="4710B547"/>
    <w:rsid w:val="4717E931"/>
    <w:rsid w:val="471C5730"/>
    <w:rsid w:val="4720DE44"/>
    <w:rsid w:val="4728799B"/>
    <w:rsid w:val="47300126"/>
    <w:rsid w:val="47388E1B"/>
    <w:rsid w:val="47393C2E"/>
    <w:rsid w:val="474B7A87"/>
    <w:rsid w:val="474DBE86"/>
    <w:rsid w:val="474F693E"/>
    <w:rsid w:val="4750CAEF"/>
    <w:rsid w:val="4756B5D4"/>
    <w:rsid w:val="475E2566"/>
    <w:rsid w:val="47676013"/>
    <w:rsid w:val="4770507E"/>
    <w:rsid w:val="47730D64"/>
    <w:rsid w:val="477839D3"/>
    <w:rsid w:val="477C1B3A"/>
    <w:rsid w:val="477CFD77"/>
    <w:rsid w:val="4782971A"/>
    <w:rsid w:val="4788B28D"/>
    <w:rsid w:val="4788F033"/>
    <w:rsid w:val="479342AC"/>
    <w:rsid w:val="4799B453"/>
    <w:rsid w:val="479B8175"/>
    <w:rsid w:val="47A3C0DD"/>
    <w:rsid w:val="47A49EF5"/>
    <w:rsid w:val="47A50E3D"/>
    <w:rsid w:val="47A70ED7"/>
    <w:rsid w:val="47A9A9FE"/>
    <w:rsid w:val="47A9DAB7"/>
    <w:rsid w:val="47AB265B"/>
    <w:rsid w:val="47AC869F"/>
    <w:rsid w:val="47B14FB4"/>
    <w:rsid w:val="47B4878E"/>
    <w:rsid w:val="47B53ACC"/>
    <w:rsid w:val="47B5BAB5"/>
    <w:rsid w:val="47BB3E78"/>
    <w:rsid w:val="47BD56A2"/>
    <w:rsid w:val="47BF04BF"/>
    <w:rsid w:val="47C1738F"/>
    <w:rsid w:val="47C2F635"/>
    <w:rsid w:val="47CA673D"/>
    <w:rsid w:val="47CD6AE9"/>
    <w:rsid w:val="47D3879D"/>
    <w:rsid w:val="47D74B0D"/>
    <w:rsid w:val="47DB6972"/>
    <w:rsid w:val="47DEB66F"/>
    <w:rsid w:val="47E154BA"/>
    <w:rsid w:val="47E64842"/>
    <w:rsid w:val="47EEA6EB"/>
    <w:rsid w:val="47F7BB4B"/>
    <w:rsid w:val="4800F466"/>
    <w:rsid w:val="48096F43"/>
    <w:rsid w:val="480C4270"/>
    <w:rsid w:val="480C8846"/>
    <w:rsid w:val="48160498"/>
    <w:rsid w:val="48175281"/>
    <w:rsid w:val="48191630"/>
    <w:rsid w:val="481E8CCB"/>
    <w:rsid w:val="481FAE32"/>
    <w:rsid w:val="481FB5FD"/>
    <w:rsid w:val="4821A226"/>
    <w:rsid w:val="4826CCEE"/>
    <w:rsid w:val="482882E1"/>
    <w:rsid w:val="4828FE4C"/>
    <w:rsid w:val="482E3964"/>
    <w:rsid w:val="482FC284"/>
    <w:rsid w:val="483CA857"/>
    <w:rsid w:val="483D2D06"/>
    <w:rsid w:val="483DD3B8"/>
    <w:rsid w:val="484061B1"/>
    <w:rsid w:val="48431CEE"/>
    <w:rsid w:val="4845453D"/>
    <w:rsid w:val="48497CB6"/>
    <w:rsid w:val="484BA28D"/>
    <w:rsid w:val="484BF84B"/>
    <w:rsid w:val="484E2A9E"/>
    <w:rsid w:val="484F1D75"/>
    <w:rsid w:val="48510824"/>
    <w:rsid w:val="48568221"/>
    <w:rsid w:val="48598BE0"/>
    <w:rsid w:val="4859DCD1"/>
    <w:rsid w:val="485D9085"/>
    <w:rsid w:val="486935E4"/>
    <w:rsid w:val="486E514A"/>
    <w:rsid w:val="486F77AD"/>
    <w:rsid w:val="48780B20"/>
    <w:rsid w:val="4882AAC2"/>
    <w:rsid w:val="48833BC9"/>
    <w:rsid w:val="48854A8F"/>
    <w:rsid w:val="488A945A"/>
    <w:rsid w:val="488CEF48"/>
    <w:rsid w:val="488FD470"/>
    <w:rsid w:val="4890AD42"/>
    <w:rsid w:val="4896AC9C"/>
    <w:rsid w:val="489813DD"/>
    <w:rsid w:val="489B1AD7"/>
    <w:rsid w:val="489E363F"/>
    <w:rsid w:val="48A08E5C"/>
    <w:rsid w:val="48A3EADB"/>
    <w:rsid w:val="48A4CFA9"/>
    <w:rsid w:val="48A6D0B0"/>
    <w:rsid w:val="48A910FF"/>
    <w:rsid w:val="48A9DADC"/>
    <w:rsid w:val="48ABD094"/>
    <w:rsid w:val="48B06DB8"/>
    <w:rsid w:val="48B97062"/>
    <w:rsid w:val="48C0E766"/>
    <w:rsid w:val="48C450EA"/>
    <w:rsid w:val="48DA7F92"/>
    <w:rsid w:val="48DAEA4E"/>
    <w:rsid w:val="48DB1D1F"/>
    <w:rsid w:val="48DFFD56"/>
    <w:rsid w:val="48E95353"/>
    <w:rsid w:val="48F9C8BF"/>
    <w:rsid w:val="4905116F"/>
    <w:rsid w:val="4905B99D"/>
    <w:rsid w:val="490C20DF"/>
    <w:rsid w:val="490FF083"/>
    <w:rsid w:val="4913415A"/>
    <w:rsid w:val="49220938"/>
    <w:rsid w:val="49253D2C"/>
    <w:rsid w:val="49287036"/>
    <w:rsid w:val="492BAD4D"/>
    <w:rsid w:val="492F261D"/>
    <w:rsid w:val="492F28AA"/>
    <w:rsid w:val="49310109"/>
    <w:rsid w:val="49363514"/>
    <w:rsid w:val="4938C187"/>
    <w:rsid w:val="493A000B"/>
    <w:rsid w:val="4941CB69"/>
    <w:rsid w:val="49457A5F"/>
    <w:rsid w:val="4948266E"/>
    <w:rsid w:val="495A5D59"/>
    <w:rsid w:val="495D3BC7"/>
    <w:rsid w:val="495E0B33"/>
    <w:rsid w:val="496103FB"/>
    <w:rsid w:val="4961DC56"/>
    <w:rsid w:val="496358B7"/>
    <w:rsid w:val="49640A25"/>
    <w:rsid w:val="4965180B"/>
    <w:rsid w:val="49655B6B"/>
    <w:rsid w:val="4965C2F9"/>
    <w:rsid w:val="4965E8FE"/>
    <w:rsid w:val="49687820"/>
    <w:rsid w:val="4968E352"/>
    <w:rsid w:val="496C966B"/>
    <w:rsid w:val="496E732B"/>
    <w:rsid w:val="49709ADE"/>
    <w:rsid w:val="4973172B"/>
    <w:rsid w:val="497440EC"/>
    <w:rsid w:val="49788A81"/>
    <w:rsid w:val="4978E3D1"/>
    <w:rsid w:val="497F4CC9"/>
    <w:rsid w:val="49807FE3"/>
    <w:rsid w:val="498287B2"/>
    <w:rsid w:val="49851091"/>
    <w:rsid w:val="498ACC6B"/>
    <w:rsid w:val="4994A2D9"/>
    <w:rsid w:val="49974F03"/>
    <w:rsid w:val="49979F61"/>
    <w:rsid w:val="4998D5B1"/>
    <w:rsid w:val="499B9923"/>
    <w:rsid w:val="499C57A9"/>
    <w:rsid w:val="49A1FB73"/>
    <w:rsid w:val="49A53FA4"/>
    <w:rsid w:val="49A971FC"/>
    <w:rsid w:val="49AC7DED"/>
    <w:rsid w:val="49AF1A74"/>
    <w:rsid w:val="49B2F298"/>
    <w:rsid w:val="49B61C4F"/>
    <w:rsid w:val="49B7A7B0"/>
    <w:rsid w:val="49BA83CC"/>
    <w:rsid w:val="49BCF567"/>
    <w:rsid w:val="49C3F195"/>
    <w:rsid w:val="49C645E0"/>
    <w:rsid w:val="49C69E38"/>
    <w:rsid w:val="49C93159"/>
    <w:rsid w:val="49C96DD0"/>
    <w:rsid w:val="49D5C8D1"/>
    <w:rsid w:val="49D5ED87"/>
    <w:rsid w:val="49DD02C2"/>
    <w:rsid w:val="49E0D00F"/>
    <w:rsid w:val="49E4038E"/>
    <w:rsid w:val="49EBDF4C"/>
    <w:rsid w:val="49EC6804"/>
    <w:rsid w:val="49ECEA36"/>
    <w:rsid w:val="49F0587E"/>
    <w:rsid w:val="49F9A678"/>
    <w:rsid w:val="49FA4E0D"/>
    <w:rsid w:val="49FA997B"/>
    <w:rsid w:val="49FCB90A"/>
    <w:rsid w:val="49FEF319"/>
    <w:rsid w:val="4A06DB9C"/>
    <w:rsid w:val="4A08406A"/>
    <w:rsid w:val="4A2C2B2D"/>
    <w:rsid w:val="4A2DE0E8"/>
    <w:rsid w:val="4A374511"/>
    <w:rsid w:val="4A3C036D"/>
    <w:rsid w:val="4A3FBB3C"/>
    <w:rsid w:val="4A476DDD"/>
    <w:rsid w:val="4A4A2792"/>
    <w:rsid w:val="4A4F5115"/>
    <w:rsid w:val="4A5AEEEC"/>
    <w:rsid w:val="4A5CE874"/>
    <w:rsid w:val="4A5DF708"/>
    <w:rsid w:val="4A6426A5"/>
    <w:rsid w:val="4A65EE6F"/>
    <w:rsid w:val="4A6D0BB6"/>
    <w:rsid w:val="4A6D4927"/>
    <w:rsid w:val="4A6E8F1E"/>
    <w:rsid w:val="4A6F9B15"/>
    <w:rsid w:val="4A7101D6"/>
    <w:rsid w:val="4A71857B"/>
    <w:rsid w:val="4A767BBC"/>
    <w:rsid w:val="4A780778"/>
    <w:rsid w:val="4A7BB378"/>
    <w:rsid w:val="4A7D014C"/>
    <w:rsid w:val="4A7D8374"/>
    <w:rsid w:val="4A83EDCB"/>
    <w:rsid w:val="4A891BC9"/>
    <w:rsid w:val="4A91F9E5"/>
    <w:rsid w:val="4A981DF6"/>
    <w:rsid w:val="4A9EFE55"/>
    <w:rsid w:val="4AA0988D"/>
    <w:rsid w:val="4AA0E1D0"/>
    <w:rsid w:val="4AA13C7E"/>
    <w:rsid w:val="4AA8CB05"/>
    <w:rsid w:val="4AAB4A33"/>
    <w:rsid w:val="4AAB7693"/>
    <w:rsid w:val="4AB04DD8"/>
    <w:rsid w:val="4ABB23CC"/>
    <w:rsid w:val="4ABBC516"/>
    <w:rsid w:val="4AC09CB0"/>
    <w:rsid w:val="4ACB471B"/>
    <w:rsid w:val="4ACCA00C"/>
    <w:rsid w:val="4AE16971"/>
    <w:rsid w:val="4AE1D961"/>
    <w:rsid w:val="4AE33E2E"/>
    <w:rsid w:val="4AE66EE8"/>
    <w:rsid w:val="4AE6E31B"/>
    <w:rsid w:val="4AEA308C"/>
    <w:rsid w:val="4AF70D31"/>
    <w:rsid w:val="4AF7E2D0"/>
    <w:rsid w:val="4AFAFFE1"/>
    <w:rsid w:val="4AFBAC57"/>
    <w:rsid w:val="4AFE0E67"/>
    <w:rsid w:val="4B006794"/>
    <w:rsid w:val="4B06DAEF"/>
    <w:rsid w:val="4B0BCF47"/>
    <w:rsid w:val="4B0C6B3F"/>
    <w:rsid w:val="4B138E8C"/>
    <w:rsid w:val="4B17A883"/>
    <w:rsid w:val="4B225EEF"/>
    <w:rsid w:val="4B2316D1"/>
    <w:rsid w:val="4B285B51"/>
    <w:rsid w:val="4B2A2469"/>
    <w:rsid w:val="4B2C11E5"/>
    <w:rsid w:val="4B3A1B64"/>
    <w:rsid w:val="4B442F93"/>
    <w:rsid w:val="4B483D54"/>
    <w:rsid w:val="4B4F553F"/>
    <w:rsid w:val="4B4F73DE"/>
    <w:rsid w:val="4B5A89A1"/>
    <w:rsid w:val="4B6AA294"/>
    <w:rsid w:val="4B6B2015"/>
    <w:rsid w:val="4B6CFD6E"/>
    <w:rsid w:val="4B6FA2DB"/>
    <w:rsid w:val="4B73C953"/>
    <w:rsid w:val="4B765A98"/>
    <w:rsid w:val="4B79149B"/>
    <w:rsid w:val="4B7C03DA"/>
    <w:rsid w:val="4B883865"/>
    <w:rsid w:val="4B88BFC2"/>
    <w:rsid w:val="4B8BE490"/>
    <w:rsid w:val="4B944604"/>
    <w:rsid w:val="4B975270"/>
    <w:rsid w:val="4B9A16C9"/>
    <w:rsid w:val="4B9D1781"/>
    <w:rsid w:val="4B9E2ECA"/>
    <w:rsid w:val="4BA5B9E9"/>
    <w:rsid w:val="4BADF730"/>
    <w:rsid w:val="4BAEF447"/>
    <w:rsid w:val="4BB23588"/>
    <w:rsid w:val="4BB87706"/>
    <w:rsid w:val="4BBD1287"/>
    <w:rsid w:val="4BBF5D2C"/>
    <w:rsid w:val="4BC34DEA"/>
    <w:rsid w:val="4BC55585"/>
    <w:rsid w:val="4BC8374C"/>
    <w:rsid w:val="4BCA5901"/>
    <w:rsid w:val="4BCE36C3"/>
    <w:rsid w:val="4BCE4D5E"/>
    <w:rsid w:val="4BD32160"/>
    <w:rsid w:val="4BDF8835"/>
    <w:rsid w:val="4BEF64A7"/>
    <w:rsid w:val="4BEF9781"/>
    <w:rsid w:val="4BF384F4"/>
    <w:rsid w:val="4BF72383"/>
    <w:rsid w:val="4BFCD8F4"/>
    <w:rsid w:val="4BFE13B1"/>
    <w:rsid w:val="4BFE981C"/>
    <w:rsid w:val="4C056692"/>
    <w:rsid w:val="4C09997E"/>
    <w:rsid w:val="4C0B26A3"/>
    <w:rsid w:val="4C0C6B6F"/>
    <w:rsid w:val="4C0DB17D"/>
    <w:rsid w:val="4C0E6662"/>
    <w:rsid w:val="4C1219A6"/>
    <w:rsid w:val="4C15F1C3"/>
    <w:rsid w:val="4C20EC6A"/>
    <w:rsid w:val="4C2DE3CA"/>
    <w:rsid w:val="4C32EC3D"/>
    <w:rsid w:val="4C332FBD"/>
    <w:rsid w:val="4C3A27EA"/>
    <w:rsid w:val="4C3ACEB6"/>
    <w:rsid w:val="4C3B2E1D"/>
    <w:rsid w:val="4C4F56AE"/>
    <w:rsid w:val="4C50841B"/>
    <w:rsid w:val="4C5531A7"/>
    <w:rsid w:val="4C55DFE2"/>
    <w:rsid w:val="4C57EA2B"/>
    <w:rsid w:val="4C612F76"/>
    <w:rsid w:val="4C62A38C"/>
    <w:rsid w:val="4C6823E9"/>
    <w:rsid w:val="4C699A83"/>
    <w:rsid w:val="4C7688B4"/>
    <w:rsid w:val="4C7961F7"/>
    <w:rsid w:val="4C7E977E"/>
    <w:rsid w:val="4C808AA4"/>
    <w:rsid w:val="4C80A65E"/>
    <w:rsid w:val="4C931D84"/>
    <w:rsid w:val="4C97A386"/>
    <w:rsid w:val="4C9FD860"/>
    <w:rsid w:val="4CA4D8B3"/>
    <w:rsid w:val="4CA5AF45"/>
    <w:rsid w:val="4CA60076"/>
    <w:rsid w:val="4CAD18D6"/>
    <w:rsid w:val="4CAFF16F"/>
    <w:rsid w:val="4CB4544E"/>
    <w:rsid w:val="4CBA497D"/>
    <w:rsid w:val="4CBDF248"/>
    <w:rsid w:val="4CC30A7F"/>
    <w:rsid w:val="4CC3A0BB"/>
    <w:rsid w:val="4CCB86BF"/>
    <w:rsid w:val="4CD33D63"/>
    <w:rsid w:val="4CD4AFE5"/>
    <w:rsid w:val="4CDB3D9B"/>
    <w:rsid w:val="4CDEEF17"/>
    <w:rsid w:val="4CE50C4B"/>
    <w:rsid w:val="4CE519FF"/>
    <w:rsid w:val="4CE6A462"/>
    <w:rsid w:val="4CEAE753"/>
    <w:rsid w:val="4CEBE1E9"/>
    <w:rsid w:val="4CEE6003"/>
    <w:rsid w:val="4CFB676D"/>
    <w:rsid w:val="4D06F076"/>
    <w:rsid w:val="4D0814A8"/>
    <w:rsid w:val="4D09C482"/>
    <w:rsid w:val="4D0BEEF3"/>
    <w:rsid w:val="4D0DD472"/>
    <w:rsid w:val="4D128A94"/>
    <w:rsid w:val="4D1DD134"/>
    <w:rsid w:val="4D2001AE"/>
    <w:rsid w:val="4D20F257"/>
    <w:rsid w:val="4D219BC1"/>
    <w:rsid w:val="4D21A6ED"/>
    <w:rsid w:val="4D248E4A"/>
    <w:rsid w:val="4D27937D"/>
    <w:rsid w:val="4D29B029"/>
    <w:rsid w:val="4D2A8614"/>
    <w:rsid w:val="4D31473A"/>
    <w:rsid w:val="4D356747"/>
    <w:rsid w:val="4D389F18"/>
    <w:rsid w:val="4D3A01AE"/>
    <w:rsid w:val="4D3BF057"/>
    <w:rsid w:val="4D3FBBA1"/>
    <w:rsid w:val="4D43589D"/>
    <w:rsid w:val="4D4B3F18"/>
    <w:rsid w:val="4D5288B3"/>
    <w:rsid w:val="4D5387AA"/>
    <w:rsid w:val="4D5940FB"/>
    <w:rsid w:val="4D6A0724"/>
    <w:rsid w:val="4D78A186"/>
    <w:rsid w:val="4D7A43EA"/>
    <w:rsid w:val="4D81C854"/>
    <w:rsid w:val="4D877799"/>
    <w:rsid w:val="4D8DDF57"/>
    <w:rsid w:val="4D8E64E1"/>
    <w:rsid w:val="4D960948"/>
    <w:rsid w:val="4D9701E6"/>
    <w:rsid w:val="4D9C0B0C"/>
    <w:rsid w:val="4DA19550"/>
    <w:rsid w:val="4DA4C2B7"/>
    <w:rsid w:val="4DAE68A4"/>
    <w:rsid w:val="4DB408CC"/>
    <w:rsid w:val="4DB5D478"/>
    <w:rsid w:val="4DB77AFC"/>
    <w:rsid w:val="4DB7ADF7"/>
    <w:rsid w:val="4DB98E21"/>
    <w:rsid w:val="4DC0A0D0"/>
    <w:rsid w:val="4DC38F60"/>
    <w:rsid w:val="4DC5AD39"/>
    <w:rsid w:val="4DCBF005"/>
    <w:rsid w:val="4DDBDB15"/>
    <w:rsid w:val="4DDC817F"/>
    <w:rsid w:val="4DDE3158"/>
    <w:rsid w:val="4DE52D4D"/>
    <w:rsid w:val="4DE827CD"/>
    <w:rsid w:val="4DEB4F84"/>
    <w:rsid w:val="4DF6DED8"/>
    <w:rsid w:val="4DFB5D83"/>
    <w:rsid w:val="4E00AE67"/>
    <w:rsid w:val="4E02C6CF"/>
    <w:rsid w:val="4E05ADDF"/>
    <w:rsid w:val="4E074B78"/>
    <w:rsid w:val="4E09CA82"/>
    <w:rsid w:val="4E0E52E6"/>
    <w:rsid w:val="4E154AB4"/>
    <w:rsid w:val="4E1BD130"/>
    <w:rsid w:val="4E24773F"/>
    <w:rsid w:val="4E24A987"/>
    <w:rsid w:val="4E25BC90"/>
    <w:rsid w:val="4E267152"/>
    <w:rsid w:val="4E2809F3"/>
    <w:rsid w:val="4E2D8E9D"/>
    <w:rsid w:val="4E365369"/>
    <w:rsid w:val="4E3F447D"/>
    <w:rsid w:val="4E404D75"/>
    <w:rsid w:val="4E407F79"/>
    <w:rsid w:val="4E416280"/>
    <w:rsid w:val="4E41DD93"/>
    <w:rsid w:val="4E432057"/>
    <w:rsid w:val="4E472F15"/>
    <w:rsid w:val="4E55AC39"/>
    <w:rsid w:val="4E57DDA8"/>
    <w:rsid w:val="4E57EE37"/>
    <w:rsid w:val="4E5C5EBA"/>
    <w:rsid w:val="4E5D7FCC"/>
    <w:rsid w:val="4E5F62E5"/>
    <w:rsid w:val="4E693DBB"/>
    <w:rsid w:val="4E7779EF"/>
    <w:rsid w:val="4E77E1F4"/>
    <w:rsid w:val="4E7905AD"/>
    <w:rsid w:val="4E7CD86D"/>
    <w:rsid w:val="4E7CE785"/>
    <w:rsid w:val="4E86BF01"/>
    <w:rsid w:val="4E881668"/>
    <w:rsid w:val="4E89BEF3"/>
    <w:rsid w:val="4E8DD24B"/>
    <w:rsid w:val="4E8EF713"/>
    <w:rsid w:val="4E8F07E3"/>
    <w:rsid w:val="4E90EC0C"/>
    <w:rsid w:val="4E9737CE"/>
    <w:rsid w:val="4EA3B4E3"/>
    <w:rsid w:val="4EA49E30"/>
    <w:rsid w:val="4EA78F39"/>
    <w:rsid w:val="4EA9AB8E"/>
    <w:rsid w:val="4EB004B7"/>
    <w:rsid w:val="4EB4E241"/>
    <w:rsid w:val="4EB61190"/>
    <w:rsid w:val="4EBFA845"/>
    <w:rsid w:val="4EC15CB7"/>
    <w:rsid w:val="4EC1E04E"/>
    <w:rsid w:val="4EC434B1"/>
    <w:rsid w:val="4EC67C19"/>
    <w:rsid w:val="4EC9B384"/>
    <w:rsid w:val="4ECBAFBB"/>
    <w:rsid w:val="4ECDAF80"/>
    <w:rsid w:val="4ECDC961"/>
    <w:rsid w:val="4ECF150A"/>
    <w:rsid w:val="4ED1BC00"/>
    <w:rsid w:val="4ED6DDA3"/>
    <w:rsid w:val="4ED6F8E3"/>
    <w:rsid w:val="4EE0201B"/>
    <w:rsid w:val="4EE256F9"/>
    <w:rsid w:val="4EE3E249"/>
    <w:rsid w:val="4EEC3B72"/>
    <w:rsid w:val="4EF9312B"/>
    <w:rsid w:val="4EFC8F3D"/>
    <w:rsid w:val="4F01A8E8"/>
    <w:rsid w:val="4F03A126"/>
    <w:rsid w:val="4F03A98C"/>
    <w:rsid w:val="4F066BCC"/>
    <w:rsid w:val="4F0E0501"/>
    <w:rsid w:val="4F0EE817"/>
    <w:rsid w:val="4F0EE989"/>
    <w:rsid w:val="4F145B4F"/>
    <w:rsid w:val="4F187633"/>
    <w:rsid w:val="4F1E5B92"/>
    <w:rsid w:val="4F201F4E"/>
    <w:rsid w:val="4F2349CD"/>
    <w:rsid w:val="4F255F47"/>
    <w:rsid w:val="4F263475"/>
    <w:rsid w:val="4F2A6277"/>
    <w:rsid w:val="4F313C04"/>
    <w:rsid w:val="4F318150"/>
    <w:rsid w:val="4F39BE20"/>
    <w:rsid w:val="4F3B12FC"/>
    <w:rsid w:val="4F3CD8A5"/>
    <w:rsid w:val="4F3F02D7"/>
    <w:rsid w:val="4F3FB2E8"/>
    <w:rsid w:val="4F4152C6"/>
    <w:rsid w:val="4F42D189"/>
    <w:rsid w:val="4F5137E5"/>
    <w:rsid w:val="4F533E7D"/>
    <w:rsid w:val="4F585001"/>
    <w:rsid w:val="4F5F891C"/>
    <w:rsid w:val="4F5FB114"/>
    <w:rsid w:val="4F651AF6"/>
    <w:rsid w:val="4F675FA5"/>
    <w:rsid w:val="4F67B17C"/>
    <w:rsid w:val="4F691327"/>
    <w:rsid w:val="4F6AB5EC"/>
    <w:rsid w:val="4F6F8E73"/>
    <w:rsid w:val="4F6F9871"/>
    <w:rsid w:val="4F72E035"/>
    <w:rsid w:val="4F78440B"/>
    <w:rsid w:val="4F7D6538"/>
    <w:rsid w:val="4F810892"/>
    <w:rsid w:val="4F860F73"/>
    <w:rsid w:val="4F87437F"/>
    <w:rsid w:val="4F8884AC"/>
    <w:rsid w:val="4F8FCA65"/>
    <w:rsid w:val="4F9330BA"/>
    <w:rsid w:val="4F94B309"/>
    <w:rsid w:val="4F9D86F4"/>
    <w:rsid w:val="4F9FC4AB"/>
    <w:rsid w:val="4FAC09CC"/>
    <w:rsid w:val="4FAE2976"/>
    <w:rsid w:val="4FB56909"/>
    <w:rsid w:val="4FBAFF57"/>
    <w:rsid w:val="4FBC2A25"/>
    <w:rsid w:val="4FC079E8"/>
    <w:rsid w:val="4FC2AE3A"/>
    <w:rsid w:val="4FC3329B"/>
    <w:rsid w:val="4FC459E6"/>
    <w:rsid w:val="4FD13DF6"/>
    <w:rsid w:val="4FD1E70B"/>
    <w:rsid w:val="4FD2D2B4"/>
    <w:rsid w:val="4FD31225"/>
    <w:rsid w:val="4FD33427"/>
    <w:rsid w:val="4FDDC7AE"/>
    <w:rsid w:val="4FE0E889"/>
    <w:rsid w:val="4FE8BB2C"/>
    <w:rsid w:val="4FF17E5B"/>
    <w:rsid w:val="4FF25DDC"/>
    <w:rsid w:val="4FF590BB"/>
    <w:rsid w:val="4FF81F95"/>
    <w:rsid w:val="4FFAAB41"/>
    <w:rsid w:val="4FFD958C"/>
    <w:rsid w:val="500104DD"/>
    <w:rsid w:val="50015746"/>
    <w:rsid w:val="50058834"/>
    <w:rsid w:val="500E6A09"/>
    <w:rsid w:val="50192F92"/>
    <w:rsid w:val="50193A65"/>
    <w:rsid w:val="501C1A2A"/>
    <w:rsid w:val="501FB31C"/>
    <w:rsid w:val="5026D157"/>
    <w:rsid w:val="50274724"/>
    <w:rsid w:val="5031B489"/>
    <w:rsid w:val="503925BF"/>
    <w:rsid w:val="5042B38F"/>
    <w:rsid w:val="504402F6"/>
    <w:rsid w:val="50453434"/>
    <w:rsid w:val="50476588"/>
    <w:rsid w:val="504D5E81"/>
    <w:rsid w:val="504E4B0C"/>
    <w:rsid w:val="505006F9"/>
    <w:rsid w:val="5055E895"/>
    <w:rsid w:val="50618ACF"/>
    <w:rsid w:val="506374A5"/>
    <w:rsid w:val="506792F7"/>
    <w:rsid w:val="506804A8"/>
    <w:rsid w:val="506984B3"/>
    <w:rsid w:val="5070518C"/>
    <w:rsid w:val="50710067"/>
    <w:rsid w:val="5071BF77"/>
    <w:rsid w:val="5076C032"/>
    <w:rsid w:val="507B5CA7"/>
    <w:rsid w:val="508D778A"/>
    <w:rsid w:val="508F606B"/>
    <w:rsid w:val="50907FF6"/>
    <w:rsid w:val="5090F5A3"/>
    <w:rsid w:val="5091FB82"/>
    <w:rsid w:val="50928D12"/>
    <w:rsid w:val="50964DE0"/>
    <w:rsid w:val="5099BBE3"/>
    <w:rsid w:val="50ADF5F3"/>
    <w:rsid w:val="50B534CF"/>
    <w:rsid w:val="50B58286"/>
    <w:rsid w:val="50C1A115"/>
    <w:rsid w:val="50C8717A"/>
    <w:rsid w:val="50CCDB69"/>
    <w:rsid w:val="50CF5799"/>
    <w:rsid w:val="50D206CD"/>
    <w:rsid w:val="50D95FDE"/>
    <w:rsid w:val="50E397B0"/>
    <w:rsid w:val="50EED6D4"/>
    <w:rsid w:val="50EF1BBE"/>
    <w:rsid w:val="50F83119"/>
    <w:rsid w:val="50FFFE93"/>
    <w:rsid w:val="510390C7"/>
    <w:rsid w:val="5105EE16"/>
    <w:rsid w:val="5109598E"/>
    <w:rsid w:val="510C7CB1"/>
    <w:rsid w:val="5110DFDB"/>
    <w:rsid w:val="51156795"/>
    <w:rsid w:val="51187D5B"/>
    <w:rsid w:val="5118A26C"/>
    <w:rsid w:val="511B0452"/>
    <w:rsid w:val="5120A0B2"/>
    <w:rsid w:val="512172DA"/>
    <w:rsid w:val="5122B70E"/>
    <w:rsid w:val="5124201D"/>
    <w:rsid w:val="512C5C04"/>
    <w:rsid w:val="513E1B79"/>
    <w:rsid w:val="515261AA"/>
    <w:rsid w:val="5157BECA"/>
    <w:rsid w:val="515C4768"/>
    <w:rsid w:val="515C4A49"/>
    <w:rsid w:val="515E1214"/>
    <w:rsid w:val="516C8607"/>
    <w:rsid w:val="516E73CC"/>
    <w:rsid w:val="5179B11D"/>
    <w:rsid w:val="517D87A8"/>
    <w:rsid w:val="51866847"/>
    <w:rsid w:val="518B91C8"/>
    <w:rsid w:val="518CBA42"/>
    <w:rsid w:val="51931CA2"/>
    <w:rsid w:val="51985AF3"/>
    <w:rsid w:val="519B7EBD"/>
    <w:rsid w:val="51A087D8"/>
    <w:rsid w:val="51A4BBC3"/>
    <w:rsid w:val="51A8F9E2"/>
    <w:rsid w:val="51AA9C11"/>
    <w:rsid w:val="51AC4A9E"/>
    <w:rsid w:val="51AC7290"/>
    <w:rsid w:val="51B36290"/>
    <w:rsid w:val="51B45E22"/>
    <w:rsid w:val="51B78E28"/>
    <w:rsid w:val="51B8A26B"/>
    <w:rsid w:val="51BB837D"/>
    <w:rsid w:val="51BE8962"/>
    <w:rsid w:val="51C1396B"/>
    <w:rsid w:val="51C2D980"/>
    <w:rsid w:val="51C98E0F"/>
    <w:rsid w:val="51D26D6B"/>
    <w:rsid w:val="51D3BD25"/>
    <w:rsid w:val="51DF6167"/>
    <w:rsid w:val="51E7DE0D"/>
    <w:rsid w:val="51EC321B"/>
    <w:rsid w:val="51F41C99"/>
    <w:rsid w:val="51F7A2EB"/>
    <w:rsid w:val="51F85605"/>
    <w:rsid w:val="5202814B"/>
    <w:rsid w:val="520897AA"/>
    <w:rsid w:val="520F617A"/>
    <w:rsid w:val="5213D24E"/>
    <w:rsid w:val="521E1D28"/>
    <w:rsid w:val="5239C1F9"/>
    <w:rsid w:val="523AFFF2"/>
    <w:rsid w:val="523D8EE2"/>
    <w:rsid w:val="52411EDA"/>
    <w:rsid w:val="524A5560"/>
    <w:rsid w:val="524C127B"/>
    <w:rsid w:val="524E9B6F"/>
    <w:rsid w:val="525D3F38"/>
    <w:rsid w:val="5260076D"/>
    <w:rsid w:val="52612B3D"/>
    <w:rsid w:val="526156EB"/>
    <w:rsid w:val="5263C835"/>
    <w:rsid w:val="52642A37"/>
    <w:rsid w:val="5264DA76"/>
    <w:rsid w:val="526531D8"/>
    <w:rsid w:val="5265C56E"/>
    <w:rsid w:val="527A2C96"/>
    <w:rsid w:val="528DE353"/>
    <w:rsid w:val="52934147"/>
    <w:rsid w:val="52952250"/>
    <w:rsid w:val="52956CF1"/>
    <w:rsid w:val="52977B18"/>
    <w:rsid w:val="52A17FBE"/>
    <w:rsid w:val="52A1E4F1"/>
    <w:rsid w:val="52A5834B"/>
    <w:rsid w:val="52AA86C2"/>
    <w:rsid w:val="52BBED96"/>
    <w:rsid w:val="52BCA158"/>
    <w:rsid w:val="52BDB035"/>
    <w:rsid w:val="52C2D462"/>
    <w:rsid w:val="52C417A0"/>
    <w:rsid w:val="52C46B61"/>
    <w:rsid w:val="52D9AAFF"/>
    <w:rsid w:val="52DA79DB"/>
    <w:rsid w:val="52DFAF9D"/>
    <w:rsid w:val="52E8F6B9"/>
    <w:rsid w:val="52E9F790"/>
    <w:rsid w:val="52ECF7EA"/>
    <w:rsid w:val="52F2043C"/>
    <w:rsid w:val="52F81156"/>
    <w:rsid w:val="52FEB327"/>
    <w:rsid w:val="530A332B"/>
    <w:rsid w:val="530CCB44"/>
    <w:rsid w:val="53155D55"/>
    <w:rsid w:val="5317C06C"/>
    <w:rsid w:val="53185A74"/>
    <w:rsid w:val="531A281D"/>
    <w:rsid w:val="531FC418"/>
    <w:rsid w:val="532041D5"/>
    <w:rsid w:val="5321B8E3"/>
    <w:rsid w:val="53276229"/>
    <w:rsid w:val="5327FF4F"/>
    <w:rsid w:val="532A408A"/>
    <w:rsid w:val="532BF0ED"/>
    <w:rsid w:val="532C843E"/>
    <w:rsid w:val="5331A304"/>
    <w:rsid w:val="5348D781"/>
    <w:rsid w:val="5349345A"/>
    <w:rsid w:val="5349FFFC"/>
    <w:rsid w:val="534B7B41"/>
    <w:rsid w:val="534BD5EA"/>
    <w:rsid w:val="5352C65C"/>
    <w:rsid w:val="5356CB1D"/>
    <w:rsid w:val="535A9E46"/>
    <w:rsid w:val="535C8806"/>
    <w:rsid w:val="5361A228"/>
    <w:rsid w:val="5365ABE0"/>
    <w:rsid w:val="536E1CCD"/>
    <w:rsid w:val="53704C90"/>
    <w:rsid w:val="53712A0C"/>
    <w:rsid w:val="5377CC4C"/>
    <w:rsid w:val="537B0671"/>
    <w:rsid w:val="537C2FBF"/>
    <w:rsid w:val="5384F5A4"/>
    <w:rsid w:val="538715BF"/>
    <w:rsid w:val="538DB7D9"/>
    <w:rsid w:val="538E3375"/>
    <w:rsid w:val="53966F1C"/>
    <w:rsid w:val="539B08AF"/>
    <w:rsid w:val="539D28D5"/>
    <w:rsid w:val="539E219C"/>
    <w:rsid w:val="53A05521"/>
    <w:rsid w:val="53A10FE9"/>
    <w:rsid w:val="53A3A68A"/>
    <w:rsid w:val="53AFB579"/>
    <w:rsid w:val="53B6D462"/>
    <w:rsid w:val="53B7B671"/>
    <w:rsid w:val="53B95611"/>
    <w:rsid w:val="53BB76CB"/>
    <w:rsid w:val="53C8246C"/>
    <w:rsid w:val="53E04B92"/>
    <w:rsid w:val="53E219E3"/>
    <w:rsid w:val="53E57B77"/>
    <w:rsid w:val="53EA40EA"/>
    <w:rsid w:val="53EF1F7C"/>
    <w:rsid w:val="53F7EEE0"/>
    <w:rsid w:val="53F8A27D"/>
    <w:rsid w:val="53F8AF66"/>
    <w:rsid w:val="54039282"/>
    <w:rsid w:val="540BC058"/>
    <w:rsid w:val="5410D556"/>
    <w:rsid w:val="5413A039"/>
    <w:rsid w:val="5414387E"/>
    <w:rsid w:val="541C30A7"/>
    <w:rsid w:val="541C5C19"/>
    <w:rsid w:val="541E28B7"/>
    <w:rsid w:val="541F32E2"/>
    <w:rsid w:val="5426BC80"/>
    <w:rsid w:val="5427554B"/>
    <w:rsid w:val="542D8201"/>
    <w:rsid w:val="542E5351"/>
    <w:rsid w:val="542EB336"/>
    <w:rsid w:val="542F265C"/>
    <w:rsid w:val="543463FB"/>
    <w:rsid w:val="54424854"/>
    <w:rsid w:val="5445255E"/>
    <w:rsid w:val="5448DB33"/>
    <w:rsid w:val="545197A9"/>
    <w:rsid w:val="5459139C"/>
    <w:rsid w:val="54602111"/>
    <w:rsid w:val="54648E5A"/>
    <w:rsid w:val="5466205C"/>
    <w:rsid w:val="546642CD"/>
    <w:rsid w:val="5473A325"/>
    <w:rsid w:val="54784F48"/>
    <w:rsid w:val="547A8D2B"/>
    <w:rsid w:val="5487C3D7"/>
    <w:rsid w:val="5489B8E3"/>
    <w:rsid w:val="5497C678"/>
    <w:rsid w:val="549C70CB"/>
    <w:rsid w:val="54A27CC5"/>
    <w:rsid w:val="54A307AE"/>
    <w:rsid w:val="54AA2BD2"/>
    <w:rsid w:val="54AB3914"/>
    <w:rsid w:val="54AD061B"/>
    <w:rsid w:val="54B29096"/>
    <w:rsid w:val="54B41BEB"/>
    <w:rsid w:val="54B7E9C9"/>
    <w:rsid w:val="54C2F51E"/>
    <w:rsid w:val="54C5A455"/>
    <w:rsid w:val="54D14850"/>
    <w:rsid w:val="54D24F11"/>
    <w:rsid w:val="54D29246"/>
    <w:rsid w:val="54D3E46F"/>
    <w:rsid w:val="54D4A9C3"/>
    <w:rsid w:val="54DD673B"/>
    <w:rsid w:val="54E642F8"/>
    <w:rsid w:val="54ED340C"/>
    <w:rsid w:val="54F70D20"/>
    <w:rsid w:val="54FC2F38"/>
    <w:rsid w:val="550A30F5"/>
    <w:rsid w:val="550DF357"/>
    <w:rsid w:val="551668AB"/>
    <w:rsid w:val="551DE679"/>
    <w:rsid w:val="55282C64"/>
    <w:rsid w:val="5534D258"/>
    <w:rsid w:val="5537F822"/>
    <w:rsid w:val="553E4EF0"/>
    <w:rsid w:val="55418323"/>
    <w:rsid w:val="5541D37A"/>
    <w:rsid w:val="55461E2F"/>
    <w:rsid w:val="5548F601"/>
    <w:rsid w:val="55494027"/>
    <w:rsid w:val="554C86A8"/>
    <w:rsid w:val="5560528E"/>
    <w:rsid w:val="55612872"/>
    <w:rsid w:val="55612922"/>
    <w:rsid w:val="5565F974"/>
    <w:rsid w:val="5566C099"/>
    <w:rsid w:val="55673FA2"/>
    <w:rsid w:val="556899AC"/>
    <w:rsid w:val="556D421E"/>
    <w:rsid w:val="55712B3F"/>
    <w:rsid w:val="557C1BF3"/>
    <w:rsid w:val="557F746F"/>
    <w:rsid w:val="5581D3A2"/>
    <w:rsid w:val="55846C05"/>
    <w:rsid w:val="5587B31B"/>
    <w:rsid w:val="558AAF27"/>
    <w:rsid w:val="558C8E6C"/>
    <w:rsid w:val="558CE28F"/>
    <w:rsid w:val="5599B927"/>
    <w:rsid w:val="559AC804"/>
    <w:rsid w:val="559B4D80"/>
    <w:rsid w:val="55A04C8C"/>
    <w:rsid w:val="55A31F33"/>
    <w:rsid w:val="55AF1E38"/>
    <w:rsid w:val="55AF95B8"/>
    <w:rsid w:val="55B0CABA"/>
    <w:rsid w:val="55BEE665"/>
    <w:rsid w:val="55C8BA13"/>
    <w:rsid w:val="55C9B018"/>
    <w:rsid w:val="55CDAE63"/>
    <w:rsid w:val="55CDF609"/>
    <w:rsid w:val="55DB06A5"/>
    <w:rsid w:val="55F3BDA3"/>
    <w:rsid w:val="55F403A6"/>
    <w:rsid w:val="55FC0C23"/>
    <w:rsid w:val="560235C1"/>
    <w:rsid w:val="56026780"/>
    <w:rsid w:val="5611F96C"/>
    <w:rsid w:val="56127962"/>
    <w:rsid w:val="56129FF5"/>
    <w:rsid w:val="56135F56"/>
    <w:rsid w:val="561E5E2B"/>
    <w:rsid w:val="562579C4"/>
    <w:rsid w:val="56272FA8"/>
    <w:rsid w:val="562A6CC6"/>
    <w:rsid w:val="56369DC2"/>
    <w:rsid w:val="564171C7"/>
    <w:rsid w:val="56473C4F"/>
    <w:rsid w:val="5647BF71"/>
    <w:rsid w:val="564B7AAD"/>
    <w:rsid w:val="564D6533"/>
    <w:rsid w:val="564EA8B8"/>
    <w:rsid w:val="56553904"/>
    <w:rsid w:val="56582D4D"/>
    <w:rsid w:val="5658F440"/>
    <w:rsid w:val="565C3C87"/>
    <w:rsid w:val="565F3EEC"/>
    <w:rsid w:val="56647F17"/>
    <w:rsid w:val="566C7CFE"/>
    <w:rsid w:val="566E1382"/>
    <w:rsid w:val="5670886F"/>
    <w:rsid w:val="56748122"/>
    <w:rsid w:val="5677A3D6"/>
    <w:rsid w:val="56837526"/>
    <w:rsid w:val="56858F60"/>
    <w:rsid w:val="568894B0"/>
    <w:rsid w:val="568EF4A0"/>
    <w:rsid w:val="5693C583"/>
    <w:rsid w:val="5698C6B4"/>
    <w:rsid w:val="569F01D6"/>
    <w:rsid w:val="569F47CB"/>
    <w:rsid w:val="56A6A069"/>
    <w:rsid w:val="56A97C10"/>
    <w:rsid w:val="56AA571D"/>
    <w:rsid w:val="56B38AF9"/>
    <w:rsid w:val="56B7F613"/>
    <w:rsid w:val="56BB6BFC"/>
    <w:rsid w:val="56BEB681"/>
    <w:rsid w:val="56BFF426"/>
    <w:rsid w:val="56CC5414"/>
    <w:rsid w:val="56D6276E"/>
    <w:rsid w:val="56D9D239"/>
    <w:rsid w:val="56E2D29D"/>
    <w:rsid w:val="56E36014"/>
    <w:rsid w:val="56E5BF11"/>
    <w:rsid w:val="56E5CF4D"/>
    <w:rsid w:val="56E803A6"/>
    <w:rsid w:val="56EE78E0"/>
    <w:rsid w:val="56EFBA81"/>
    <w:rsid w:val="56F33D0C"/>
    <w:rsid w:val="56FE3695"/>
    <w:rsid w:val="56FE4D46"/>
    <w:rsid w:val="57002341"/>
    <w:rsid w:val="5700F529"/>
    <w:rsid w:val="570ABA09"/>
    <w:rsid w:val="57110005"/>
    <w:rsid w:val="571243E9"/>
    <w:rsid w:val="5722B1F4"/>
    <w:rsid w:val="57297A75"/>
    <w:rsid w:val="572BF380"/>
    <w:rsid w:val="5733AF6A"/>
    <w:rsid w:val="5738CE41"/>
    <w:rsid w:val="573BB769"/>
    <w:rsid w:val="573C1CED"/>
    <w:rsid w:val="573D03FB"/>
    <w:rsid w:val="573F83E8"/>
    <w:rsid w:val="574574E9"/>
    <w:rsid w:val="574BAA51"/>
    <w:rsid w:val="57536722"/>
    <w:rsid w:val="57542227"/>
    <w:rsid w:val="575C6948"/>
    <w:rsid w:val="575FE2AB"/>
    <w:rsid w:val="57658A91"/>
    <w:rsid w:val="57683C50"/>
    <w:rsid w:val="576F3BD5"/>
    <w:rsid w:val="5772C9B5"/>
    <w:rsid w:val="5773E2A1"/>
    <w:rsid w:val="5774EC44"/>
    <w:rsid w:val="5776D773"/>
    <w:rsid w:val="577B5E74"/>
    <w:rsid w:val="5781BF27"/>
    <w:rsid w:val="5789D202"/>
    <w:rsid w:val="578FAFF1"/>
    <w:rsid w:val="5790C24A"/>
    <w:rsid w:val="5796043D"/>
    <w:rsid w:val="5797530A"/>
    <w:rsid w:val="57978772"/>
    <w:rsid w:val="5797DC84"/>
    <w:rsid w:val="579A5FAA"/>
    <w:rsid w:val="579BD986"/>
    <w:rsid w:val="579D5F9F"/>
    <w:rsid w:val="579DA6A2"/>
    <w:rsid w:val="579DC11E"/>
    <w:rsid w:val="579DDC76"/>
    <w:rsid w:val="579E6C8A"/>
    <w:rsid w:val="57A12899"/>
    <w:rsid w:val="57A42392"/>
    <w:rsid w:val="57A5C209"/>
    <w:rsid w:val="57AB1548"/>
    <w:rsid w:val="57AC5BBF"/>
    <w:rsid w:val="57AD5CFD"/>
    <w:rsid w:val="57AE7056"/>
    <w:rsid w:val="57B06461"/>
    <w:rsid w:val="57B07082"/>
    <w:rsid w:val="57B2FD03"/>
    <w:rsid w:val="57C02D83"/>
    <w:rsid w:val="57C05A8C"/>
    <w:rsid w:val="57C23F44"/>
    <w:rsid w:val="57C937AB"/>
    <w:rsid w:val="57CDC177"/>
    <w:rsid w:val="57D2E581"/>
    <w:rsid w:val="57D2E798"/>
    <w:rsid w:val="57D34451"/>
    <w:rsid w:val="57D80001"/>
    <w:rsid w:val="57DB2E58"/>
    <w:rsid w:val="57E0B899"/>
    <w:rsid w:val="57E79B3B"/>
    <w:rsid w:val="57E9CBC6"/>
    <w:rsid w:val="57EB8A51"/>
    <w:rsid w:val="57EDA50D"/>
    <w:rsid w:val="5804D7F9"/>
    <w:rsid w:val="58052472"/>
    <w:rsid w:val="58090CE4"/>
    <w:rsid w:val="580CAC56"/>
    <w:rsid w:val="58105183"/>
    <w:rsid w:val="58160643"/>
    <w:rsid w:val="5817ED4A"/>
    <w:rsid w:val="5819FD2C"/>
    <w:rsid w:val="581AAD5D"/>
    <w:rsid w:val="5824E544"/>
    <w:rsid w:val="58292851"/>
    <w:rsid w:val="582D4FA4"/>
    <w:rsid w:val="5836CD60"/>
    <w:rsid w:val="5843627D"/>
    <w:rsid w:val="584AB808"/>
    <w:rsid w:val="584CF6F7"/>
    <w:rsid w:val="584F5490"/>
    <w:rsid w:val="58512B87"/>
    <w:rsid w:val="5852E0C2"/>
    <w:rsid w:val="5859A4A6"/>
    <w:rsid w:val="585FCAC5"/>
    <w:rsid w:val="5869C709"/>
    <w:rsid w:val="586FA948"/>
    <w:rsid w:val="58756ECC"/>
    <w:rsid w:val="587DD1B1"/>
    <w:rsid w:val="587FE677"/>
    <w:rsid w:val="5882E47D"/>
    <w:rsid w:val="5883E400"/>
    <w:rsid w:val="5885B0D9"/>
    <w:rsid w:val="588951A2"/>
    <w:rsid w:val="58909153"/>
    <w:rsid w:val="5892B66E"/>
    <w:rsid w:val="58956F64"/>
    <w:rsid w:val="589889CA"/>
    <w:rsid w:val="58A3B0B5"/>
    <w:rsid w:val="58A3E128"/>
    <w:rsid w:val="58ABAE30"/>
    <w:rsid w:val="58B8C392"/>
    <w:rsid w:val="58BB8ADB"/>
    <w:rsid w:val="58BED481"/>
    <w:rsid w:val="58C2742B"/>
    <w:rsid w:val="58C47D12"/>
    <w:rsid w:val="58C5EAF6"/>
    <w:rsid w:val="58CA68CD"/>
    <w:rsid w:val="58CD8532"/>
    <w:rsid w:val="58D0EEC3"/>
    <w:rsid w:val="58D159E9"/>
    <w:rsid w:val="58D38259"/>
    <w:rsid w:val="58D88013"/>
    <w:rsid w:val="58E081CA"/>
    <w:rsid w:val="58E6FD98"/>
    <w:rsid w:val="58E7285C"/>
    <w:rsid w:val="58E791A6"/>
    <w:rsid w:val="58EC2DF5"/>
    <w:rsid w:val="58F0CA76"/>
    <w:rsid w:val="58F2958E"/>
    <w:rsid w:val="58FDB3C0"/>
    <w:rsid w:val="59006415"/>
    <w:rsid w:val="5903518B"/>
    <w:rsid w:val="59060497"/>
    <w:rsid w:val="590B47C8"/>
    <w:rsid w:val="590D010D"/>
    <w:rsid w:val="590E736A"/>
    <w:rsid w:val="59101A3C"/>
    <w:rsid w:val="59196D3B"/>
    <w:rsid w:val="591AD430"/>
    <w:rsid w:val="592C8002"/>
    <w:rsid w:val="5933ACE5"/>
    <w:rsid w:val="5936ECF0"/>
    <w:rsid w:val="5937A9E7"/>
    <w:rsid w:val="593F5452"/>
    <w:rsid w:val="593F7A69"/>
    <w:rsid w:val="593FED03"/>
    <w:rsid w:val="593FF0C6"/>
    <w:rsid w:val="5940753B"/>
    <w:rsid w:val="5948B499"/>
    <w:rsid w:val="594A5A09"/>
    <w:rsid w:val="594DA4C8"/>
    <w:rsid w:val="594E9EBD"/>
    <w:rsid w:val="5952BE58"/>
    <w:rsid w:val="59548D0E"/>
    <w:rsid w:val="5958D15B"/>
    <w:rsid w:val="595D733D"/>
    <w:rsid w:val="596119CC"/>
    <w:rsid w:val="59614209"/>
    <w:rsid w:val="59654F82"/>
    <w:rsid w:val="596A49C5"/>
    <w:rsid w:val="596D738E"/>
    <w:rsid w:val="596F9C66"/>
    <w:rsid w:val="59767515"/>
    <w:rsid w:val="597731F3"/>
    <w:rsid w:val="5977AFF9"/>
    <w:rsid w:val="59782AAC"/>
    <w:rsid w:val="59790659"/>
    <w:rsid w:val="597A2232"/>
    <w:rsid w:val="597CE469"/>
    <w:rsid w:val="5995F44B"/>
    <w:rsid w:val="59A287CB"/>
    <w:rsid w:val="59A86457"/>
    <w:rsid w:val="59ABC19C"/>
    <w:rsid w:val="59B54FD7"/>
    <w:rsid w:val="59BD2FF6"/>
    <w:rsid w:val="59BD5048"/>
    <w:rsid w:val="59BE039D"/>
    <w:rsid w:val="59C2D973"/>
    <w:rsid w:val="59C53988"/>
    <w:rsid w:val="59CB607B"/>
    <w:rsid w:val="59E2742F"/>
    <w:rsid w:val="59E8C7F5"/>
    <w:rsid w:val="59E8FE72"/>
    <w:rsid w:val="59EE7EB2"/>
    <w:rsid w:val="59F399FD"/>
    <w:rsid w:val="59FB19B7"/>
    <w:rsid w:val="59FBE581"/>
    <w:rsid w:val="59FF5E59"/>
    <w:rsid w:val="5A0057E2"/>
    <w:rsid w:val="5A0B072A"/>
    <w:rsid w:val="5A0B79A9"/>
    <w:rsid w:val="5A125656"/>
    <w:rsid w:val="5A1C04BF"/>
    <w:rsid w:val="5A268F7D"/>
    <w:rsid w:val="5A2E2E30"/>
    <w:rsid w:val="5A3489A7"/>
    <w:rsid w:val="5A3B0AEE"/>
    <w:rsid w:val="5A3FE050"/>
    <w:rsid w:val="5A4018B8"/>
    <w:rsid w:val="5A48B87D"/>
    <w:rsid w:val="5A4BB226"/>
    <w:rsid w:val="5A4DB2B0"/>
    <w:rsid w:val="5A4E1B60"/>
    <w:rsid w:val="5A4F8D92"/>
    <w:rsid w:val="5A500789"/>
    <w:rsid w:val="5A52F82B"/>
    <w:rsid w:val="5A556745"/>
    <w:rsid w:val="5A5D2BF6"/>
    <w:rsid w:val="5A5EBF8F"/>
    <w:rsid w:val="5A66ED55"/>
    <w:rsid w:val="5A68C9D3"/>
    <w:rsid w:val="5A68D11B"/>
    <w:rsid w:val="5A749DBA"/>
    <w:rsid w:val="5A77D905"/>
    <w:rsid w:val="5A7EE85F"/>
    <w:rsid w:val="5A822BCD"/>
    <w:rsid w:val="5A85A12D"/>
    <w:rsid w:val="5A86C2C8"/>
    <w:rsid w:val="5A86E6F3"/>
    <w:rsid w:val="5A870BD8"/>
    <w:rsid w:val="5A89D9B2"/>
    <w:rsid w:val="5A90AD63"/>
    <w:rsid w:val="5A9917FC"/>
    <w:rsid w:val="5A9BCD15"/>
    <w:rsid w:val="5A9F6113"/>
    <w:rsid w:val="5AA507C6"/>
    <w:rsid w:val="5ABB2AF1"/>
    <w:rsid w:val="5ABCF037"/>
    <w:rsid w:val="5AC49B9F"/>
    <w:rsid w:val="5AC4BB66"/>
    <w:rsid w:val="5AD4CFB3"/>
    <w:rsid w:val="5AD55E4D"/>
    <w:rsid w:val="5AD561E0"/>
    <w:rsid w:val="5AD993A7"/>
    <w:rsid w:val="5ADB2BC2"/>
    <w:rsid w:val="5ADF7034"/>
    <w:rsid w:val="5AE5CE80"/>
    <w:rsid w:val="5AEC1830"/>
    <w:rsid w:val="5AEC6CAD"/>
    <w:rsid w:val="5AEEBB15"/>
    <w:rsid w:val="5AF7AAD1"/>
    <w:rsid w:val="5AFE28F3"/>
    <w:rsid w:val="5AFF43D5"/>
    <w:rsid w:val="5B05C72A"/>
    <w:rsid w:val="5B05DA24"/>
    <w:rsid w:val="5B067B1C"/>
    <w:rsid w:val="5B0F7F25"/>
    <w:rsid w:val="5B10FE45"/>
    <w:rsid w:val="5B130254"/>
    <w:rsid w:val="5B133C29"/>
    <w:rsid w:val="5B1E7691"/>
    <w:rsid w:val="5B210099"/>
    <w:rsid w:val="5B231A1A"/>
    <w:rsid w:val="5B2349CB"/>
    <w:rsid w:val="5B23DE56"/>
    <w:rsid w:val="5B29861B"/>
    <w:rsid w:val="5B2A4D80"/>
    <w:rsid w:val="5B2C2829"/>
    <w:rsid w:val="5B34DB99"/>
    <w:rsid w:val="5B358475"/>
    <w:rsid w:val="5B402462"/>
    <w:rsid w:val="5B477E35"/>
    <w:rsid w:val="5B47F245"/>
    <w:rsid w:val="5B4AA129"/>
    <w:rsid w:val="5B4D0CF5"/>
    <w:rsid w:val="5B4D1A6A"/>
    <w:rsid w:val="5B59F7C8"/>
    <w:rsid w:val="5B5B2B98"/>
    <w:rsid w:val="5B5F2E4A"/>
    <w:rsid w:val="5B67943D"/>
    <w:rsid w:val="5B72DAC1"/>
    <w:rsid w:val="5B78306E"/>
    <w:rsid w:val="5B7DEFB8"/>
    <w:rsid w:val="5B7F6437"/>
    <w:rsid w:val="5B7F88C3"/>
    <w:rsid w:val="5B8143DF"/>
    <w:rsid w:val="5B88521C"/>
    <w:rsid w:val="5B8CBE2D"/>
    <w:rsid w:val="5B8CC227"/>
    <w:rsid w:val="5B92D326"/>
    <w:rsid w:val="5B99FF26"/>
    <w:rsid w:val="5B9B6632"/>
    <w:rsid w:val="5BA217FD"/>
    <w:rsid w:val="5BA425AA"/>
    <w:rsid w:val="5BA5809F"/>
    <w:rsid w:val="5BAFC718"/>
    <w:rsid w:val="5BAFD68B"/>
    <w:rsid w:val="5BB6589F"/>
    <w:rsid w:val="5BB9D8C6"/>
    <w:rsid w:val="5BBA3495"/>
    <w:rsid w:val="5BBBF220"/>
    <w:rsid w:val="5BBCD4FC"/>
    <w:rsid w:val="5BC4B86F"/>
    <w:rsid w:val="5BC6228C"/>
    <w:rsid w:val="5BC7A17A"/>
    <w:rsid w:val="5BCAFCE9"/>
    <w:rsid w:val="5BD8A51B"/>
    <w:rsid w:val="5BDA1069"/>
    <w:rsid w:val="5BDB81EA"/>
    <w:rsid w:val="5BE03197"/>
    <w:rsid w:val="5BE0520B"/>
    <w:rsid w:val="5BE08E78"/>
    <w:rsid w:val="5BE54C31"/>
    <w:rsid w:val="5BE65BA4"/>
    <w:rsid w:val="5BEE09D3"/>
    <w:rsid w:val="5BEEFFD4"/>
    <w:rsid w:val="5BF3E851"/>
    <w:rsid w:val="5BF99CED"/>
    <w:rsid w:val="5BFEED1B"/>
    <w:rsid w:val="5BFF1B07"/>
    <w:rsid w:val="5C00BDF9"/>
    <w:rsid w:val="5C08AD10"/>
    <w:rsid w:val="5C08CC2E"/>
    <w:rsid w:val="5C0A4E51"/>
    <w:rsid w:val="5C0B48F1"/>
    <w:rsid w:val="5C0BA7D0"/>
    <w:rsid w:val="5C0D9BF1"/>
    <w:rsid w:val="5C1B8412"/>
    <w:rsid w:val="5C1DEFFE"/>
    <w:rsid w:val="5C1F31F1"/>
    <w:rsid w:val="5C232227"/>
    <w:rsid w:val="5C24D8E0"/>
    <w:rsid w:val="5C253F22"/>
    <w:rsid w:val="5C2AE0D6"/>
    <w:rsid w:val="5C2CE2E9"/>
    <w:rsid w:val="5C3043ED"/>
    <w:rsid w:val="5C3A3938"/>
    <w:rsid w:val="5C455809"/>
    <w:rsid w:val="5C4B4F28"/>
    <w:rsid w:val="5C4E8514"/>
    <w:rsid w:val="5C54B639"/>
    <w:rsid w:val="5C55734F"/>
    <w:rsid w:val="5C578952"/>
    <w:rsid w:val="5C60B394"/>
    <w:rsid w:val="5C678C64"/>
    <w:rsid w:val="5C7380AA"/>
    <w:rsid w:val="5C75E056"/>
    <w:rsid w:val="5C776094"/>
    <w:rsid w:val="5C778DC5"/>
    <w:rsid w:val="5C7A763B"/>
    <w:rsid w:val="5C7E72FD"/>
    <w:rsid w:val="5C81D5B6"/>
    <w:rsid w:val="5C8246D1"/>
    <w:rsid w:val="5C88C21E"/>
    <w:rsid w:val="5C8AD9E7"/>
    <w:rsid w:val="5C985FB2"/>
    <w:rsid w:val="5C99A244"/>
    <w:rsid w:val="5CA05B1F"/>
    <w:rsid w:val="5CA1AA85"/>
    <w:rsid w:val="5CA8E192"/>
    <w:rsid w:val="5CAC2445"/>
    <w:rsid w:val="5CAE5E90"/>
    <w:rsid w:val="5CB5C126"/>
    <w:rsid w:val="5CBB908C"/>
    <w:rsid w:val="5CBCECC3"/>
    <w:rsid w:val="5CBD8595"/>
    <w:rsid w:val="5CBF8AA4"/>
    <w:rsid w:val="5CC948D1"/>
    <w:rsid w:val="5CCB7E0B"/>
    <w:rsid w:val="5CCC6206"/>
    <w:rsid w:val="5CCCFB0D"/>
    <w:rsid w:val="5CD03D3A"/>
    <w:rsid w:val="5CDB7705"/>
    <w:rsid w:val="5CE4FA99"/>
    <w:rsid w:val="5CE87E4A"/>
    <w:rsid w:val="5CE971C9"/>
    <w:rsid w:val="5CF17AE4"/>
    <w:rsid w:val="5CF69961"/>
    <w:rsid w:val="5CF862DA"/>
    <w:rsid w:val="5CF870E9"/>
    <w:rsid w:val="5CFD53C7"/>
    <w:rsid w:val="5CFD6BB1"/>
    <w:rsid w:val="5D055DFB"/>
    <w:rsid w:val="5D08C845"/>
    <w:rsid w:val="5D14CFA8"/>
    <w:rsid w:val="5D195D1B"/>
    <w:rsid w:val="5D1C4DB7"/>
    <w:rsid w:val="5D1DE461"/>
    <w:rsid w:val="5D203A16"/>
    <w:rsid w:val="5D20E9D7"/>
    <w:rsid w:val="5D279160"/>
    <w:rsid w:val="5D2B4DF1"/>
    <w:rsid w:val="5D2C3919"/>
    <w:rsid w:val="5D34FDA4"/>
    <w:rsid w:val="5D396241"/>
    <w:rsid w:val="5D39AEF1"/>
    <w:rsid w:val="5D47CCB4"/>
    <w:rsid w:val="5D4A87EE"/>
    <w:rsid w:val="5D57BFF8"/>
    <w:rsid w:val="5D7073B5"/>
    <w:rsid w:val="5D741015"/>
    <w:rsid w:val="5D741889"/>
    <w:rsid w:val="5D75182E"/>
    <w:rsid w:val="5D799786"/>
    <w:rsid w:val="5D7B3FE3"/>
    <w:rsid w:val="5D818AA8"/>
    <w:rsid w:val="5D86A173"/>
    <w:rsid w:val="5D879741"/>
    <w:rsid w:val="5D87E93C"/>
    <w:rsid w:val="5D8D686F"/>
    <w:rsid w:val="5D8DB0A8"/>
    <w:rsid w:val="5D94F878"/>
    <w:rsid w:val="5DA03565"/>
    <w:rsid w:val="5DA143E7"/>
    <w:rsid w:val="5DAC4424"/>
    <w:rsid w:val="5DB0696D"/>
    <w:rsid w:val="5DB90FFE"/>
    <w:rsid w:val="5DBD5FA1"/>
    <w:rsid w:val="5DC3D402"/>
    <w:rsid w:val="5DC44EE7"/>
    <w:rsid w:val="5DC63741"/>
    <w:rsid w:val="5DC70891"/>
    <w:rsid w:val="5DD1808A"/>
    <w:rsid w:val="5DD81184"/>
    <w:rsid w:val="5DDB4641"/>
    <w:rsid w:val="5DE77527"/>
    <w:rsid w:val="5DEA0155"/>
    <w:rsid w:val="5DEA42DB"/>
    <w:rsid w:val="5DEA7A08"/>
    <w:rsid w:val="5DEAC7E1"/>
    <w:rsid w:val="5DF90690"/>
    <w:rsid w:val="5E0724AD"/>
    <w:rsid w:val="5E0C62B0"/>
    <w:rsid w:val="5E0F5482"/>
    <w:rsid w:val="5E148E37"/>
    <w:rsid w:val="5E161F45"/>
    <w:rsid w:val="5E173215"/>
    <w:rsid w:val="5E1DA617"/>
    <w:rsid w:val="5E1DBB63"/>
    <w:rsid w:val="5E1DCB2C"/>
    <w:rsid w:val="5E1DCF8C"/>
    <w:rsid w:val="5E22C7DF"/>
    <w:rsid w:val="5E248F8A"/>
    <w:rsid w:val="5E2511D3"/>
    <w:rsid w:val="5E2AD914"/>
    <w:rsid w:val="5E2CD646"/>
    <w:rsid w:val="5E33C8B2"/>
    <w:rsid w:val="5E388849"/>
    <w:rsid w:val="5E4600AA"/>
    <w:rsid w:val="5E4AA316"/>
    <w:rsid w:val="5E50924E"/>
    <w:rsid w:val="5E58DC21"/>
    <w:rsid w:val="5E62ABED"/>
    <w:rsid w:val="5E62EBB7"/>
    <w:rsid w:val="5E64F01A"/>
    <w:rsid w:val="5E6C39A1"/>
    <w:rsid w:val="5E6E0172"/>
    <w:rsid w:val="5E6E0671"/>
    <w:rsid w:val="5E70C221"/>
    <w:rsid w:val="5E7286B4"/>
    <w:rsid w:val="5E732491"/>
    <w:rsid w:val="5E75E7AC"/>
    <w:rsid w:val="5E7EC233"/>
    <w:rsid w:val="5E7EC848"/>
    <w:rsid w:val="5E82AE83"/>
    <w:rsid w:val="5E8396C7"/>
    <w:rsid w:val="5E85148F"/>
    <w:rsid w:val="5E8EF441"/>
    <w:rsid w:val="5E91A53F"/>
    <w:rsid w:val="5E96B865"/>
    <w:rsid w:val="5E98E9E6"/>
    <w:rsid w:val="5E9DEF66"/>
    <w:rsid w:val="5E9F9B82"/>
    <w:rsid w:val="5EA2C0B7"/>
    <w:rsid w:val="5EA5165B"/>
    <w:rsid w:val="5EAEAC79"/>
    <w:rsid w:val="5EAF6922"/>
    <w:rsid w:val="5EB8A560"/>
    <w:rsid w:val="5EC15F0C"/>
    <w:rsid w:val="5EC3A17B"/>
    <w:rsid w:val="5ECD5ED3"/>
    <w:rsid w:val="5ECE8F6B"/>
    <w:rsid w:val="5ED52336"/>
    <w:rsid w:val="5ED8A247"/>
    <w:rsid w:val="5EDB6AD3"/>
    <w:rsid w:val="5EDE0B16"/>
    <w:rsid w:val="5EDE60FA"/>
    <w:rsid w:val="5EE8C9A1"/>
    <w:rsid w:val="5EF54F6D"/>
    <w:rsid w:val="5EF878AB"/>
    <w:rsid w:val="5EF97ECD"/>
    <w:rsid w:val="5EFBE40C"/>
    <w:rsid w:val="5F08BBF0"/>
    <w:rsid w:val="5F0AE882"/>
    <w:rsid w:val="5F0E9CBF"/>
    <w:rsid w:val="5F1567E7"/>
    <w:rsid w:val="5F179DED"/>
    <w:rsid w:val="5F205992"/>
    <w:rsid w:val="5F374DC0"/>
    <w:rsid w:val="5F37C48E"/>
    <w:rsid w:val="5F37FAA5"/>
    <w:rsid w:val="5F3982C6"/>
    <w:rsid w:val="5F3B2D87"/>
    <w:rsid w:val="5F45CF50"/>
    <w:rsid w:val="5F4703A4"/>
    <w:rsid w:val="5F51F224"/>
    <w:rsid w:val="5F56322E"/>
    <w:rsid w:val="5F56FBBB"/>
    <w:rsid w:val="5F58DC37"/>
    <w:rsid w:val="5F5C5122"/>
    <w:rsid w:val="5F6612F9"/>
    <w:rsid w:val="5F68F74F"/>
    <w:rsid w:val="5F6D55D0"/>
    <w:rsid w:val="5F6F75F2"/>
    <w:rsid w:val="5F702A7D"/>
    <w:rsid w:val="5F71DE2C"/>
    <w:rsid w:val="5F79B27B"/>
    <w:rsid w:val="5F7AD964"/>
    <w:rsid w:val="5F832FFF"/>
    <w:rsid w:val="5F8442D9"/>
    <w:rsid w:val="5F89B36A"/>
    <w:rsid w:val="5F8A007F"/>
    <w:rsid w:val="5F937F37"/>
    <w:rsid w:val="5F944563"/>
    <w:rsid w:val="5F95D6E5"/>
    <w:rsid w:val="5F96BEC3"/>
    <w:rsid w:val="5F999FF3"/>
    <w:rsid w:val="5F9B4A64"/>
    <w:rsid w:val="5F9EDF6F"/>
    <w:rsid w:val="5FA527BD"/>
    <w:rsid w:val="5FA62E74"/>
    <w:rsid w:val="5FAA5FF5"/>
    <w:rsid w:val="5FAE2A82"/>
    <w:rsid w:val="5FAF7BCE"/>
    <w:rsid w:val="5FB1B15B"/>
    <w:rsid w:val="5FBD148A"/>
    <w:rsid w:val="5FC53D51"/>
    <w:rsid w:val="5FC7C08B"/>
    <w:rsid w:val="5FC7C7A6"/>
    <w:rsid w:val="5FCDC40F"/>
    <w:rsid w:val="5FCE2513"/>
    <w:rsid w:val="5FCE951E"/>
    <w:rsid w:val="5FCF6747"/>
    <w:rsid w:val="5FD20319"/>
    <w:rsid w:val="5FD44990"/>
    <w:rsid w:val="5FD7C7AD"/>
    <w:rsid w:val="5FD80B04"/>
    <w:rsid w:val="5FDE465D"/>
    <w:rsid w:val="5FDFFDAB"/>
    <w:rsid w:val="5FEBB949"/>
    <w:rsid w:val="5FEBE464"/>
    <w:rsid w:val="5FEE3B1D"/>
    <w:rsid w:val="5FF5C765"/>
    <w:rsid w:val="5FF6AC80"/>
    <w:rsid w:val="5FF6D94F"/>
    <w:rsid w:val="5FF91E63"/>
    <w:rsid w:val="5FF95066"/>
    <w:rsid w:val="60065F34"/>
    <w:rsid w:val="60077077"/>
    <w:rsid w:val="6007E757"/>
    <w:rsid w:val="600C6350"/>
    <w:rsid w:val="600C96E5"/>
    <w:rsid w:val="600D9422"/>
    <w:rsid w:val="600E77B2"/>
    <w:rsid w:val="6021883E"/>
    <w:rsid w:val="60222510"/>
    <w:rsid w:val="6024EAF4"/>
    <w:rsid w:val="6025D5F0"/>
    <w:rsid w:val="602E3A23"/>
    <w:rsid w:val="60323164"/>
    <w:rsid w:val="60362EB9"/>
    <w:rsid w:val="60374895"/>
    <w:rsid w:val="603CC643"/>
    <w:rsid w:val="6041F819"/>
    <w:rsid w:val="604235F2"/>
    <w:rsid w:val="6042504A"/>
    <w:rsid w:val="6042D437"/>
    <w:rsid w:val="6043BA62"/>
    <w:rsid w:val="604922F1"/>
    <w:rsid w:val="604A7337"/>
    <w:rsid w:val="604BCD4D"/>
    <w:rsid w:val="6052380A"/>
    <w:rsid w:val="6066CD06"/>
    <w:rsid w:val="606CC402"/>
    <w:rsid w:val="607192A4"/>
    <w:rsid w:val="60734EEC"/>
    <w:rsid w:val="6074D6C1"/>
    <w:rsid w:val="6076B8A1"/>
    <w:rsid w:val="607BA6A9"/>
    <w:rsid w:val="607EF43B"/>
    <w:rsid w:val="6080D176"/>
    <w:rsid w:val="6081A6A6"/>
    <w:rsid w:val="6087B269"/>
    <w:rsid w:val="60898212"/>
    <w:rsid w:val="608DEA68"/>
    <w:rsid w:val="60925571"/>
    <w:rsid w:val="6097ACD7"/>
    <w:rsid w:val="609A9DC4"/>
    <w:rsid w:val="609C5B2E"/>
    <w:rsid w:val="609F8A13"/>
    <w:rsid w:val="60A1D31E"/>
    <w:rsid w:val="60A2EF3D"/>
    <w:rsid w:val="60A34CB9"/>
    <w:rsid w:val="60A48436"/>
    <w:rsid w:val="60A8045B"/>
    <w:rsid w:val="60AB8A17"/>
    <w:rsid w:val="60B0F380"/>
    <w:rsid w:val="60B225EB"/>
    <w:rsid w:val="60B58AE6"/>
    <w:rsid w:val="60B6F42B"/>
    <w:rsid w:val="60B925CE"/>
    <w:rsid w:val="60BA72A3"/>
    <w:rsid w:val="60BC0839"/>
    <w:rsid w:val="60BF3A7B"/>
    <w:rsid w:val="60C3EF98"/>
    <w:rsid w:val="60C512BE"/>
    <w:rsid w:val="60C6C590"/>
    <w:rsid w:val="60CAE1D0"/>
    <w:rsid w:val="60D2983A"/>
    <w:rsid w:val="60D442E8"/>
    <w:rsid w:val="60DB4E54"/>
    <w:rsid w:val="60DFBB16"/>
    <w:rsid w:val="60DFCBF4"/>
    <w:rsid w:val="60E07FC7"/>
    <w:rsid w:val="60EE237A"/>
    <w:rsid w:val="60EED339"/>
    <w:rsid w:val="60F4CB4D"/>
    <w:rsid w:val="60F6BF07"/>
    <w:rsid w:val="60F7AE41"/>
    <w:rsid w:val="60FB3477"/>
    <w:rsid w:val="60FC3647"/>
    <w:rsid w:val="61008625"/>
    <w:rsid w:val="6100B794"/>
    <w:rsid w:val="61045474"/>
    <w:rsid w:val="61153909"/>
    <w:rsid w:val="61178AEA"/>
    <w:rsid w:val="611E7E2E"/>
    <w:rsid w:val="6121A3FA"/>
    <w:rsid w:val="6129C4F4"/>
    <w:rsid w:val="612AE90B"/>
    <w:rsid w:val="612D912C"/>
    <w:rsid w:val="6136EE8B"/>
    <w:rsid w:val="61385E61"/>
    <w:rsid w:val="613EB85A"/>
    <w:rsid w:val="6143D52D"/>
    <w:rsid w:val="614AFEE8"/>
    <w:rsid w:val="614E20BB"/>
    <w:rsid w:val="614E61EE"/>
    <w:rsid w:val="6150E1B8"/>
    <w:rsid w:val="61577310"/>
    <w:rsid w:val="615F9ABF"/>
    <w:rsid w:val="61627DD7"/>
    <w:rsid w:val="6170B553"/>
    <w:rsid w:val="617100EF"/>
    <w:rsid w:val="6173E223"/>
    <w:rsid w:val="61764F14"/>
    <w:rsid w:val="617E7214"/>
    <w:rsid w:val="61880AB3"/>
    <w:rsid w:val="6193A62D"/>
    <w:rsid w:val="6195854A"/>
    <w:rsid w:val="6197D6E8"/>
    <w:rsid w:val="619A8C79"/>
    <w:rsid w:val="619FD931"/>
    <w:rsid w:val="61A33E36"/>
    <w:rsid w:val="61AA2776"/>
    <w:rsid w:val="61AD30DE"/>
    <w:rsid w:val="61AFB46A"/>
    <w:rsid w:val="61B1F17E"/>
    <w:rsid w:val="61B6E2F1"/>
    <w:rsid w:val="61B937AC"/>
    <w:rsid w:val="61BB0EDD"/>
    <w:rsid w:val="61BCADE0"/>
    <w:rsid w:val="61C780CD"/>
    <w:rsid w:val="61CC6C13"/>
    <w:rsid w:val="61CF9AF9"/>
    <w:rsid w:val="61D06C02"/>
    <w:rsid w:val="61D17C56"/>
    <w:rsid w:val="61D4E3FE"/>
    <w:rsid w:val="61DF63A2"/>
    <w:rsid w:val="61E12F65"/>
    <w:rsid w:val="61E68462"/>
    <w:rsid w:val="61E8349B"/>
    <w:rsid w:val="61E8A3E6"/>
    <w:rsid w:val="61EA5E6F"/>
    <w:rsid w:val="61EB46D1"/>
    <w:rsid w:val="61F4760B"/>
    <w:rsid w:val="61FACE28"/>
    <w:rsid w:val="61FE79D8"/>
    <w:rsid w:val="620B7E42"/>
    <w:rsid w:val="620C7797"/>
    <w:rsid w:val="62115E40"/>
    <w:rsid w:val="6214CBCD"/>
    <w:rsid w:val="6219E9DC"/>
    <w:rsid w:val="621C9D7A"/>
    <w:rsid w:val="622045F4"/>
    <w:rsid w:val="623DA25F"/>
    <w:rsid w:val="62428944"/>
    <w:rsid w:val="6242D5E8"/>
    <w:rsid w:val="62433E12"/>
    <w:rsid w:val="6245D29F"/>
    <w:rsid w:val="62515AEC"/>
    <w:rsid w:val="6253B2AC"/>
    <w:rsid w:val="62559D28"/>
    <w:rsid w:val="625649F2"/>
    <w:rsid w:val="6256625C"/>
    <w:rsid w:val="625A2813"/>
    <w:rsid w:val="625D8544"/>
    <w:rsid w:val="62652F2B"/>
    <w:rsid w:val="6265B16B"/>
    <w:rsid w:val="6266FED0"/>
    <w:rsid w:val="626DE2F3"/>
    <w:rsid w:val="626F0AAE"/>
    <w:rsid w:val="62715D75"/>
    <w:rsid w:val="6271E18A"/>
    <w:rsid w:val="62796F4D"/>
    <w:rsid w:val="62850ADC"/>
    <w:rsid w:val="628702A7"/>
    <w:rsid w:val="62887B4E"/>
    <w:rsid w:val="6288C453"/>
    <w:rsid w:val="6288DF74"/>
    <w:rsid w:val="62890F50"/>
    <w:rsid w:val="6290652D"/>
    <w:rsid w:val="62921DBD"/>
    <w:rsid w:val="62922F85"/>
    <w:rsid w:val="6296574E"/>
    <w:rsid w:val="62992965"/>
    <w:rsid w:val="629C1E3B"/>
    <w:rsid w:val="62A48BA1"/>
    <w:rsid w:val="62ACBA85"/>
    <w:rsid w:val="62AE153B"/>
    <w:rsid w:val="62B94E51"/>
    <w:rsid w:val="62CED68F"/>
    <w:rsid w:val="62D0B89E"/>
    <w:rsid w:val="62D22D1C"/>
    <w:rsid w:val="62D2FA14"/>
    <w:rsid w:val="62D465B9"/>
    <w:rsid w:val="62DDEB83"/>
    <w:rsid w:val="62DFA58E"/>
    <w:rsid w:val="62E0ED1C"/>
    <w:rsid w:val="62E200B7"/>
    <w:rsid w:val="62ED96A2"/>
    <w:rsid w:val="62F3E43D"/>
    <w:rsid w:val="62F4B03A"/>
    <w:rsid w:val="62F65CF9"/>
    <w:rsid w:val="6301BEDA"/>
    <w:rsid w:val="6301F81E"/>
    <w:rsid w:val="630237A3"/>
    <w:rsid w:val="63024AF7"/>
    <w:rsid w:val="63071CF0"/>
    <w:rsid w:val="63127336"/>
    <w:rsid w:val="6314007B"/>
    <w:rsid w:val="6316491C"/>
    <w:rsid w:val="63195DAA"/>
    <w:rsid w:val="631A5026"/>
    <w:rsid w:val="631AC4B3"/>
    <w:rsid w:val="6324CC52"/>
    <w:rsid w:val="632556D1"/>
    <w:rsid w:val="63257F0B"/>
    <w:rsid w:val="632DA36D"/>
    <w:rsid w:val="6330D735"/>
    <w:rsid w:val="6331322B"/>
    <w:rsid w:val="6331FF32"/>
    <w:rsid w:val="63365CDA"/>
    <w:rsid w:val="633698DB"/>
    <w:rsid w:val="633931F2"/>
    <w:rsid w:val="633947D8"/>
    <w:rsid w:val="633BFB62"/>
    <w:rsid w:val="633E2698"/>
    <w:rsid w:val="634BD47E"/>
    <w:rsid w:val="63500925"/>
    <w:rsid w:val="6355759E"/>
    <w:rsid w:val="635863F9"/>
    <w:rsid w:val="635EBDA1"/>
    <w:rsid w:val="635F5A55"/>
    <w:rsid w:val="635FED48"/>
    <w:rsid w:val="63625D5E"/>
    <w:rsid w:val="6365A68C"/>
    <w:rsid w:val="6366DD2C"/>
    <w:rsid w:val="6367A249"/>
    <w:rsid w:val="6369427E"/>
    <w:rsid w:val="636F74FB"/>
    <w:rsid w:val="6370B45F"/>
    <w:rsid w:val="63747E78"/>
    <w:rsid w:val="637FDF51"/>
    <w:rsid w:val="637FE194"/>
    <w:rsid w:val="638171BF"/>
    <w:rsid w:val="63873F31"/>
    <w:rsid w:val="6389ECCD"/>
    <w:rsid w:val="639339C0"/>
    <w:rsid w:val="6394434A"/>
    <w:rsid w:val="63966599"/>
    <w:rsid w:val="63976263"/>
    <w:rsid w:val="639820C0"/>
    <w:rsid w:val="639B0121"/>
    <w:rsid w:val="639B2746"/>
    <w:rsid w:val="639CF37C"/>
    <w:rsid w:val="639D154E"/>
    <w:rsid w:val="63A1FC39"/>
    <w:rsid w:val="63A78437"/>
    <w:rsid w:val="63A947E5"/>
    <w:rsid w:val="63A94A1C"/>
    <w:rsid w:val="63AB533A"/>
    <w:rsid w:val="63AD31EF"/>
    <w:rsid w:val="63B3417A"/>
    <w:rsid w:val="63B767FC"/>
    <w:rsid w:val="63B7D13E"/>
    <w:rsid w:val="63B926C3"/>
    <w:rsid w:val="63C18258"/>
    <w:rsid w:val="63C26F9B"/>
    <w:rsid w:val="63C28096"/>
    <w:rsid w:val="63C6CE9A"/>
    <w:rsid w:val="63C7951E"/>
    <w:rsid w:val="63CA4E3F"/>
    <w:rsid w:val="63D1BD0C"/>
    <w:rsid w:val="63D79E33"/>
    <w:rsid w:val="63DA88F1"/>
    <w:rsid w:val="63DCE0DC"/>
    <w:rsid w:val="63DED7F2"/>
    <w:rsid w:val="63E17821"/>
    <w:rsid w:val="63ED1522"/>
    <w:rsid w:val="63EF47B8"/>
    <w:rsid w:val="63EF830D"/>
    <w:rsid w:val="63F41436"/>
    <w:rsid w:val="6401323B"/>
    <w:rsid w:val="640430D7"/>
    <w:rsid w:val="6404AED2"/>
    <w:rsid w:val="6405A172"/>
    <w:rsid w:val="640E25A2"/>
    <w:rsid w:val="64163079"/>
    <w:rsid w:val="64182089"/>
    <w:rsid w:val="641EFD2F"/>
    <w:rsid w:val="6421AF4F"/>
    <w:rsid w:val="642494B4"/>
    <w:rsid w:val="64266E97"/>
    <w:rsid w:val="642BF97E"/>
    <w:rsid w:val="642C358E"/>
    <w:rsid w:val="642D1ECE"/>
    <w:rsid w:val="642DBB11"/>
    <w:rsid w:val="642DFFE6"/>
    <w:rsid w:val="6430A5B1"/>
    <w:rsid w:val="6442E715"/>
    <w:rsid w:val="6447BB91"/>
    <w:rsid w:val="64516D69"/>
    <w:rsid w:val="6456F8C8"/>
    <w:rsid w:val="645A8992"/>
    <w:rsid w:val="64655727"/>
    <w:rsid w:val="6465EA07"/>
    <w:rsid w:val="6467E89A"/>
    <w:rsid w:val="6468C7C0"/>
    <w:rsid w:val="646D33A2"/>
    <w:rsid w:val="646E5008"/>
    <w:rsid w:val="647046B3"/>
    <w:rsid w:val="64761ECD"/>
    <w:rsid w:val="647B75EF"/>
    <w:rsid w:val="64833F19"/>
    <w:rsid w:val="648431AC"/>
    <w:rsid w:val="6484B23B"/>
    <w:rsid w:val="64887A38"/>
    <w:rsid w:val="64892384"/>
    <w:rsid w:val="648BCD98"/>
    <w:rsid w:val="648E0CC1"/>
    <w:rsid w:val="648F13D2"/>
    <w:rsid w:val="64967424"/>
    <w:rsid w:val="6497768F"/>
    <w:rsid w:val="649B550E"/>
    <w:rsid w:val="64A2D86A"/>
    <w:rsid w:val="64A4B167"/>
    <w:rsid w:val="64A8C3D5"/>
    <w:rsid w:val="64ABBB19"/>
    <w:rsid w:val="64AEBD6D"/>
    <w:rsid w:val="64B8FAA2"/>
    <w:rsid w:val="64BF5919"/>
    <w:rsid w:val="64C80857"/>
    <w:rsid w:val="64CED338"/>
    <w:rsid w:val="64CEE20A"/>
    <w:rsid w:val="64D235E1"/>
    <w:rsid w:val="64D28714"/>
    <w:rsid w:val="64D3ECCC"/>
    <w:rsid w:val="64DADBDF"/>
    <w:rsid w:val="64DB9031"/>
    <w:rsid w:val="64DDC289"/>
    <w:rsid w:val="64ED4E13"/>
    <w:rsid w:val="64EF50CE"/>
    <w:rsid w:val="64F0C6A2"/>
    <w:rsid w:val="64F41453"/>
    <w:rsid w:val="64F617D1"/>
    <w:rsid w:val="64F8F191"/>
    <w:rsid w:val="6503325A"/>
    <w:rsid w:val="6505B4C7"/>
    <w:rsid w:val="65072635"/>
    <w:rsid w:val="6509EA64"/>
    <w:rsid w:val="650A1034"/>
    <w:rsid w:val="651539DB"/>
    <w:rsid w:val="6518169F"/>
    <w:rsid w:val="651EA0BD"/>
    <w:rsid w:val="651F4D64"/>
    <w:rsid w:val="65258E2E"/>
    <w:rsid w:val="6525982F"/>
    <w:rsid w:val="65273B67"/>
    <w:rsid w:val="652C2231"/>
    <w:rsid w:val="6531F223"/>
    <w:rsid w:val="6535C14A"/>
    <w:rsid w:val="6543FDA9"/>
    <w:rsid w:val="65495BA3"/>
    <w:rsid w:val="6549EBE0"/>
    <w:rsid w:val="654A1F6F"/>
    <w:rsid w:val="655198F3"/>
    <w:rsid w:val="65521E84"/>
    <w:rsid w:val="65550473"/>
    <w:rsid w:val="65581119"/>
    <w:rsid w:val="65601531"/>
    <w:rsid w:val="6564974A"/>
    <w:rsid w:val="6568D1B8"/>
    <w:rsid w:val="65694A31"/>
    <w:rsid w:val="657650FF"/>
    <w:rsid w:val="657EEFA4"/>
    <w:rsid w:val="6584CCD0"/>
    <w:rsid w:val="6586CC9A"/>
    <w:rsid w:val="658B536E"/>
    <w:rsid w:val="658D327A"/>
    <w:rsid w:val="658D6BF7"/>
    <w:rsid w:val="65952E25"/>
    <w:rsid w:val="659A9F62"/>
    <w:rsid w:val="659C8BA1"/>
    <w:rsid w:val="659D7CA0"/>
    <w:rsid w:val="65A9E362"/>
    <w:rsid w:val="65AA3D44"/>
    <w:rsid w:val="65ADB110"/>
    <w:rsid w:val="65AF4929"/>
    <w:rsid w:val="65B527E7"/>
    <w:rsid w:val="65B606F8"/>
    <w:rsid w:val="65BA27CD"/>
    <w:rsid w:val="65BB4CFF"/>
    <w:rsid w:val="65C29E28"/>
    <w:rsid w:val="65C2D9A0"/>
    <w:rsid w:val="65C6A115"/>
    <w:rsid w:val="65C6D2D9"/>
    <w:rsid w:val="65C9D047"/>
    <w:rsid w:val="65D1D3B0"/>
    <w:rsid w:val="65DA4C4E"/>
    <w:rsid w:val="65DEB776"/>
    <w:rsid w:val="65E81906"/>
    <w:rsid w:val="65EA7862"/>
    <w:rsid w:val="65F822BE"/>
    <w:rsid w:val="65F90790"/>
    <w:rsid w:val="65FD6318"/>
    <w:rsid w:val="65FE4306"/>
    <w:rsid w:val="66020520"/>
    <w:rsid w:val="66022C83"/>
    <w:rsid w:val="66036123"/>
    <w:rsid w:val="6603E778"/>
    <w:rsid w:val="6605CF99"/>
    <w:rsid w:val="660B385F"/>
    <w:rsid w:val="66174650"/>
    <w:rsid w:val="661B7C02"/>
    <w:rsid w:val="661F3555"/>
    <w:rsid w:val="66223814"/>
    <w:rsid w:val="66244025"/>
    <w:rsid w:val="66244441"/>
    <w:rsid w:val="662A94CA"/>
    <w:rsid w:val="6632E325"/>
    <w:rsid w:val="6636FF76"/>
    <w:rsid w:val="663782B2"/>
    <w:rsid w:val="6638F6FD"/>
    <w:rsid w:val="663902B3"/>
    <w:rsid w:val="66401D43"/>
    <w:rsid w:val="664127A1"/>
    <w:rsid w:val="66474C88"/>
    <w:rsid w:val="664795F6"/>
    <w:rsid w:val="6648032E"/>
    <w:rsid w:val="664A8069"/>
    <w:rsid w:val="664B11F3"/>
    <w:rsid w:val="664D87A4"/>
    <w:rsid w:val="66513CCB"/>
    <w:rsid w:val="665B0186"/>
    <w:rsid w:val="66658474"/>
    <w:rsid w:val="666A31B1"/>
    <w:rsid w:val="666E399D"/>
    <w:rsid w:val="666F3699"/>
    <w:rsid w:val="666FDA43"/>
    <w:rsid w:val="66736885"/>
    <w:rsid w:val="668079F4"/>
    <w:rsid w:val="66821CAA"/>
    <w:rsid w:val="66835E57"/>
    <w:rsid w:val="6688E9DA"/>
    <w:rsid w:val="668E41A7"/>
    <w:rsid w:val="66971A4D"/>
    <w:rsid w:val="669E75D5"/>
    <w:rsid w:val="66A7C582"/>
    <w:rsid w:val="66AD4612"/>
    <w:rsid w:val="66B008D7"/>
    <w:rsid w:val="66B1399D"/>
    <w:rsid w:val="66B386D5"/>
    <w:rsid w:val="66B98D0F"/>
    <w:rsid w:val="66C0F2BC"/>
    <w:rsid w:val="66C192F7"/>
    <w:rsid w:val="66CBAFAE"/>
    <w:rsid w:val="66CD7B5B"/>
    <w:rsid w:val="66CEF73F"/>
    <w:rsid w:val="66D5BE7D"/>
    <w:rsid w:val="66DD6E7C"/>
    <w:rsid w:val="66E1BC03"/>
    <w:rsid w:val="66E22C32"/>
    <w:rsid w:val="66E2EEA0"/>
    <w:rsid w:val="66E3D492"/>
    <w:rsid w:val="66E3FFE3"/>
    <w:rsid w:val="66ECD24D"/>
    <w:rsid w:val="66ED3183"/>
    <w:rsid w:val="66EEFD83"/>
    <w:rsid w:val="66F3774E"/>
    <w:rsid w:val="66F39625"/>
    <w:rsid w:val="66F54FA8"/>
    <w:rsid w:val="66F62E5A"/>
    <w:rsid w:val="66FDF12E"/>
    <w:rsid w:val="67004826"/>
    <w:rsid w:val="67018A34"/>
    <w:rsid w:val="670B0319"/>
    <w:rsid w:val="6710244F"/>
    <w:rsid w:val="6716D6B6"/>
    <w:rsid w:val="671AF994"/>
    <w:rsid w:val="671BBAFC"/>
    <w:rsid w:val="671E3491"/>
    <w:rsid w:val="672007A9"/>
    <w:rsid w:val="6724F99B"/>
    <w:rsid w:val="672582EE"/>
    <w:rsid w:val="6726907F"/>
    <w:rsid w:val="672DC4B0"/>
    <w:rsid w:val="6730DF76"/>
    <w:rsid w:val="67352A66"/>
    <w:rsid w:val="67380D73"/>
    <w:rsid w:val="6738AC78"/>
    <w:rsid w:val="674CF9B1"/>
    <w:rsid w:val="6755FF0D"/>
    <w:rsid w:val="67579BAA"/>
    <w:rsid w:val="675B603C"/>
    <w:rsid w:val="675CE0E2"/>
    <w:rsid w:val="67644E68"/>
    <w:rsid w:val="6764B961"/>
    <w:rsid w:val="6766DE6F"/>
    <w:rsid w:val="67692744"/>
    <w:rsid w:val="676B21D7"/>
    <w:rsid w:val="6774A598"/>
    <w:rsid w:val="677BD5F2"/>
    <w:rsid w:val="677FC420"/>
    <w:rsid w:val="6783E967"/>
    <w:rsid w:val="67856B72"/>
    <w:rsid w:val="678BCEA6"/>
    <w:rsid w:val="679218AC"/>
    <w:rsid w:val="67957733"/>
    <w:rsid w:val="679934CA"/>
    <w:rsid w:val="67A9CB36"/>
    <w:rsid w:val="67AA2B3A"/>
    <w:rsid w:val="67AD1B63"/>
    <w:rsid w:val="67B0F673"/>
    <w:rsid w:val="67B1D03A"/>
    <w:rsid w:val="67B7B979"/>
    <w:rsid w:val="67BAF48B"/>
    <w:rsid w:val="67BF9801"/>
    <w:rsid w:val="67C80EDF"/>
    <w:rsid w:val="67CE298B"/>
    <w:rsid w:val="67D1BF5B"/>
    <w:rsid w:val="67D390FD"/>
    <w:rsid w:val="67D658F7"/>
    <w:rsid w:val="67D6F5EB"/>
    <w:rsid w:val="67DDE657"/>
    <w:rsid w:val="67E766A8"/>
    <w:rsid w:val="67E7A34D"/>
    <w:rsid w:val="67E96689"/>
    <w:rsid w:val="67EBE80D"/>
    <w:rsid w:val="67F3DFD6"/>
    <w:rsid w:val="67F8851A"/>
    <w:rsid w:val="67F99510"/>
    <w:rsid w:val="67FA88C9"/>
    <w:rsid w:val="6801BE65"/>
    <w:rsid w:val="68035877"/>
    <w:rsid w:val="680932BC"/>
    <w:rsid w:val="680D2635"/>
    <w:rsid w:val="68158A7E"/>
    <w:rsid w:val="681720C6"/>
    <w:rsid w:val="6817A24F"/>
    <w:rsid w:val="68182AB6"/>
    <w:rsid w:val="68198AC8"/>
    <w:rsid w:val="681CD13E"/>
    <w:rsid w:val="6823CE76"/>
    <w:rsid w:val="683CAB2D"/>
    <w:rsid w:val="683D70D9"/>
    <w:rsid w:val="6841A79A"/>
    <w:rsid w:val="6842627D"/>
    <w:rsid w:val="6842A4F0"/>
    <w:rsid w:val="68474065"/>
    <w:rsid w:val="68479401"/>
    <w:rsid w:val="6849470C"/>
    <w:rsid w:val="684CF2DD"/>
    <w:rsid w:val="684D09FE"/>
    <w:rsid w:val="684D3780"/>
    <w:rsid w:val="684E7E84"/>
    <w:rsid w:val="684FC5AE"/>
    <w:rsid w:val="6854ECBD"/>
    <w:rsid w:val="68622D4A"/>
    <w:rsid w:val="686390AB"/>
    <w:rsid w:val="686AE409"/>
    <w:rsid w:val="68719BC9"/>
    <w:rsid w:val="68720C91"/>
    <w:rsid w:val="687F8F40"/>
    <w:rsid w:val="6880AC16"/>
    <w:rsid w:val="6882F02A"/>
    <w:rsid w:val="688827BE"/>
    <w:rsid w:val="6889F097"/>
    <w:rsid w:val="688D872F"/>
    <w:rsid w:val="688F47AF"/>
    <w:rsid w:val="68904E02"/>
    <w:rsid w:val="689089CA"/>
    <w:rsid w:val="6893CE83"/>
    <w:rsid w:val="689A6F49"/>
    <w:rsid w:val="689AE2AC"/>
    <w:rsid w:val="689FF366"/>
    <w:rsid w:val="68A4618E"/>
    <w:rsid w:val="68A4D9D4"/>
    <w:rsid w:val="68A934CD"/>
    <w:rsid w:val="68ABF27F"/>
    <w:rsid w:val="68ADC6DE"/>
    <w:rsid w:val="68B1CAC8"/>
    <w:rsid w:val="68BA2C5C"/>
    <w:rsid w:val="68BC54E1"/>
    <w:rsid w:val="68C2F430"/>
    <w:rsid w:val="68C4D282"/>
    <w:rsid w:val="68C6A397"/>
    <w:rsid w:val="68C81B98"/>
    <w:rsid w:val="68C8AFF7"/>
    <w:rsid w:val="68CC47CF"/>
    <w:rsid w:val="68D3D982"/>
    <w:rsid w:val="68D4BD8D"/>
    <w:rsid w:val="68D778E3"/>
    <w:rsid w:val="68DB8728"/>
    <w:rsid w:val="68E40EF4"/>
    <w:rsid w:val="68E589E4"/>
    <w:rsid w:val="68E66331"/>
    <w:rsid w:val="68ECC8A9"/>
    <w:rsid w:val="68EEC6F3"/>
    <w:rsid w:val="68F01E86"/>
    <w:rsid w:val="69012F56"/>
    <w:rsid w:val="69049BA4"/>
    <w:rsid w:val="69051699"/>
    <w:rsid w:val="6908C43A"/>
    <w:rsid w:val="690903EC"/>
    <w:rsid w:val="690BD4F0"/>
    <w:rsid w:val="6918626A"/>
    <w:rsid w:val="69214628"/>
    <w:rsid w:val="69242822"/>
    <w:rsid w:val="692D11AD"/>
    <w:rsid w:val="692FFCB1"/>
    <w:rsid w:val="693282D4"/>
    <w:rsid w:val="69358B42"/>
    <w:rsid w:val="69398DE9"/>
    <w:rsid w:val="693C6290"/>
    <w:rsid w:val="693C8006"/>
    <w:rsid w:val="69485D5E"/>
    <w:rsid w:val="694B4542"/>
    <w:rsid w:val="694B854C"/>
    <w:rsid w:val="6955BB37"/>
    <w:rsid w:val="69573DE7"/>
    <w:rsid w:val="695D2130"/>
    <w:rsid w:val="6961D8BC"/>
    <w:rsid w:val="696E0CEC"/>
    <w:rsid w:val="697A93F5"/>
    <w:rsid w:val="697C5235"/>
    <w:rsid w:val="697EA1C0"/>
    <w:rsid w:val="697EF619"/>
    <w:rsid w:val="697FA3F0"/>
    <w:rsid w:val="698466C6"/>
    <w:rsid w:val="698536EA"/>
    <w:rsid w:val="6986988F"/>
    <w:rsid w:val="6989CA87"/>
    <w:rsid w:val="698D8213"/>
    <w:rsid w:val="698F0E79"/>
    <w:rsid w:val="69905B22"/>
    <w:rsid w:val="699ED875"/>
    <w:rsid w:val="699F4565"/>
    <w:rsid w:val="69A37D7A"/>
    <w:rsid w:val="69A58797"/>
    <w:rsid w:val="69A9D429"/>
    <w:rsid w:val="69AC1815"/>
    <w:rsid w:val="69AC2B77"/>
    <w:rsid w:val="69AFE899"/>
    <w:rsid w:val="69B121A0"/>
    <w:rsid w:val="69B7E045"/>
    <w:rsid w:val="69BECBC2"/>
    <w:rsid w:val="69C09674"/>
    <w:rsid w:val="69C5C441"/>
    <w:rsid w:val="69C62347"/>
    <w:rsid w:val="69CFB202"/>
    <w:rsid w:val="69DA9A3E"/>
    <w:rsid w:val="69DD77FB"/>
    <w:rsid w:val="69E8C33E"/>
    <w:rsid w:val="69EC11EE"/>
    <w:rsid w:val="69F0EA59"/>
    <w:rsid w:val="69F54CD8"/>
    <w:rsid w:val="69F56522"/>
    <w:rsid w:val="69F70E5B"/>
    <w:rsid w:val="69F87E0C"/>
    <w:rsid w:val="69F8D8DC"/>
    <w:rsid w:val="69F925EB"/>
    <w:rsid w:val="69FBE4C4"/>
    <w:rsid w:val="69FD5320"/>
    <w:rsid w:val="69FF1570"/>
    <w:rsid w:val="6A051F20"/>
    <w:rsid w:val="6A0696C5"/>
    <w:rsid w:val="6A0902A6"/>
    <w:rsid w:val="6A0EB4CA"/>
    <w:rsid w:val="6A153D7A"/>
    <w:rsid w:val="6A191718"/>
    <w:rsid w:val="6A1A345C"/>
    <w:rsid w:val="6A1F45A1"/>
    <w:rsid w:val="6A20BFFC"/>
    <w:rsid w:val="6A24ACE6"/>
    <w:rsid w:val="6A2FF7EF"/>
    <w:rsid w:val="6A304E0A"/>
    <w:rsid w:val="6A3B04AE"/>
    <w:rsid w:val="6A4136DE"/>
    <w:rsid w:val="6A46DFB7"/>
    <w:rsid w:val="6A49CA75"/>
    <w:rsid w:val="6A4BCA96"/>
    <w:rsid w:val="6A51480A"/>
    <w:rsid w:val="6A531AA1"/>
    <w:rsid w:val="6A535ACD"/>
    <w:rsid w:val="6A56A366"/>
    <w:rsid w:val="6A59C12C"/>
    <w:rsid w:val="6A600814"/>
    <w:rsid w:val="6A60C441"/>
    <w:rsid w:val="6A65AAA7"/>
    <w:rsid w:val="6A673948"/>
    <w:rsid w:val="6A69F641"/>
    <w:rsid w:val="6A6AD5CE"/>
    <w:rsid w:val="6A6BB48D"/>
    <w:rsid w:val="6A6CCB28"/>
    <w:rsid w:val="6A726E7B"/>
    <w:rsid w:val="6A766819"/>
    <w:rsid w:val="6A7DE694"/>
    <w:rsid w:val="6A7FDF55"/>
    <w:rsid w:val="6A85670A"/>
    <w:rsid w:val="6A86DD37"/>
    <w:rsid w:val="6A898400"/>
    <w:rsid w:val="6A8A47B5"/>
    <w:rsid w:val="6A8C2B37"/>
    <w:rsid w:val="6A8D8A21"/>
    <w:rsid w:val="6A9AB3B4"/>
    <w:rsid w:val="6A9D19B8"/>
    <w:rsid w:val="6AA544D3"/>
    <w:rsid w:val="6AAB9195"/>
    <w:rsid w:val="6AACECCA"/>
    <w:rsid w:val="6AAD4FEF"/>
    <w:rsid w:val="6AAF8E48"/>
    <w:rsid w:val="6AB1545D"/>
    <w:rsid w:val="6AB1D5A4"/>
    <w:rsid w:val="6AB50072"/>
    <w:rsid w:val="6AB7B3E8"/>
    <w:rsid w:val="6AB80A34"/>
    <w:rsid w:val="6AB9A4EC"/>
    <w:rsid w:val="6ABAA225"/>
    <w:rsid w:val="6AC29A33"/>
    <w:rsid w:val="6AD53365"/>
    <w:rsid w:val="6AD631DE"/>
    <w:rsid w:val="6ADB063A"/>
    <w:rsid w:val="6AE4D278"/>
    <w:rsid w:val="6AE61250"/>
    <w:rsid w:val="6AE85348"/>
    <w:rsid w:val="6AED129C"/>
    <w:rsid w:val="6AEDAFF7"/>
    <w:rsid w:val="6AF398E6"/>
    <w:rsid w:val="6B07FC71"/>
    <w:rsid w:val="6B0B7906"/>
    <w:rsid w:val="6B164E9C"/>
    <w:rsid w:val="6B17536B"/>
    <w:rsid w:val="6B282450"/>
    <w:rsid w:val="6B282926"/>
    <w:rsid w:val="6B2A8EB3"/>
    <w:rsid w:val="6B2BF1EB"/>
    <w:rsid w:val="6B345992"/>
    <w:rsid w:val="6B39EE51"/>
    <w:rsid w:val="6B3A8273"/>
    <w:rsid w:val="6B3C652A"/>
    <w:rsid w:val="6B3CBD2A"/>
    <w:rsid w:val="6B489B88"/>
    <w:rsid w:val="6B4D9992"/>
    <w:rsid w:val="6B550869"/>
    <w:rsid w:val="6B5A1E03"/>
    <w:rsid w:val="6B5AD31D"/>
    <w:rsid w:val="6B5AE3A4"/>
    <w:rsid w:val="6B60BBE9"/>
    <w:rsid w:val="6B736004"/>
    <w:rsid w:val="6B74EC86"/>
    <w:rsid w:val="6B79485C"/>
    <w:rsid w:val="6B7AA4F2"/>
    <w:rsid w:val="6B7BC644"/>
    <w:rsid w:val="6B7EB932"/>
    <w:rsid w:val="6B81F494"/>
    <w:rsid w:val="6B900743"/>
    <w:rsid w:val="6B913F2C"/>
    <w:rsid w:val="6B963170"/>
    <w:rsid w:val="6B97CABD"/>
    <w:rsid w:val="6B99630E"/>
    <w:rsid w:val="6B9F552F"/>
    <w:rsid w:val="6BA287F2"/>
    <w:rsid w:val="6BA6392B"/>
    <w:rsid w:val="6BA67771"/>
    <w:rsid w:val="6BA88081"/>
    <w:rsid w:val="6BB4140A"/>
    <w:rsid w:val="6BBCB2FC"/>
    <w:rsid w:val="6BBE0540"/>
    <w:rsid w:val="6BBE7E87"/>
    <w:rsid w:val="6BC00266"/>
    <w:rsid w:val="6BCCB68C"/>
    <w:rsid w:val="6BD48FF8"/>
    <w:rsid w:val="6BDB4345"/>
    <w:rsid w:val="6BDDEC71"/>
    <w:rsid w:val="6BDE3AB7"/>
    <w:rsid w:val="6BDF62B3"/>
    <w:rsid w:val="6BE6A3EC"/>
    <w:rsid w:val="6BE846A9"/>
    <w:rsid w:val="6BEA2058"/>
    <w:rsid w:val="6BF03BC0"/>
    <w:rsid w:val="6BF5918D"/>
    <w:rsid w:val="6BF62099"/>
    <w:rsid w:val="6BF86495"/>
    <w:rsid w:val="6C032205"/>
    <w:rsid w:val="6C06A62F"/>
    <w:rsid w:val="6C0CB8FD"/>
    <w:rsid w:val="6C1328FA"/>
    <w:rsid w:val="6C18D98C"/>
    <w:rsid w:val="6C195DC2"/>
    <w:rsid w:val="6C1DB2E8"/>
    <w:rsid w:val="6C256011"/>
    <w:rsid w:val="6C261816"/>
    <w:rsid w:val="6C267833"/>
    <w:rsid w:val="6C33AD82"/>
    <w:rsid w:val="6C382246"/>
    <w:rsid w:val="6C3926D0"/>
    <w:rsid w:val="6C484D64"/>
    <w:rsid w:val="6C4A1A14"/>
    <w:rsid w:val="6C4F49B2"/>
    <w:rsid w:val="6C50264E"/>
    <w:rsid w:val="6C592AD0"/>
    <w:rsid w:val="6C6454BE"/>
    <w:rsid w:val="6C64A9D2"/>
    <w:rsid w:val="6C6A1057"/>
    <w:rsid w:val="6C6D8DBC"/>
    <w:rsid w:val="6C712BA2"/>
    <w:rsid w:val="6C71F14E"/>
    <w:rsid w:val="6C72E2EC"/>
    <w:rsid w:val="6C74115C"/>
    <w:rsid w:val="6C78357A"/>
    <w:rsid w:val="6C78FD40"/>
    <w:rsid w:val="6C8553C1"/>
    <w:rsid w:val="6C89599C"/>
    <w:rsid w:val="6C8A96EE"/>
    <w:rsid w:val="6C8BA194"/>
    <w:rsid w:val="6C8F2B08"/>
    <w:rsid w:val="6C94C1F2"/>
    <w:rsid w:val="6C989F56"/>
    <w:rsid w:val="6C99B689"/>
    <w:rsid w:val="6CA96BF9"/>
    <w:rsid w:val="6CABA118"/>
    <w:rsid w:val="6CB2CC98"/>
    <w:rsid w:val="6CB5A072"/>
    <w:rsid w:val="6CB5C2E6"/>
    <w:rsid w:val="6CB7BF9A"/>
    <w:rsid w:val="6CBD89F1"/>
    <w:rsid w:val="6CBE3767"/>
    <w:rsid w:val="6CC01AB1"/>
    <w:rsid w:val="6CC07E4F"/>
    <w:rsid w:val="6CC6C789"/>
    <w:rsid w:val="6CCA1BDF"/>
    <w:rsid w:val="6CCC984A"/>
    <w:rsid w:val="6CD29D74"/>
    <w:rsid w:val="6CD604E7"/>
    <w:rsid w:val="6CDB6E90"/>
    <w:rsid w:val="6CDD3F20"/>
    <w:rsid w:val="6CDD734A"/>
    <w:rsid w:val="6CE0335C"/>
    <w:rsid w:val="6CE2A376"/>
    <w:rsid w:val="6CE360A0"/>
    <w:rsid w:val="6CE5860B"/>
    <w:rsid w:val="6CE78AD9"/>
    <w:rsid w:val="6CECDC62"/>
    <w:rsid w:val="6CEDE463"/>
    <w:rsid w:val="6CEE57E5"/>
    <w:rsid w:val="6CEEDF58"/>
    <w:rsid w:val="6CEF6E55"/>
    <w:rsid w:val="6D078E7C"/>
    <w:rsid w:val="6D135EE3"/>
    <w:rsid w:val="6D191A52"/>
    <w:rsid w:val="6D192DE8"/>
    <w:rsid w:val="6D2EAF1D"/>
    <w:rsid w:val="6D2F1BBE"/>
    <w:rsid w:val="6D32121F"/>
    <w:rsid w:val="6D32E0F8"/>
    <w:rsid w:val="6D397832"/>
    <w:rsid w:val="6D4F5058"/>
    <w:rsid w:val="6D4FCE40"/>
    <w:rsid w:val="6D529FDD"/>
    <w:rsid w:val="6D555D37"/>
    <w:rsid w:val="6D5BED03"/>
    <w:rsid w:val="6D628957"/>
    <w:rsid w:val="6D637A42"/>
    <w:rsid w:val="6D67A28B"/>
    <w:rsid w:val="6D691C79"/>
    <w:rsid w:val="6D6D94B8"/>
    <w:rsid w:val="6D6ED387"/>
    <w:rsid w:val="6D6F4411"/>
    <w:rsid w:val="6D6F887C"/>
    <w:rsid w:val="6D79DF14"/>
    <w:rsid w:val="6D7F0D8B"/>
    <w:rsid w:val="6D800D0F"/>
    <w:rsid w:val="6D8D7FA0"/>
    <w:rsid w:val="6D8EDABD"/>
    <w:rsid w:val="6D9DB3C5"/>
    <w:rsid w:val="6DA0868F"/>
    <w:rsid w:val="6DA46BEA"/>
    <w:rsid w:val="6DA73720"/>
    <w:rsid w:val="6DB0CAFB"/>
    <w:rsid w:val="6DB86735"/>
    <w:rsid w:val="6DBBE328"/>
    <w:rsid w:val="6DBED275"/>
    <w:rsid w:val="6DC200A9"/>
    <w:rsid w:val="6DCCD19C"/>
    <w:rsid w:val="6DCEF5DA"/>
    <w:rsid w:val="6DD39E5A"/>
    <w:rsid w:val="6DD520E4"/>
    <w:rsid w:val="6DD5C537"/>
    <w:rsid w:val="6DDEBBA7"/>
    <w:rsid w:val="6DE26C56"/>
    <w:rsid w:val="6DE3641E"/>
    <w:rsid w:val="6DE76172"/>
    <w:rsid w:val="6DE9B5A6"/>
    <w:rsid w:val="6DEDED61"/>
    <w:rsid w:val="6DF10508"/>
    <w:rsid w:val="6DF755D9"/>
    <w:rsid w:val="6DFF3219"/>
    <w:rsid w:val="6E04D432"/>
    <w:rsid w:val="6E0868EB"/>
    <w:rsid w:val="6E0CCF26"/>
    <w:rsid w:val="6E1CBB6B"/>
    <w:rsid w:val="6E1EF66F"/>
    <w:rsid w:val="6E27DA79"/>
    <w:rsid w:val="6E29B0B6"/>
    <w:rsid w:val="6E2D0423"/>
    <w:rsid w:val="6E38681C"/>
    <w:rsid w:val="6E3B00DF"/>
    <w:rsid w:val="6E3C4368"/>
    <w:rsid w:val="6E40CC88"/>
    <w:rsid w:val="6E4185DA"/>
    <w:rsid w:val="6E43F637"/>
    <w:rsid w:val="6E444C5F"/>
    <w:rsid w:val="6E4D3A5B"/>
    <w:rsid w:val="6E512A94"/>
    <w:rsid w:val="6E51D962"/>
    <w:rsid w:val="6E52321A"/>
    <w:rsid w:val="6E53ED5E"/>
    <w:rsid w:val="6E544678"/>
    <w:rsid w:val="6E56FC78"/>
    <w:rsid w:val="6E5FC512"/>
    <w:rsid w:val="6E67246B"/>
    <w:rsid w:val="6E6C8C8F"/>
    <w:rsid w:val="6E6D2618"/>
    <w:rsid w:val="6E6E801D"/>
    <w:rsid w:val="6E6EB59D"/>
    <w:rsid w:val="6E6EE87F"/>
    <w:rsid w:val="6E72A426"/>
    <w:rsid w:val="6E7362AC"/>
    <w:rsid w:val="6E7525D7"/>
    <w:rsid w:val="6E7AF63F"/>
    <w:rsid w:val="6E7F8938"/>
    <w:rsid w:val="6E851356"/>
    <w:rsid w:val="6E8AA38E"/>
    <w:rsid w:val="6E97393C"/>
    <w:rsid w:val="6E9A00DF"/>
    <w:rsid w:val="6E9AF9FA"/>
    <w:rsid w:val="6EA072F7"/>
    <w:rsid w:val="6EA204C2"/>
    <w:rsid w:val="6EAA241E"/>
    <w:rsid w:val="6EB582DD"/>
    <w:rsid w:val="6EB5A289"/>
    <w:rsid w:val="6EBF0732"/>
    <w:rsid w:val="6EC8E664"/>
    <w:rsid w:val="6ECBBF84"/>
    <w:rsid w:val="6ED0BE2D"/>
    <w:rsid w:val="6ED42955"/>
    <w:rsid w:val="6ED57F3E"/>
    <w:rsid w:val="6ED936CC"/>
    <w:rsid w:val="6EDAD0EB"/>
    <w:rsid w:val="6EDB2B89"/>
    <w:rsid w:val="6EDD1C57"/>
    <w:rsid w:val="6EDEE5F8"/>
    <w:rsid w:val="6EE2BD3F"/>
    <w:rsid w:val="6EE3E0D0"/>
    <w:rsid w:val="6EE83B01"/>
    <w:rsid w:val="6EF12C2B"/>
    <w:rsid w:val="6EFA0992"/>
    <w:rsid w:val="6F081F1C"/>
    <w:rsid w:val="6F09EC21"/>
    <w:rsid w:val="6F1A50DA"/>
    <w:rsid w:val="6F1A6A6A"/>
    <w:rsid w:val="6F1F3BB9"/>
    <w:rsid w:val="6F1FE76B"/>
    <w:rsid w:val="6F201CC7"/>
    <w:rsid w:val="6F218C1D"/>
    <w:rsid w:val="6F249374"/>
    <w:rsid w:val="6F24A519"/>
    <w:rsid w:val="6F2AEC34"/>
    <w:rsid w:val="6F2B9F43"/>
    <w:rsid w:val="6F2C5E93"/>
    <w:rsid w:val="6F2F661D"/>
    <w:rsid w:val="6F337937"/>
    <w:rsid w:val="6F33F9DA"/>
    <w:rsid w:val="6F35FEF9"/>
    <w:rsid w:val="6F361E8D"/>
    <w:rsid w:val="6F3AF30D"/>
    <w:rsid w:val="6F433892"/>
    <w:rsid w:val="6F4690AB"/>
    <w:rsid w:val="6F4B930D"/>
    <w:rsid w:val="6F4DD1AC"/>
    <w:rsid w:val="6F4EC739"/>
    <w:rsid w:val="6F53D578"/>
    <w:rsid w:val="6F53FF20"/>
    <w:rsid w:val="6F5EACBD"/>
    <w:rsid w:val="6F61B5BD"/>
    <w:rsid w:val="6F689C9D"/>
    <w:rsid w:val="6F6ADBBA"/>
    <w:rsid w:val="6F6D7683"/>
    <w:rsid w:val="6F7254D9"/>
    <w:rsid w:val="6F72A59A"/>
    <w:rsid w:val="6F794E47"/>
    <w:rsid w:val="6F819396"/>
    <w:rsid w:val="6F881259"/>
    <w:rsid w:val="6F8FB2BD"/>
    <w:rsid w:val="6F991938"/>
    <w:rsid w:val="6F99A535"/>
    <w:rsid w:val="6F9A6B02"/>
    <w:rsid w:val="6F9B027A"/>
    <w:rsid w:val="6F9BECE1"/>
    <w:rsid w:val="6F9F392A"/>
    <w:rsid w:val="6FA03A56"/>
    <w:rsid w:val="6FA1B033"/>
    <w:rsid w:val="6FA21BF5"/>
    <w:rsid w:val="6FA4DF92"/>
    <w:rsid w:val="6FAC10F6"/>
    <w:rsid w:val="6FB00DD6"/>
    <w:rsid w:val="6FBC52AD"/>
    <w:rsid w:val="6FC049B6"/>
    <w:rsid w:val="6FC09249"/>
    <w:rsid w:val="6FC29299"/>
    <w:rsid w:val="6FC4FEAD"/>
    <w:rsid w:val="6FC75B55"/>
    <w:rsid w:val="6FC7B7A9"/>
    <w:rsid w:val="6FC96B5A"/>
    <w:rsid w:val="6FCBB16B"/>
    <w:rsid w:val="6FCC295B"/>
    <w:rsid w:val="6FCC7C30"/>
    <w:rsid w:val="6FD637FF"/>
    <w:rsid w:val="6FD8001E"/>
    <w:rsid w:val="6FD923C9"/>
    <w:rsid w:val="6FE29E28"/>
    <w:rsid w:val="6FE58B11"/>
    <w:rsid w:val="6FEDB065"/>
    <w:rsid w:val="6FF0373F"/>
    <w:rsid w:val="6FFB9573"/>
    <w:rsid w:val="6FFFD5AC"/>
    <w:rsid w:val="7001F095"/>
    <w:rsid w:val="70029475"/>
    <w:rsid w:val="70101DCD"/>
    <w:rsid w:val="701459D9"/>
    <w:rsid w:val="7021301D"/>
    <w:rsid w:val="7022AFD3"/>
    <w:rsid w:val="7023C945"/>
    <w:rsid w:val="70242D54"/>
    <w:rsid w:val="7027B064"/>
    <w:rsid w:val="7030311A"/>
    <w:rsid w:val="703C6F96"/>
    <w:rsid w:val="704425CE"/>
    <w:rsid w:val="70445DED"/>
    <w:rsid w:val="7044F00B"/>
    <w:rsid w:val="7047B463"/>
    <w:rsid w:val="70485AC8"/>
    <w:rsid w:val="704D7C82"/>
    <w:rsid w:val="704E0D32"/>
    <w:rsid w:val="704FEE72"/>
    <w:rsid w:val="705996A8"/>
    <w:rsid w:val="705AD793"/>
    <w:rsid w:val="705CD569"/>
    <w:rsid w:val="70609766"/>
    <w:rsid w:val="7061D666"/>
    <w:rsid w:val="70630072"/>
    <w:rsid w:val="706340BF"/>
    <w:rsid w:val="70664FDF"/>
    <w:rsid w:val="7067D502"/>
    <w:rsid w:val="706B8149"/>
    <w:rsid w:val="70718CAE"/>
    <w:rsid w:val="70778E7A"/>
    <w:rsid w:val="707A08D2"/>
    <w:rsid w:val="707B4EF8"/>
    <w:rsid w:val="707D4862"/>
    <w:rsid w:val="70802CEC"/>
    <w:rsid w:val="7082DF2C"/>
    <w:rsid w:val="708C98FD"/>
    <w:rsid w:val="70AB011D"/>
    <w:rsid w:val="70B60BF5"/>
    <w:rsid w:val="70B6213B"/>
    <w:rsid w:val="70B73392"/>
    <w:rsid w:val="70B99DA0"/>
    <w:rsid w:val="70BA392A"/>
    <w:rsid w:val="70BA3C4E"/>
    <w:rsid w:val="70D72F06"/>
    <w:rsid w:val="70DC6AA9"/>
    <w:rsid w:val="70DEEDEA"/>
    <w:rsid w:val="70DF4E68"/>
    <w:rsid w:val="70E3EFAE"/>
    <w:rsid w:val="70E3FA32"/>
    <w:rsid w:val="70F0CBDC"/>
    <w:rsid w:val="70F288CE"/>
    <w:rsid w:val="70F5A90D"/>
    <w:rsid w:val="70F64130"/>
    <w:rsid w:val="70F78D90"/>
    <w:rsid w:val="70FB258F"/>
    <w:rsid w:val="70FB8A97"/>
    <w:rsid w:val="70FBE9D4"/>
    <w:rsid w:val="70FEF81C"/>
    <w:rsid w:val="70FF19A4"/>
    <w:rsid w:val="710453E5"/>
    <w:rsid w:val="71145EAC"/>
    <w:rsid w:val="71216A1D"/>
    <w:rsid w:val="71217F84"/>
    <w:rsid w:val="71266D4E"/>
    <w:rsid w:val="7126F5AA"/>
    <w:rsid w:val="712A6D5B"/>
    <w:rsid w:val="71319362"/>
    <w:rsid w:val="71338926"/>
    <w:rsid w:val="71387120"/>
    <w:rsid w:val="7138B075"/>
    <w:rsid w:val="713E9BA9"/>
    <w:rsid w:val="71405858"/>
    <w:rsid w:val="7141EF9A"/>
    <w:rsid w:val="71444CFC"/>
    <w:rsid w:val="7145F3B6"/>
    <w:rsid w:val="71514381"/>
    <w:rsid w:val="71524468"/>
    <w:rsid w:val="71555363"/>
    <w:rsid w:val="715C00E8"/>
    <w:rsid w:val="715C3584"/>
    <w:rsid w:val="71608CE8"/>
    <w:rsid w:val="7164B0EB"/>
    <w:rsid w:val="71660676"/>
    <w:rsid w:val="716ADE94"/>
    <w:rsid w:val="716C976A"/>
    <w:rsid w:val="717FD13D"/>
    <w:rsid w:val="718348FD"/>
    <w:rsid w:val="7183BCD0"/>
    <w:rsid w:val="7184DB1D"/>
    <w:rsid w:val="718592C4"/>
    <w:rsid w:val="71891195"/>
    <w:rsid w:val="718D3E0E"/>
    <w:rsid w:val="719276E1"/>
    <w:rsid w:val="71955D11"/>
    <w:rsid w:val="71983EFA"/>
    <w:rsid w:val="719A6C4A"/>
    <w:rsid w:val="719AC051"/>
    <w:rsid w:val="719D8F69"/>
    <w:rsid w:val="719FBFCB"/>
    <w:rsid w:val="71A06F75"/>
    <w:rsid w:val="71A7D397"/>
    <w:rsid w:val="71AAC1E5"/>
    <w:rsid w:val="71AF3390"/>
    <w:rsid w:val="71AF5036"/>
    <w:rsid w:val="71B27B4D"/>
    <w:rsid w:val="71B3FD91"/>
    <w:rsid w:val="71B72788"/>
    <w:rsid w:val="71B8CF9F"/>
    <w:rsid w:val="71BEBB3D"/>
    <w:rsid w:val="71C0B467"/>
    <w:rsid w:val="71C2F4FC"/>
    <w:rsid w:val="71C2FA12"/>
    <w:rsid w:val="71C5CB67"/>
    <w:rsid w:val="71C6CDA4"/>
    <w:rsid w:val="71C7EE8C"/>
    <w:rsid w:val="71C847B5"/>
    <w:rsid w:val="71C9FDE0"/>
    <w:rsid w:val="71CED9FE"/>
    <w:rsid w:val="71DA21D6"/>
    <w:rsid w:val="71DBF0A6"/>
    <w:rsid w:val="71E685CC"/>
    <w:rsid w:val="71F0BFA4"/>
    <w:rsid w:val="71F0FD3D"/>
    <w:rsid w:val="71F488A2"/>
    <w:rsid w:val="71F6A7F4"/>
    <w:rsid w:val="71F6B4CE"/>
    <w:rsid w:val="71FAD96F"/>
    <w:rsid w:val="71FB3496"/>
    <w:rsid w:val="71FE99A8"/>
    <w:rsid w:val="72059107"/>
    <w:rsid w:val="720BE6CE"/>
    <w:rsid w:val="721EF28F"/>
    <w:rsid w:val="72329EA7"/>
    <w:rsid w:val="7234DA42"/>
    <w:rsid w:val="7235CC77"/>
    <w:rsid w:val="72437A3B"/>
    <w:rsid w:val="72446C6D"/>
    <w:rsid w:val="724FBC58"/>
    <w:rsid w:val="72533836"/>
    <w:rsid w:val="72565C68"/>
    <w:rsid w:val="725AAA2F"/>
    <w:rsid w:val="725CC18D"/>
    <w:rsid w:val="72632A29"/>
    <w:rsid w:val="7263A370"/>
    <w:rsid w:val="72648802"/>
    <w:rsid w:val="726B51F2"/>
    <w:rsid w:val="726C6494"/>
    <w:rsid w:val="72729015"/>
    <w:rsid w:val="72739CA8"/>
    <w:rsid w:val="72743890"/>
    <w:rsid w:val="72774446"/>
    <w:rsid w:val="727896F6"/>
    <w:rsid w:val="727A6A71"/>
    <w:rsid w:val="727ED761"/>
    <w:rsid w:val="727FCA93"/>
    <w:rsid w:val="7285AFFF"/>
    <w:rsid w:val="7290E77B"/>
    <w:rsid w:val="7293B409"/>
    <w:rsid w:val="729BFA38"/>
    <w:rsid w:val="729E63B1"/>
    <w:rsid w:val="72A375B4"/>
    <w:rsid w:val="72ACADCD"/>
    <w:rsid w:val="72AD262B"/>
    <w:rsid w:val="72B27E8C"/>
    <w:rsid w:val="72B70181"/>
    <w:rsid w:val="72C49FC7"/>
    <w:rsid w:val="72C516A3"/>
    <w:rsid w:val="72C88C71"/>
    <w:rsid w:val="72CF7A7C"/>
    <w:rsid w:val="72D1D8DC"/>
    <w:rsid w:val="72D83F9B"/>
    <w:rsid w:val="72DC018F"/>
    <w:rsid w:val="72DFFD5F"/>
    <w:rsid w:val="72E3CAB6"/>
    <w:rsid w:val="72E827BF"/>
    <w:rsid w:val="72E93149"/>
    <w:rsid w:val="72ED2157"/>
    <w:rsid w:val="72F0F788"/>
    <w:rsid w:val="72F38702"/>
    <w:rsid w:val="72F9EA25"/>
    <w:rsid w:val="72FC3D20"/>
    <w:rsid w:val="7306240F"/>
    <w:rsid w:val="730B74A9"/>
    <w:rsid w:val="730E4F1A"/>
    <w:rsid w:val="730F5101"/>
    <w:rsid w:val="7313B459"/>
    <w:rsid w:val="7317675A"/>
    <w:rsid w:val="731C8D95"/>
    <w:rsid w:val="7321DD81"/>
    <w:rsid w:val="7324E1F6"/>
    <w:rsid w:val="7326A0CA"/>
    <w:rsid w:val="732F4960"/>
    <w:rsid w:val="7330613A"/>
    <w:rsid w:val="7332358C"/>
    <w:rsid w:val="7332387C"/>
    <w:rsid w:val="73410EED"/>
    <w:rsid w:val="7344710C"/>
    <w:rsid w:val="7348019D"/>
    <w:rsid w:val="734AE31E"/>
    <w:rsid w:val="7351CD5C"/>
    <w:rsid w:val="7352A224"/>
    <w:rsid w:val="7356ADE3"/>
    <w:rsid w:val="735883A8"/>
    <w:rsid w:val="7358E850"/>
    <w:rsid w:val="73599CD1"/>
    <w:rsid w:val="735BBE4F"/>
    <w:rsid w:val="735E118E"/>
    <w:rsid w:val="736B24F1"/>
    <w:rsid w:val="7372609B"/>
    <w:rsid w:val="7375BAB3"/>
    <w:rsid w:val="73818B00"/>
    <w:rsid w:val="73836F4B"/>
    <w:rsid w:val="7383EC35"/>
    <w:rsid w:val="7385ECC6"/>
    <w:rsid w:val="7386716C"/>
    <w:rsid w:val="738CCD9E"/>
    <w:rsid w:val="738D3D04"/>
    <w:rsid w:val="73989F02"/>
    <w:rsid w:val="7398C721"/>
    <w:rsid w:val="739A6A09"/>
    <w:rsid w:val="739C6C07"/>
    <w:rsid w:val="739D0605"/>
    <w:rsid w:val="73A3D501"/>
    <w:rsid w:val="73A8C7EA"/>
    <w:rsid w:val="73B10F0A"/>
    <w:rsid w:val="73B3699B"/>
    <w:rsid w:val="73B57237"/>
    <w:rsid w:val="73B618D9"/>
    <w:rsid w:val="73B8DFEA"/>
    <w:rsid w:val="73BD63D1"/>
    <w:rsid w:val="73C5341B"/>
    <w:rsid w:val="73C54DD3"/>
    <w:rsid w:val="73C639B7"/>
    <w:rsid w:val="73CA277A"/>
    <w:rsid w:val="73CA2F6D"/>
    <w:rsid w:val="73D1C588"/>
    <w:rsid w:val="73D2CF5A"/>
    <w:rsid w:val="73DA5302"/>
    <w:rsid w:val="73DC163F"/>
    <w:rsid w:val="73DD49C8"/>
    <w:rsid w:val="73E6A6A6"/>
    <w:rsid w:val="73E72820"/>
    <w:rsid w:val="73F01ACE"/>
    <w:rsid w:val="73F026C8"/>
    <w:rsid w:val="73F3CB93"/>
    <w:rsid w:val="73F53881"/>
    <w:rsid w:val="7400A372"/>
    <w:rsid w:val="7404BCF0"/>
    <w:rsid w:val="74085B37"/>
    <w:rsid w:val="740A24B7"/>
    <w:rsid w:val="740FD187"/>
    <w:rsid w:val="74138C4F"/>
    <w:rsid w:val="74140E8F"/>
    <w:rsid w:val="7418F774"/>
    <w:rsid w:val="74195006"/>
    <w:rsid w:val="741F2DB4"/>
    <w:rsid w:val="7423637F"/>
    <w:rsid w:val="7428B452"/>
    <w:rsid w:val="742D94F1"/>
    <w:rsid w:val="74341220"/>
    <w:rsid w:val="743D3672"/>
    <w:rsid w:val="744337F0"/>
    <w:rsid w:val="7446AB0D"/>
    <w:rsid w:val="7448F68C"/>
    <w:rsid w:val="74504C0A"/>
    <w:rsid w:val="7458E4B9"/>
    <w:rsid w:val="745AF19A"/>
    <w:rsid w:val="745D770B"/>
    <w:rsid w:val="745DE327"/>
    <w:rsid w:val="74659AE4"/>
    <w:rsid w:val="7467AC13"/>
    <w:rsid w:val="74683412"/>
    <w:rsid w:val="746DF231"/>
    <w:rsid w:val="74732FF3"/>
    <w:rsid w:val="74790C69"/>
    <w:rsid w:val="7483DDA7"/>
    <w:rsid w:val="7487B97D"/>
    <w:rsid w:val="74949BEE"/>
    <w:rsid w:val="749D215D"/>
    <w:rsid w:val="74AA1F7B"/>
    <w:rsid w:val="74AAE2C3"/>
    <w:rsid w:val="74B0BF93"/>
    <w:rsid w:val="74B20F03"/>
    <w:rsid w:val="74B85552"/>
    <w:rsid w:val="74BBBACB"/>
    <w:rsid w:val="74C6A79B"/>
    <w:rsid w:val="74C93DA4"/>
    <w:rsid w:val="74CFA96C"/>
    <w:rsid w:val="74CFC9C3"/>
    <w:rsid w:val="74D4BCD5"/>
    <w:rsid w:val="74D4D033"/>
    <w:rsid w:val="74D634E7"/>
    <w:rsid w:val="74D9CFE7"/>
    <w:rsid w:val="74DAD26F"/>
    <w:rsid w:val="74DB0476"/>
    <w:rsid w:val="74DE39F7"/>
    <w:rsid w:val="74E20A5D"/>
    <w:rsid w:val="74EFF445"/>
    <w:rsid w:val="74F744C3"/>
    <w:rsid w:val="7501F1BD"/>
    <w:rsid w:val="75043728"/>
    <w:rsid w:val="7504740F"/>
    <w:rsid w:val="750A6863"/>
    <w:rsid w:val="750ABC90"/>
    <w:rsid w:val="750B7CCB"/>
    <w:rsid w:val="750D11EC"/>
    <w:rsid w:val="750F4AAA"/>
    <w:rsid w:val="750F4BC3"/>
    <w:rsid w:val="750FC8AD"/>
    <w:rsid w:val="7511F403"/>
    <w:rsid w:val="75120BDC"/>
    <w:rsid w:val="75134BDB"/>
    <w:rsid w:val="7513939C"/>
    <w:rsid w:val="7515E359"/>
    <w:rsid w:val="751AF285"/>
    <w:rsid w:val="751E5F7D"/>
    <w:rsid w:val="7522C3A3"/>
    <w:rsid w:val="75341750"/>
    <w:rsid w:val="7536A66E"/>
    <w:rsid w:val="7537E3D3"/>
    <w:rsid w:val="753B4921"/>
    <w:rsid w:val="753DF7ED"/>
    <w:rsid w:val="7543003A"/>
    <w:rsid w:val="7545AF2B"/>
    <w:rsid w:val="754961DA"/>
    <w:rsid w:val="754E6DF4"/>
    <w:rsid w:val="7554DB43"/>
    <w:rsid w:val="7555602A"/>
    <w:rsid w:val="7559DD8F"/>
    <w:rsid w:val="755BDC57"/>
    <w:rsid w:val="755CC5EF"/>
    <w:rsid w:val="75651918"/>
    <w:rsid w:val="7565FFCE"/>
    <w:rsid w:val="75671DEC"/>
    <w:rsid w:val="7568C70F"/>
    <w:rsid w:val="756D0D74"/>
    <w:rsid w:val="75760E48"/>
    <w:rsid w:val="75770E67"/>
    <w:rsid w:val="757C360C"/>
    <w:rsid w:val="757D0203"/>
    <w:rsid w:val="758505C4"/>
    <w:rsid w:val="75864870"/>
    <w:rsid w:val="758BF729"/>
    <w:rsid w:val="758DAA4D"/>
    <w:rsid w:val="75A5C9D7"/>
    <w:rsid w:val="75AC1D4F"/>
    <w:rsid w:val="75ACFBD7"/>
    <w:rsid w:val="75B5F89A"/>
    <w:rsid w:val="75BB54CA"/>
    <w:rsid w:val="75C21D35"/>
    <w:rsid w:val="75C3279C"/>
    <w:rsid w:val="75C52B54"/>
    <w:rsid w:val="75C7DBE7"/>
    <w:rsid w:val="75CACAAA"/>
    <w:rsid w:val="75D1724C"/>
    <w:rsid w:val="75D5191B"/>
    <w:rsid w:val="75D9B5BD"/>
    <w:rsid w:val="75E53787"/>
    <w:rsid w:val="75E646E3"/>
    <w:rsid w:val="75E81C54"/>
    <w:rsid w:val="75EC9218"/>
    <w:rsid w:val="75EE3AA2"/>
    <w:rsid w:val="75F4D46C"/>
    <w:rsid w:val="75F885E5"/>
    <w:rsid w:val="75FD40B1"/>
    <w:rsid w:val="7602F343"/>
    <w:rsid w:val="76067C95"/>
    <w:rsid w:val="7606DD52"/>
    <w:rsid w:val="7609C967"/>
    <w:rsid w:val="760C7368"/>
    <w:rsid w:val="76105DB4"/>
    <w:rsid w:val="761441BD"/>
    <w:rsid w:val="7618929C"/>
    <w:rsid w:val="761AAAC2"/>
    <w:rsid w:val="7623F657"/>
    <w:rsid w:val="762442EA"/>
    <w:rsid w:val="76247F30"/>
    <w:rsid w:val="762C9938"/>
    <w:rsid w:val="7637BAC3"/>
    <w:rsid w:val="7638ACDE"/>
    <w:rsid w:val="765028BF"/>
    <w:rsid w:val="765355E1"/>
    <w:rsid w:val="7659292E"/>
    <w:rsid w:val="7659DED5"/>
    <w:rsid w:val="765CFE51"/>
    <w:rsid w:val="765FA264"/>
    <w:rsid w:val="7661F7D6"/>
    <w:rsid w:val="7662EA93"/>
    <w:rsid w:val="7666A0B4"/>
    <w:rsid w:val="766AD6F7"/>
    <w:rsid w:val="766C2DAB"/>
    <w:rsid w:val="766D091D"/>
    <w:rsid w:val="766F128E"/>
    <w:rsid w:val="76725716"/>
    <w:rsid w:val="76732290"/>
    <w:rsid w:val="76754A05"/>
    <w:rsid w:val="767A3498"/>
    <w:rsid w:val="767DFC4A"/>
    <w:rsid w:val="767E4FF1"/>
    <w:rsid w:val="767E87F6"/>
    <w:rsid w:val="768108DF"/>
    <w:rsid w:val="76842B36"/>
    <w:rsid w:val="768749C6"/>
    <w:rsid w:val="76877217"/>
    <w:rsid w:val="7688DDEA"/>
    <w:rsid w:val="76890141"/>
    <w:rsid w:val="7691398A"/>
    <w:rsid w:val="7697CDF7"/>
    <w:rsid w:val="7699E556"/>
    <w:rsid w:val="7699E9B9"/>
    <w:rsid w:val="769BAB37"/>
    <w:rsid w:val="769D38F2"/>
    <w:rsid w:val="769E15CB"/>
    <w:rsid w:val="76ADA906"/>
    <w:rsid w:val="76AF1EB5"/>
    <w:rsid w:val="76AF61C9"/>
    <w:rsid w:val="76B3556D"/>
    <w:rsid w:val="76B42895"/>
    <w:rsid w:val="76BD2D11"/>
    <w:rsid w:val="76BD9D7A"/>
    <w:rsid w:val="76C04E19"/>
    <w:rsid w:val="76C612DD"/>
    <w:rsid w:val="76CA1917"/>
    <w:rsid w:val="76CB159D"/>
    <w:rsid w:val="76D1A01A"/>
    <w:rsid w:val="76D41DF3"/>
    <w:rsid w:val="76D57540"/>
    <w:rsid w:val="76D682A5"/>
    <w:rsid w:val="76D6B183"/>
    <w:rsid w:val="76D7D00D"/>
    <w:rsid w:val="76D7F307"/>
    <w:rsid w:val="76DCE63E"/>
    <w:rsid w:val="76DE7B06"/>
    <w:rsid w:val="76E0CE32"/>
    <w:rsid w:val="76E1C895"/>
    <w:rsid w:val="76EB7975"/>
    <w:rsid w:val="76F080AC"/>
    <w:rsid w:val="76F17C78"/>
    <w:rsid w:val="76F2C152"/>
    <w:rsid w:val="76F41A6F"/>
    <w:rsid w:val="76F427E0"/>
    <w:rsid w:val="76F83F94"/>
    <w:rsid w:val="76F9231B"/>
    <w:rsid w:val="76FD4393"/>
    <w:rsid w:val="76FFA35C"/>
    <w:rsid w:val="7700A4D9"/>
    <w:rsid w:val="77092665"/>
    <w:rsid w:val="77092BD9"/>
    <w:rsid w:val="770A5FD9"/>
    <w:rsid w:val="770A8384"/>
    <w:rsid w:val="770D67CF"/>
    <w:rsid w:val="7710F159"/>
    <w:rsid w:val="7712B138"/>
    <w:rsid w:val="771508F9"/>
    <w:rsid w:val="771583C5"/>
    <w:rsid w:val="7716E79C"/>
    <w:rsid w:val="771BB49D"/>
    <w:rsid w:val="771E4768"/>
    <w:rsid w:val="77262F63"/>
    <w:rsid w:val="77264255"/>
    <w:rsid w:val="7727C78A"/>
    <w:rsid w:val="772A90B8"/>
    <w:rsid w:val="772AC32F"/>
    <w:rsid w:val="7734073E"/>
    <w:rsid w:val="77416C42"/>
    <w:rsid w:val="7743D090"/>
    <w:rsid w:val="7745E28D"/>
    <w:rsid w:val="774DF40E"/>
    <w:rsid w:val="7750B34C"/>
    <w:rsid w:val="775E9AB3"/>
    <w:rsid w:val="775EBE43"/>
    <w:rsid w:val="7761FA05"/>
    <w:rsid w:val="7762A3B8"/>
    <w:rsid w:val="7762F5DE"/>
    <w:rsid w:val="77647674"/>
    <w:rsid w:val="77702819"/>
    <w:rsid w:val="77702B28"/>
    <w:rsid w:val="7770B36E"/>
    <w:rsid w:val="7771A105"/>
    <w:rsid w:val="777B3C91"/>
    <w:rsid w:val="777B7E7F"/>
    <w:rsid w:val="7780E25B"/>
    <w:rsid w:val="77846B5D"/>
    <w:rsid w:val="778937B5"/>
    <w:rsid w:val="778A30D8"/>
    <w:rsid w:val="778C6F5B"/>
    <w:rsid w:val="779AD37D"/>
    <w:rsid w:val="779B22A5"/>
    <w:rsid w:val="779C55AB"/>
    <w:rsid w:val="77A363AD"/>
    <w:rsid w:val="77A56536"/>
    <w:rsid w:val="77AC2A13"/>
    <w:rsid w:val="77B1DE1E"/>
    <w:rsid w:val="77B575C1"/>
    <w:rsid w:val="77B7C912"/>
    <w:rsid w:val="77BA085F"/>
    <w:rsid w:val="77BAA9AC"/>
    <w:rsid w:val="77BCDD63"/>
    <w:rsid w:val="77BDBD3D"/>
    <w:rsid w:val="77CC9AB4"/>
    <w:rsid w:val="77D980E7"/>
    <w:rsid w:val="77E4022A"/>
    <w:rsid w:val="77E908A8"/>
    <w:rsid w:val="77E9BC57"/>
    <w:rsid w:val="77EA9162"/>
    <w:rsid w:val="77EAD87D"/>
    <w:rsid w:val="77ED81C0"/>
    <w:rsid w:val="77F2C0A3"/>
    <w:rsid w:val="77F67A69"/>
    <w:rsid w:val="77F91A68"/>
    <w:rsid w:val="77FB66F4"/>
    <w:rsid w:val="77FBE583"/>
    <w:rsid w:val="77FD2B53"/>
    <w:rsid w:val="77FEA6B9"/>
    <w:rsid w:val="7800ACD1"/>
    <w:rsid w:val="7803AD2B"/>
    <w:rsid w:val="7803CC77"/>
    <w:rsid w:val="78051AA4"/>
    <w:rsid w:val="7806A758"/>
    <w:rsid w:val="7809CC29"/>
    <w:rsid w:val="78261347"/>
    <w:rsid w:val="7829B41A"/>
    <w:rsid w:val="782F4C8E"/>
    <w:rsid w:val="782FB9AD"/>
    <w:rsid w:val="78347462"/>
    <w:rsid w:val="783C0BC9"/>
    <w:rsid w:val="784AEC9D"/>
    <w:rsid w:val="784B3409"/>
    <w:rsid w:val="784C6E9B"/>
    <w:rsid w:val="78575D58"/>
    <w:rsid w:val="78635981"/>
    <w:rsid w:val="786F2EDF"/>
    <w:rsid w:val="787143AC"/>
    <w:rsid w:val="78723D20"/>
    <w:rsid w:val="78768354"/>
    <w:rsid w:val="78769A56"/>
    <w:rsid w:val="787E1184"/>
    <w:rsid w:val="78808FAE"/>
    <w:rsid w:val="788847AE"/>
    <w:rsid w:val="7896764A"/>
    <w:rsid w:val="78998A82"/>
    <w:rsid w:val="78A4CD70"/>
    <w:rsid w:val="78A5D6FC"/>
    <w:rsid w:val="78A62509"/>
    <w:rsid w:val="78A80141"/>
    <w:rsid w:val="78AD39E8"/>
    <w:rsid w:val="78B021F1"/>
    <w:rsid w:val="78B4AA85"/>
    <w:rsid w:val="78B5BBB9"/>
    <w:rsid w:val="78BFCF36"/>
    <w:rsid w:val="78C009B5"/>
    <w:rsid w:val="78C12E60"/>
    <w:rsid w:val="78C295C1"/>
    <w:rsid w:val="78C4897B"/>
    <w:rsid w:val="78C6B550"/>
    <w:rsid w:val="78C9A96D"/>
    <w:rsid w:val="78CA7CC8"/>
    <w:rsid w:val="78CB994F"/>
    <w:rsid w:val="78D3E207"/>
    <w:rsid w:val="78D5EB44"/>
    <w:rsid w:val="78DC3C00"/>
    <w:rsid w:val="78E4131F"/>
    <w:rsid w:val="78E8A35A"/>
    <w:rsid w:val="78E8AC4B"/>
    <w:rsid w:val="78F842B7"/>
    <w:rsid w:val="790A3BAB"/>
    <w:rsid w:val="790AD9F9"/>
    <w:rsid w:val="790B8E71"/>
    <w:rsid w:val="790B9FFF"/>
    <w:rsid w:val="790BEDC2"/>
    <w:rsid w:val="79148CD6"/>
    <w:rsid w:val="791BAAC9"/>
    <w:rsid w:val="7921B12D"/>
    <w:rsid w:val="79255D84"/>
    <w:rsid w:val="793574F4"/>
    <w:rsid w:val="793D3FAF"/>
    <w:rsid w:val="793DEB64"/>
    <w:rsid w:val="79402394"/>
    <w:rsid w:val="7943CD67"/>
    <w:rsid w:val="7944B8D8"/>
    <w:rsid w:val="7946BE3C"/>
    <w:rsid w:val="7948C16A"/>
    <w:rsid w:val="79527CAB"/>
    <w:rsid w:val="79558711"/>
    <w:rsid w:val="795A1F5A"/>
    <w:rsid w:val="7962A6B1"/>
    <w:rsid w:val="79643094"/>
    <w:rsid w:val="79653FE6"/>
    <w:rsid w:val="796556FD"/>
    <w:rsid w:val="796DEE99"/>
    <w:rsid w:val="7970CFB9"/>
    <w:rsid w:val="79712E14"/>
    <w:rsid w:val="7974E2A9"/>
    <w:rsid w:val="797CA194"/>
    <w:rsid w:val="797E4072"/>
    <w:rsid w:val="797F59CF"/>
    <w:rsid w:val="797FD565"/>
    <w:rsid w:val="7980060F"/>
    <w:rsid w:val="7982C2FA"/>
    <w:rsid w:val="7989EE61"/>
    <w:rsid w:val="799200C9"/>
    <w:rsid w:val="799BCDB6"/>
    <w:rsid w:val="799C86EE"/>
    <w:rsid w:val="799FD33A"/>
    <w:rsid w:val="79A68C7C"/>
    <w:rsid w:val="79ACCA45"/>
    <w:rsid w:val="79AF6DC7"/>
    <w:rsid w:val="79BB4667"/>
    <w:rsid w:val="79C07EAC"/>
    <w:rsid w:val="79C5D8F0"/>
    <w:rsid w:val="79C9D031"/>
    <w:rsid w:val="79CC5DFF"/>
    <w:rsid w:val="79D319D9"/>
    <w:rsid w:val="79D34C45"/>
    <w:rsid w:val="79D50676"/>
    <w:rsid w:val="79DA7B2F"/>
    <w:rsid w:val="79E20EA6"/>
    <w:rsid w:val="79E6A53C"/>
    <w:rsid w:val="79E6CB93"/>
    <w:rsid w:val="79E7028B"/>
    <w:rsid w:val="79ECB41F"/>
    <w:rsid w:val="79F0432B"/>
    <w:rsid w:val="79F1AEE5"/>
    <w:rsid w:val="79F21DA1"/>
    <w:rsid w:val="79F409C8"/>
    <w:rsid w:val="79F48F16"/>
    <w:rsid w:val="79F82FFC"/>
    <w:rsid w:val="79FE0733"/>
    <w:rsid w:val="79FE6C1D"/>
    <w:rsid w:val="7A0023F8"/>
    <w:rsid w:val="7A1D725C"/>
    <w:rsid w:val="7A226E61"/>
    <w:rsid w:val="7A2C6DBE"/>
    <w:rsid w:val="7A2CFD36"/>
    <w:rsid w:val="7A3516CA"/>
    <w:rsid w:val="7A35839A"/>
    <w:rsid w:val="7A3783FE"/>
    <w:rsid w:val="7A383E66"/>
    <w:rsid w:val="7A3CC863"/>
    <w:rsid w:val="7A3CD1DB"/>
    <w:rsid w:val="7A3DD6AC"/>
    <w:rsid w:val="7A409D36"/>
    <w:rsid w:val="7A4C4CB2"/>
    <w:rsid w:val="7A505842"/>
    <w:rsid w:val="7A5338EA"/>
    <w:rsid w:val="7A53B4D2"/>
    <w:rsid w:val="7A5630B4"/>
    <w:rsid w:val="7A57ADF3"/>
    <w:rsid w:val="7A57B0C1"/>
    <w:rsid w:val="7A5C8C3A"/>
    <w:rsid w:val="7A5D96C8"/>
    <w:rsid w:val="7A5E440A"/>
    <w:rsid w:val="7A5EC3DE"/>
    <w:rsid w:val="7A61D8FE"/>
    <w:rsid w:val="7A6A9A15"/>
    <w:rsid w:val="7A6C88C8"/>
    <w:rsid w:val="7A7262FD"/>
    <w:rsid w:val="7A73B3F4"/>
    <w:rsid w:val="7A7603BE"/>
    <w:rsid w:val="7A7CB1E1"/>
    <w:rsid w:val="7A7D5676"/>
    <w:rsid w:val="7A7E7C48"/>
    <w:rsid w:val="7A823655"/>
    <w:rsid w:val="7A8CDA1C"/>
    <w:rsid w:val="7A8E26B0"/>
    <w:rsid w:val="7A8E6B1B"/>
    <w:rsid w:val="7A8E6F38"/>
    <w:rsid w:val="7A950432"/>
    <w:rsid w:val="7A980625"/>
    <w:rsid w:val="7A9B2C50"/>
    <w:rsid w:val="7AA516C3"/>
    <w:rsid w:val="7AA90734"/>
    <w:rsid w:val="7AA9E276"/>
    <w:rsid w:val="7AAB9B71"/>
    <w:rsid w:val="7AAF0223"/>
    <w:rsid w:val="7AB306BF"/>
    <w:rsid w:val="7AB38706"/>
    <w:rsid w:val="7AB528AD"/>
    <w:rsid w:val="7AB5F793"/>
    <w:rsid w:val="7AC4101D"/>
    <w:rsid w:val="7AC4C074"/>
    <w:rsid w:val="7AC6A181"/>
    <w:rsid w:val="7AC804A2"/>
    <w:rsid w:val="7AC899F8"/>
    <w:rsid w:val="7ACA56EF"/>
    <w:rsid w:val="7ACE2776"/>
    <w:rsid w:val="7AD0D9FD"/>
    <w:rsid w:val="7AD77596"/>
    <w:rsid w:val="7AD998BF"/>
    <w:rsid w:val="7ADDF91B"/>
    <w:rsid w:val="7AF1D880"/>
    <w:rsid w:val="7AF339A4"/>
    <w:rsid w:val="7AF35A8D"/>
    <w:rsid w:val="7AF57CCC"/>
    <w:rsid w:val="7AFB7207"/>
    <w:rsid w:val="7B0E2A41"/>
    <w:rsid w:val="7B0F09C9"/>
    <w:rsid w:val="7B115B7E"/>
    <w:rsid w:val="7B13A280"/>
    <w:rsid w:val="7B146C9A"/>
    <w:rsid w:val="7B157375"/>
    <w:rsid w:val="7B18E753"/>
    <w:rsid w:val="7B19BF8B"/>
    <w:rsid w:val="7B1AC9C4"/>
    <w:rsid w:val="7B1DF6CB"/>
    <w:rsid w:val="7B230B27"/>
    <w:rsid w:val="7B255176"/>
    <w:rsid w:val="7B260382"/>
    <w:rsid w:val="7B28F79D"/>
    <w:rsid w:val="7B29769A"/>
    <w:rsid w:val="7B2CD430"/>
    <w:rsid w:val="7B36453E"/>
    <w:rsid w:val="7B396B52"/>
    <w:rsid w:val="7B3A7293"/>
    <w:rsid w:val="7B407A40"/>
    <w:rsid w:val="7B419831"/>
    <w:rsid w:val="7B45648E"/>
    <w:rsid w:val="7B4A7F8C"/>
    <w:rsid w:val="7B50C674"/>
    <w:rsid w:val="7B5E36DE"/>
    <w:rsid w:val="7B6049E0"/>
    <w:rsid w:val="7B61321F"/>
    <w:rsid w:val="7B64AEB6"/>
    <w:rsid w:val="7B6BAD27"/>
    <w:rsid w:val="7B72132F"/>
    <w:rsid w:val="7B7378AC"/>
    <w:rsid w:val="7B7558D3"/>
    <w:rsid w:val="7B76A410"/>
    <w:rsid w:val="7B7A47B6"/>
    <w:rsid w:val="7B7B5624"/>
    <w:rsid w:val="7B7EB726"/>
    <w:rsid w:val="7B81672F"/>
    <w:rsid w:val="7B8BA17E"/>
    <w:rsid w:val="7B8FF165"/>
    <w:rsid w:val="7B91DFBC"/>
    <w:rsid w:val="7B97E1DB"/>
    <w:rsid w:val="7B991AD1"/>
    <w:rsid w:val="7BA2E6F9"/>
    <w:rsid w:val="7BA3B94C"/>
    <w:rsid w:val="7BA3F71D"/>
    <w:rsid w:val="7BA4D8F1"/>
    <w:rsid w:val="7BAC055B"/>
    <w:rsid w:val="7BB41A60"/>
    <w:rsid w:val="7BB8A49B"/>
    <w:rsid w:val="7BBA18F1"/>
    <w:rsid w:val="7BC18F4C"/>
    <w:rsid w:val="7BC97731"/>
    <w:rsid w:val="7BCC5C12"/>
    <w:rsid w:val="7BCEF4F2"/>
    <w:rsid w:val="7BD4F323"/>
    <w:rsid w:val="7BD6E3FD"/>
    <w:rsid w:val="7BD8962C"/>
    <w:rsid w:val="7BD9FB06"/>
    <w:rsid w:val="7BDA85B8"/>
    <w:rsid w:val="7BDDA4CB"/>
    <w:rsid w:val="7BE0CB32"/>
    <w:rsid w:val="7BE249F8"/>
    <w:rsid w:val="7BE2AE26"/>
    <w:rsid w:val="7BE33468"/>
    <w:rsid w:val="7BE7BA2E"/>
    <w:rsid w:val="7BEC2786"/>
    <w:rsid w:val="7BF20115"/>
    <w:rsid w:val="7C02D84E"/>
    <w:rsid w:val="7C063E3A"/>
    <w:rsid w:val="7C0650DF"/>
    <w:rsid w:val="7C0B545C"/>
    <w:rsid w:val="7C0C3E6A"/>
    <w:rsid w:val="7C0D07D2"/>
    <w:rsid w:val="7C1205F8"/>
    <w:rsid w:val="7C132750"/>
    <w:rsid w:val="7C15DFE0"/>
    <w:rsid w:val="7C18E2B0"/>
    <w:rsid w:val="7C1B1A50"/>
    <w:rsid w:val="7C1FE20D"/>
    <w:rsid w:val="7C2059A6"/>
    <w:rsid w:val="7C21A2B8"/>
    <w:rsid w:val="7C2237FD"/>
    <w:rsid w:val="7C2A3B7C"/>
    <w:rsid w:val="7C2EE1EE"/>
    <w:rsid w:val="7C3A23F8"/>
    <w:rsid w:val="7C4741FC"/>
    <w:rsid w:val="7C49BC08"/>
    <w:rsid w:val="7C4AC871"/>
    <w:rsid w:val="7C4C2D98"/>
    <w:rsid w:val="7C4CE696"/>
    <w:rsid w:val="7C4F1504"/>
    <w:rsid w:val="7C56A86F"/>
    <w:rsid w:val="7C5D9AAF"/>
    <w:rsid w:val="7C5E111A"/>
    <w:rsid w:val="7C622C90"/>
    <w:rsid w:val="7C686AB9"/>
    <w:rsid w:val="7C69230D"/>
    <w:rsid w:val="7C6DF600"/>
    <w:rsid w:val="7C71B847"/>
    <w:rsid w:val="7C77954C"/>
    <w:rsid w:val="7C79E24C"/>
    <w:rsid w:val="7C7D9159"/>
    <w:rsid w:val="7C836F79"/>
    <w:rsid w:val="7C897B77"/>
    <w:rsid w:val="7C8E77C7"/>
    <w:rsid w:val="7C9D0BE8"/>
    <w:rsid w:val="7C9E87EC"/>
    <w:rsid w:val="7CA0A45D"/>
    <w:rsid w:val="7CA2E512"/>
    <w:rsid w:val="7CA66A74"/>
    <w:rsid w:val="7CAEF992"/>
    <w:rsid w:val="7CB783B0"/>
    <w:rsid w:val="7CB79E51"/>
    <w:rsid w:val="7CBEA867"/>
    <w:rsid w:val="7CC3878B"/>
    <w:rsid w:val="7CCF76CA"/>
    <w:rsid w:val="7CD2D5BB"/>
    <w:rsid w:val="7CD80BA7"/>
    <w:rsid w:val="7CDC48A4"/>
    <w:rsid w:val="7CDE6DE4"/>
    <w:rsid w:val="7CE2079E"/>
    <w:rsid w:val="7CE64FED"/>
    <w:rsid w:val="7CEA8FB2"/>
    <w:rsid w:val="7CF063AD"/>
    <w:rsid w:val="7CF0D697"/>
    <w:rsid w:val="7CF34E01"/>
    <w:rsid w:val="7CF9FC48"/>
    <w:rsid w:val="7CFFD259"/>
    <w:rsid w:val="7D016333"/>
    <w:rsid w:val="7D036793"/>
    <w:rsid w:val="7D04B353"/>
    <w:rsid w:val="7D06C3FB"/>
    <w:rsid w:val="7D09EEE5"/>
    <w:rsid w:val="7D0E98E5"/>
    <w:rsid w:val="7D13B719"/>
    <w:rsid w:val="7D16BD99"/>
    <w:rsid w:val="7D17AFA1"/>
    <w:rsid w:val="7D1B1860"/>
    <w:rsid w:val="7D1EE3B7"/>
    <w:rsid w:val="7D21BD23"/>
    <w:rsid w:val="7D22EA18"/>
    <w:rsid w:val="7D2BAA8A"/>
    <w:rsid w:val="7D3073A3"/>
    <w:rsid w:val="7D390A7B"/>
    <w:rsid w:val="7D3D53FC"/>
    <w:rsid w:val="7D41A1BC"/>
    <w:rsid w:val="7D437CA2"/>
    <w:rsid w:val="7D45431F"/>
    <w:rsid w:val="7D4FD454"/>
    <w:rsid w:val="7D5485C6"/>
    <w:rsid w:val="7D5CA897"/>
    <w:rsid w:val="7D5DB445"/>
    <w:rsid w:val="7D5DE46C"/>
    <w:rsid w:val="7D60FFEF"/>
    <w:rsid w:val="7D64559E"/>
    <w:rsid w:val="7D65876B"/>
    <w:rsid w:val="7D67EB3B"/>
    <w:rsid w:val="7D6B54CF"/>
    <w:rsid w:val="7D6E88F7"/>
    <w:rsid w:val="7D714AE6"/>
    <w:rsid w:val="7D8445DC"/>
    <w:rsid w:val="7D882AA3"/>
    <w:rsid w:val="7D906E91"/>
    <w:rsid w:val="7D93C3A4"/>
    <w:rsid w:val="7D9C541D"/>
    <w:rsid w:val="7DA1F498"/>
    <w:rsid w:val="7DA38AF8"/>
    <w:rsid w:val="7DA62C67"/>
    <w:rsid w:val="7DA74C6C"/>
    <w:rsid w:val="7DA8C54B"/>
    <w:rsid w:val="7DAA3432"/>
    <w:rsid w:val="7DAEF7B1"/>
    <w:rsid w:val="7DB107A9"/>
    <w:rsid w:val="7DB2C84D"/>
    <w:rsid w:val="7DB44D74"/>
    <w:rsid w:val="7DB4F926"/>
    <w:rsid w:val="7DBE085E"/>
    <w:rsid w:val="7DC28DE0"/>
    <w:rsid w:val="7DC764CB"/>
    <w:rsid w:val="7DCB6160"/>
    <w:rsid w:val="7DCDFD80"/>
    <w:rsid w:val="7DD3BD35"/>
    <w:rsid w:val="7DD87B5D"/>
    <w:rsid w:val="7DDBD3EA"/>
    <w:rsid w:val="7DDE72AA"/>
    <w:rsid w:val="7DE100C1"/>
    <w:rsid w:val="7DE25630"/>
    <w:rsid w:val="7DE29D00"/>
    <w:rsid w:val="7DE320CF"/>
    <w:rsid w:val="7DE6A2E5"/>
    <w:rsid w:val="7DE70166"/>
    <w:rsid w:val="7DEABE1A"/>
    <w:rsid w:val="7DF67401"/>
    <w:rsid w:val="7DFB9F32"/>
    <w:rsid w:val="7E044DDB"/>
    <w:rsid w:val="7E09B54A"/>
    <w:rsid w:val="7E0F1658"/>
    <w:rsid w:val="7E0FEB8F"/>
    <w:rsid w:val="7E164E20"/>
    <w:rsid w:val="7E1BFC86"/>
    <w:rsid w:val="7E1D65FE"/>
    <w:rsid w:val="7E1EAD56"/>
    <w:rsid w:val="7E26025B"/>
    <w:rsid w:val="7E28503B"/>
    <w:rsid w:val="7E394BD8"/>
    <w:rsid w:val="7E3A0720"/>
    <w:rsid w:val="7E3A48BE"/>
    <w:rsid w:val="7E3DA7CC"/>
    <w:rsid w:val="7E3DE08B"/>
    <w:rsid w:val="7E42811F"/>
    <w:rsid w:val="7E44BF42"/>
    <w:rsid w:val="7E4923A8"/>
    <w:rsid w:val="7E4D57CA"/>
    <w:rsid w:val="7E5D10CD"/>
    <w:rsid w:val="7E5DD14D"/>
    <w:rsid w:val="7E5F3BF0"/>
    <w:rsid w:val="7E627B2C"/>
    <w:rsid w:val="7E655EF9"/>
    <w:rsid w:val="7E689A64"/>
    <w:rsid w:val="7E7E3475"/>
    <w:rsid w:val="7E85AAA2"/>
    <w:rsid w:val="7E879999"/>
    <w:rsid w:val="7E8AAAA9"/>
    <w:rsid w:val="7E8DC494"/>
    <w:rsid w:val="7E8E35A3"/>
    <w:rsid w:val="7E96A6EC"/>
    <w:rsid w:val="7E97C6B4"/>
    <w:rsid w:val="7E988562"/>
    <w:rsid w:val="7E989E9D"/>
    <w:rsid w:val="7E9AD536"/>
    <w:rsid w:val="7E9CBF03"/>
    <w:rsid w:val="7EA2E1E1"/>
    <w:rsid w:val="7EA75715"/>
    <w:rsid w:val="7EA90F80"/>
    <w:rsid w:val="7EAEB34C"/>
    <w:rsid w:val="7EBA3211"/>
    <w:rsid w:val="7EBA73AE"/>
    <w:rsid w:val="7EC081F7"/>
    <w:rsid w:val="7EC67761"/>
    <w:rsid w:val="7EC69EDC"/>
    <w:rsid w:val="7ECB526F"/>
    <w:rsid w:val="7ECEAB37"/>
    <w:rsid w:val="7ED120C3"/>
    <w:rsid w:val="7ED17856"/>
    <w:rsid w:val="7ED24C70"/>
    <w:rsid w:val="7EDA79DB"/>
    <w:rsid w:val="7EDE6FE9"/>
    <w:rsid w:val="7EDEDAD3"/>
    <w:rsid w:val="7EDFAAF4"/>
    <w:rsid w:val="7EE05D30"/>
    <w:rsid w:val="7EE4A7E8"/>
    <w:rsid w:val="7EE97663"/>
    <w:rsid w:val="7EE9890E"/>
    <w:rsid w:val="7EEC384E"/>
    <w:rsid w:val="7EF0852B"/>
    <w:rsid w:val="7EF29D5E"/>
    <w:rsid w:val="7EF34B9B"/>
    <w:rsid w:val="7EF5701E"/>
    <w:rsid w:val="7EF64649"/>
    <w:rsid w:val="7EFA9066"/>
    <w:rsid w:val="7F032D69"/>
    <w:rsid w:val="7F037521"/>
    <w:rsid w:val="7F0A0788"/>
    <w:rsid w:val="7F0C13F4"/>
    <w:rsid w:val="7F0D1B47"/>
    <w:rsid w:val="7F0D21ED"/>
    <w:rsid w:val="7F201ADE"/>
    <w:rsid w:val="7F26B478"/>
    <w:rsid w:val="7F27E1EA"/>
    <w:rsid w:val="7F2913BB"/>
    <w:rsid w:val="7F2AD0C7"/>
    <w:rsid w:val="7F2D32AB"/>
    <w:rsid w:val="7F3126EF"/>
    <w:rsid w:val="7F39C626"/>
    <w:rsid w:val="7F3A7910"/>
    <w:rsid w:val="7F3CA63B"/>
    <w:rsid w:val="7F3FAC40"/>
    <w:rsid w:val="7F4495AC"/>
    <w:rsid w:val="7F472568"/>
    <w:rsid w:val="7F484E4B"/>
    <w:rsid w:val="7F504E4D"/>
    <w:rsid w:val="7F543EEB"/>
    <w:rsid w:val="7F5D23AD"/>
    <w:rsid w:val="7F5D61F7"/>
    <w:rsid w:val="7F5F4FEB"/>
    <w:rsid w:val="7F60CCD5"/>
    <w:rsid w:val="7F6871BC"/>
    <w:rsid w:val="7F69FB81"/>
    <w:rsid w:val="7F6CF2E0"/>
    <w:rsid w:val="7F702B78"/>
    <w:rsid w:val="7F7050EC"/>
    <w:rsid w:val="7F743CBF"/>
    <w:rsid w:val="7F76E241"/>
    <w:rsid w:val="7F78D029"/>
    <w:rsid w:val="7F7F694F"/>
    <w:rsid w:val="7F82230D"/>
    <w:rsid w:val="7F8BC343"/>
    <w:rsid w:val="7F8EF907"/>
    <w:rsid w:val="7F9139F1"/>
    <w:rsid w:val="7F933882"/>
    <w:rsid w:val="7F9A1CB0"/>
    <w:rsid w:val="7F9F1B86"/>
    <w:rsid w:val="7F9FB65E"/>
    <w:rsid w:val="7FA255A4"/>
    <w:rsid w:val="7FA3B20E"/>
    <w:rsid w:val="7FA7B521"/>
    <w:rsid w:val="7FA8B67E"/>
    <w:rsid w:val="7FA9EE58"/>
    <w:rsid w:val="7FAA4050"/>
    <w:rsid w:val="7FAE6CB0"/>
    <w:rsid w:val="7FB9CCC9"/>
    <w:rsid w:val="7FBA884E"/>
    <w:rsid w:val="7FC009FD"/>
    <w:rsid w:val="7FCC321A"/>
    <w:rsid w:val="7FCCA499"/>
    <w:rsid w:val="7FD18B9B"/>
    <w:rsid w:val="7FD49881"/>
    <w:rsid w:val="7FD6819A"/>
    <w:rsid w:val="7FD8A192"/>
    <w:rsid w:val="7FDC9FBF"/>
    <w:rsid w:val="7FDE17D3"/>
    <w:rsid w:val="7FDFA30A"/>
    <w:rsid w:val="7FE3D355"/>
    <w:rsid w:val="7FE3E238"/>
    <w:rsid w:val="7FE68DED"/>
    <w:rsid w:val="7FE7B416"/>
    <w:rsid w:val="7FEAF6D0"/>
    <w:rsid w:val="7FF0DA65"/>
    <w:rsid w:val="7FF20F1E"/>
    <w:rsid w:val="7FF34083"/>
    <w:rsid w:val="7FFCAF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FFBEDB"/>
  <w15:docId w15:val="{C9AC760E-600F-4011-98B8-8ACFA3F2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uiPriority w:val="9"/>
    <w:unhideWhenUsed/>
    <w:qFormat/>
    <w:rsid w:val="00DE4DD7"/>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20"/>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8"/>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7"/>
      </w:numPr>
    </w:pPr>
  </w:style>
  <w:style w:type="paragraph" w:customStyle="1" w:styleId="Bulletpoints">
    <w:name w:val="Bullet points"/>
    <w:basedOn w:val="Normal"/>
    <w:link w:val="BulletpointsChar"/>
    <w:qFormat/>
    <w:rsid w:val="00C400E1"/>
    <w:pPr>
      <w:numPr>
        <w:numId w:val="19"/>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7"/>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Heading3Char">
    <w:name w:val="Heading 3 Char"/>
    <w:basedOn w:val="DefaultParagraphFont"/>
    <w:link w:val="Heading3"/>
    <w:uiPriority w:val="9"/>
    <w:rsid w:val="00DE4DD7"/>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220081"/>
  </w:style>
  <w:style w:type="character" w:customStyle="1" w:styleId="eop">
    <w:name w:val="eop"/>
    <w:basedOn w:val="DefaultParagraphFont"/>
    <w:rsid w:val="00220081"/>
  </w:style>
  <w:style w:type="character" w:styleId="UnresolvedMention">
    <w:name w:val="Unresolved Mention"/>
    <w:basedOn w:val="DefaultParagraphFont"/>
    <w:uiPriority w:val="99"/>
    <w:semiHidden/>
    <w:unhideWhenUsed/>
    <w:rsid w:val="00005D05"/>
    <w:rPr>
      <w:color w:val="605E5C"/>
      <w:shd w:val="clear" w:color="auto" w:fill="E1DFDD"/>
    </w:rPr>
  </w:style>
  <w:style w:type="character" w:styleId="FollowedHyperlink">
    <w:name w:val="FollowedHyperlink"/>
    <w:basedOn w:val="DefaultParagraphFont"/>
    <w:semiHidden/>
    <w:unhideWhenUsed/>
    <w:rsid w:val="00005D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846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32840332">
      <w:bodyDiv w:val="1"/>
      <w:marLeft w:val="0"/>
      <w:marRight w:val="0"/>
      <w:marTop w:val="0"/>
      <w:marBottom w:val="0"/>
      <w:divBdr>
        <w:top w:val="none" w:sz="0" w:space="0" w:color="auto"/>
        <w:left w:val="none" w:sz="0" w:space="0" w:color="auto"/>
        <w:bottom w:val="none" w:sz="0" w:space="0" w:color="auto"/>
        <w:right w:val="none" w:sz="0" w:space="0" w:color="auto"/>
      </w:divBdr>
    </w:div>
    <w:div w:id="537427026">
      <w:bodyDiv w:val="1"/>
      <w:marLeft w:val="0"/>
      <w:marRight w:val="0"/>
      <w:marTop w:val="0"/>
      <w:marBottom w:val="0"/>
      <w:divBdr>
        <w:top w:val="none" w:sz="0" w:space="0" w:color="auto"/>
        <w:left w:val="none" w:sz="0" w:space="0" w:color="auto"/>
        <w:bottom w:val="none" w:sz="0" w:space="0" w:color="auto"/>
        <w:right w:val="none" w:sz="0" w:space="0" w:color="auto"/>
      </w:divBdr>
    </w:div>
    <w:div w:id="543256409">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087920732">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27254814">
      <w:bodyDiv w:val="1"/>
      <w:marLeft w:val="0"/>
      <w:marRight w:val="0"/>
      <w:marTop w:val="0"/>
      <w:marBottom w:val="0"/>
      <w:divBdr>
        <w:top w:val="none" w:sz="0" w:space="0" w:color="auto"/>
        <w:left w:val="none" w:sz="0" w:space="0" w:color="auto"/>
        <w:bottom w:val="none" w:sz="0" w:space="0" w:color="auto"/>
        <w:right w:val="none" w:sz="0" w:space="0" w:color="auto"/>
      </w:divBdr>
      <w:divsChild>
        <w:div w:id="228350317">
          <w:marLeft w:val="0"/>
          <w:marRight w:val="0"/>
          <w:marTop w:val="0"/>
          <w:marBottom w:val="0"/>
          <w:divBdr>
            <w:top w:val="none" w:sz="0" w:space="0" w:color="auto"/>
            <w:left w:val="none" w:sz="0" w:space="0" w:color="auto"/>
            <w:bottom w:val="none" w:sz="0" w:space="0" w:color="auto"/>
            <w:right w:val="none" w:sz="0" w:space="0" w:color="auto"/>
          </w:divBdr>
        </w:div>
        <w:div w:id="955604496">
          <w:marLeft w:val="0"/>
          <w:marRight w:val="0"/>
          <w:marTop w:val="0"/>
          <w:marBottom w:val="0"/>
          <w:divBdr>
            <w:top w:val="none" w:sz="0" w:space="0" w:color="auto"/>
            <w:left w:val="none" w:sz="0" w:space="0" w:color="auto"/>
            <w:bottom w:val="none" w:sz="0" w:space="0" w:color="auto"/>
            <w:right w:val="none" w:sz="0" w:space="0" w:color="auto"/>
          </w:divBdr>
        </w:div>
        <w:div w:id="1106458459">
          <w:marLeft w:val="0"/>
          <w:marRight w:val="0"/>
          <w:marTop w:val="0"/>
          <w:marBottom w:val="0"/>
          <w:divBdr>
            <w:top w:val="none" w:sz="0" w:space="0" w:color="auto"/>
            <w:left w:val="none" w:sz="0" w:space="0" w:color="auto"/>
            <w:bottom w:val="none" w:sz="0" w:space="0" w:color="auto"/>
            <w:right w:val="none" w:sz="0" w:space="0" w:color="auto"/>
          </w:divBdr>
        </w:div>
        <w:div w:id="969557831">
          <w:marLeft w:val="0"/>
          <w:marRight w:val="0"/>
          <w:marTop w:val="0"/>
          <w:marBottom w:val="0"/>
          <w:divBdr>
            <w:top w:val="none" w:sz="0" w:space="0" w:color="auto"/>
            <w:left w:val="none" w:sz="0" w:space="0" w:color="auto"/>
            <w:bottom w:val="none" w:sz="0" w:space="0" w:color="auto"/>
            <w:right w:val="none" w:sz="0" w:space="0" w:color="auto"/>
          </w:divBdr>
        </w:div>
        <w:div w:id="1908302866">
          <w:marLeft w:val="0"/>
          <w:marRight w:val="0"/>
          <w:marTop w:val="0"/>
          <w:marBottom w:val="0"/>
          <w:divBdr>
            <w:top w:val="none" w:sz="0" w:space="0" w:color="auto"/>
            <w:left w:val="none" w:sz="0" w:space="0" w:color="auto"/>
            <w:bottom w:val="none" w:sz="0" w:space="0" w:color="auto"/>
            <w:right w:val="none" w:sz="0" w:space="0" w:color="auto"/>
          </w:divBdr>
        </w:div>
        <w:div w:id="1312293999">
          <w:marLeft w:val="0"/>
          <w:marRight w:val="0"/>
          <w:marTop w:val="0"/>
          <w:marBottom w:val="0"/>
          <w:divBdr>
            <w:top w:val="none" w:sz="0" w:space="0" w:color="auto"/>
            <w:left w:val="none" w:sz="0" w:space="0" w:color="auto"/>
            <w:bottom w:val="none" w:sz="0" w:space="0" w:color="auto"/>
            <w:right w:val="none" w:sz="0" w:space="0" w:color="auto"/>
          </w:divBdr>
        </w:div>
        <w:div w:id="1045176824">
          <w:marLeft w:val="0"/>
          <w:marRight w:val="0"/>
          <w:marTop w:val="0"/>
          <w:marBottom w:val="0"/>
          <w:divBdr>
            <w:top w:val="none" w:sz="0" w:space="0" w:color="auto"/>
            <w:left w:val="none" w:sz="0" w:space="0" w:color="auto"/>
            <w:bottom w:val="none" w:sz="0" w:space="0" w:color="auto"/>
            <w:right w:val="none" w:sz="0" w:space="0" w:color="auto"/>
          </w:divBdr>
        </w:div>
        <w:div w:id="1938949870">
          <w:marLeft w:val="0"/>
          <w:marRight w:val="0"/>
          <w:marTop w:val="0"/>
          <w:marBottom w:val="0"/>
          <w:divBdr>
            <w:top w:val="none" w:sz="0" w:space="0" w:color="auto"/>
            <w:left w:val="none" w:sz="0" w:space="0" w:color="auto"/>
            <w:bottom w:val="none" w:sz="0" w:space="0" w:color="auto"/>
            <w:right w:val="none" w:sz="0" w:space="0" w:color="auto"/>
          </w:divBdr>
        </w:div>
        <w:div w:id="1820003200">
          <w:marLeft w:val="0"/>
          <w:marRight w:val="0"/>
          <w:marTop w:val="0"/>
          <w:marBottom w:val="0"/>
          <w:divBdr>
            <w:top w:val="none" w:sz="0" w:space="0" w:color="auto"/>
            <w:left w:val="none" w:sz="0" w:space="0" w:color="auto"/>
            <w:bottom w:val="none" w:sz="0" w:space="0" w:color="auto"/>
            <w:right w:val="none" w:sz="0" w:space="0" w:color="auto"/>
          </w:divBdr>
        </w:div>
      </w:divsChild>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852335352">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1075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ford.gov.uk/info/20250/bin_collections/20/clear_and_lilac_sack_collections_for_properties_unable_to_use_bi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planningportal.co.uk/permission/common-projects/heat-pumps/the-microgeneration-certification-scheme" TargetMode="External"/><Relationship Id="rId17" Type="http://schemas.openxmlformats.org/officeDocument/2006/relationships/header" Target="header1.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anthesisgroup.com/areabasedinsett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wmp.org.uk/wings"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ssen-innovation.co.uk/sif/leon-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ocumenttasks/documenttasks1.xml><?xml version="1.0" encoding="utf-8"?>
<t:Tasks xmlns:t="http://schemas.microsoft.com/office/tasks/2019/documenttasks" xmlns:oel="http://schemas.microsoft.com/office/2019/extlst">
  <t:Task id="{C998E6B9-214C-43FD-A037-FF6D9469A023}">
    <t:Anchor>
      <t:Comment id="1019847696"/>
    </t:Anchor>
    <t:History>
      <t:Event id="{CEE7550E-0732-4BE2-BFAD-696ECEF32C34}" time="2023-03-13T11:02:36.353Z">
        <t:Attribution userId="S::cploszynski@oxford.gov.uk::b45c4bef-8030-46f3-ab7a-1119a1df4b5a" userProvider="AD" userName="PLOSZYNSKI Carolyn"/>
        <t:Anchor>
          <t:Comment id="2068997842"/>
        </t:Anchor>
        <t:Create/>
      </t:Event>
      <t:Event id="{A866DCED-19C7-4164-95EB-FD9B21AEF8F1}" time="2023-03-13T11:02:36.353Z">
        <t:Attribution userId="S::cploszynski@oxford.gov.uk::b45c4bef-8030-46f3-ab7a-1119a1df4b5a" userProvider="AD" userName="PLOSZYNSKI Carolyn"/>
        <t:Anchor>
          <t:Comment id="2068997842"/>
        </t:Anchor>
        <t:Assign userId="S::DFAWCETT@oxford.gov.uk::5a2410f0-b161-4983-9bca-1ee3103602f2" userProvider="AD" userName="FAWCETT Diana"/>
      </t:Event>
      <t:Event id="{BE3A520B-1CAB-40F4-8E74-646274726DF2}" time="2023-03-13T11:02:36.353Z">
        <t:Attribution userId="S::cploszynski@oxford.gov.uk::b45c4bef-8030-46f3-ab7a-1119a1df4b5a" userProvider="AD" userName="PLOSZYNSKI Carolyn"/>
        <t:Anchor>
          <t:Comment id="2068997842"/>
        </t:Anchor>
        <t:SetTitle title="@FAWCETT Diana"/>
      </t:Event>
    </t:History>
  </t:Task>
  <t:Task id="{E5FE617F-B9E5-4FBC-BC16-7CDC0CFFBE3C}">
    <t:Anchor>
      <t:Comment id="919558906"/>
    </t:Anchor>
    <t:History>
      <t:Event id="{032DF036-5CB4-45E5-94DD-84A6ED6D6E40}" time="2023-09-22T14:34:49.905Z">
        <t:Attribution userId="S::tbridgman@oxford.gov.uk::c86f6d72-6cd9-4ecd-b5b9-dedb42a621c0" userProvider="AD" userName="BRIDGMAN Tom"/>
        <t:Anchor>
          <t:Comment id="919558906"/>
        </t:Anchor>
        <t:Create/>
      </t:Event>
      <t:Event id="{52DE6556-2585-4037-8F7C-67E064203816}" time="2023-09-22T14:34:49.905Z">
        <t:Attribution userId="S::tbridgman@oxford.gov.uk::c86f6d72-6cd9-4ecd-b5b9-dedb42a621c0" userProvider="AD" userName="BRIDGMAN Tom"/>
        <t:Anchor>
          <t:Comment id="919558906"/>
        </t:Anchor>
        <t:Assign userId="S::dhunt2@oxford.gov.uk::2c48cfd8-a9aa-4b8a-9b61-7ba5516a387e" userProvider="AD" userName="HUNT2 David"/>
      </t:Event>
      <t:Event id="{E3047276-AEAB-4D6D-9F5F-802EAB9004E9}" time="2023-09-22T14:34:49.905Z">
        <t:Attribution userId="S::tbridgman@oxford.gov.uk::c86f6d72-6cd9-4ecd-b5b9-dedb42a621c0" userProvider="AD" userName="BRIDGMAN Tom"/>
        <t:Anchor>
          <t:Comment id="919558906"/>
        </t:Anchor>
        <t:SetTitle title="@HUNT2 David I need an answer on where the original women’s toilets where. Any ideas??"/>
      </t:Event>
    </t:History>
  </t:Task>
  <t:Task id="{447080DA-CC07-4F1E-8EEE-9B939C5B5CAC}">
    <t:Anchor>
      <t:Comment id="1441512489"/>
    </t:Anchor>
    <t:History>
      <t:Event id="{0904F406-1B72-4799-BA27-F97D0FABBF11}" time="2023-09-22T14:27:19.951Z">
        <t:Attribution userId="S::tbridgman@oxford.gov.uk::c86f6d72-6cd9-4ecd-b5b9-dedb42a621c0" userProvider="AD" userName="BRIDGMAN Tom"/>
        <t:Anchor>
          <t:Comment id="1441512489"/>
        </t:Anchor>
        <t:Create/>
      </t:Event>
      <t:Event id="{3297A22C-CF00-4C35-A244-158E755F9EED}" time="2023-09-22T14:27:19.951Z">
        <t:Attribution userId="S::tbridgman@oxford.gov.uk::c86f6d72-6cd9-4ecd-b5b9-dedb42a621c0" userProvider="AD" userName="BRIDGMAN Tom"/>
        <t:Anchor>
          <t:Comment id="1441512489"/>
        </t:Anchor>
        <t:Assign userId="S::cllreturner@oxford.gov.uk::cae8d782-8ab1-41c8-8ada-3d54afb9f313" userProvider="AD" userName="Councillor TURNER Edward Owen"/>
      </t:Event>
      <t:Event id="{DE2067D8-73B5-47E4-B370-3647265B7BBB}" time="2023-09-22T14:27:19.951Z">
        <t:Attribution userId="S::tbridgman@oxford.gov.uk::c86f6d72-6cd9-4ecd-b5b9-dedb42a621c0" userProvider="AD" userName="BRIDGMAN Tom"/>
        <t:Anchor>
          <t:Comment id="1441512489"/>
        </t:Anchor>
        <t:SetTitle title="@Councillor TURNER Edward Owen I have asked for the cabinet report from 2000 to be pulled out so we can see what was said at the time before drafting this for you. Tom"/>
      </t:Event>
    </t:History>
  </t:Task>
  <t:Task id="{45A386E5-377C-439E-8B42-A8E02D2153D6}">
    <t:Anchor>
      <t:Comment id="828119140"/>
    </t:Anchor>
    <t:History>
      <t:Event id="{8C66E916-A378-48A6-AB1C-FF7EA4CFDD9B}" time="2023-09-22T14:34:07.489Z">
        <t:Attribution userId="S::tbridgman@oxford.gov.uk::c86f6d72-6cd9-4ecd-b5b9-dedb42a621c0" userProvider="AD" userName="BRIDGMAN Tom"/>
        <t:Anchor>
          <t:Comment id="828119140"/>
        </t:Anchor>
        <t:Create/>
      </t:Event>
      <t:Event id="{06300829-DB80-41B2-A9B9-E6BC028E8764}" time="2023-09-22T14:34:07.489Z">
        <t:Attribution userId="S::tbridgman@oxford.gov.uk::c86f6d72-6cd9-4ecd-b5b9-dedb42a621c0" userProvider="AD" userName="BRIDGMAN Tom"/>
        <t:Anchor>
          <t:Comment id="828119140"/>
        </t:Anchor>
        <t:Assign userId="S::mprinceparrott@oxford.gov.uk::1d618e5a-3567-4b65-87da-36900928f7eb" userProvider="AD" userName="PRINCE-PARROTT Martin"/>
      </t:Event>
      <t:Event id="{EF3942E3-6F34-4C30-BEF5-5E13FB476EA1}" time="2023-09-22T14:34:07.489Z">
        <t:Attribution userId="S::tbridgman@oxford.gov.uk::c86f6d72-6cd9-4ecd-b5b9-dedb42a621c0" userProvider="AD" userName="BRIDGMAN Tom"/>
        <t:Anchor>
          <t:Comment id="828119140"/>
        </t:Anchor>
        <t:SetTitle title="@PRINCE-PARROTT Martin -  Need an answer on timescales for this feasibility work. Can you confirm?"/>
      </t:Event>
    </t:History>
  </t:Task>
  <t:Task id="{009C4462-262C-407D-AF8D-9C9A7A42B926}">
    <t:Anchor>
      <t:Comment id="1094334631"/>
    </t:Anchor>
    <t:History>
      <t:Event id="{1D8309FF-06D1-4501-AC21-D20C8CE5F975}" time="2023-09-22T14:36:35.47Z">
        <t:Attribution userId="S::tbridgman@oxford.gov.uk::c86f6d72-6cd9-4ecd-b5b9-dedb42a621c0" userProvider="AD" userName="BRIDGMAN Tom"/>
        <t:Anchor>
          <t:Comment id="1330557072"/>
        </t:Anchor>
        <t:Create/>
      </t:Event>
      <t:Event id="{B15A9DF8-3226-4FB2-AA5E-CB018D316EBC}" time="2023-09-22T14:36:35.47Z">
        <t:Attribution userId="S::tbridgman@oxford.gov.uk::c86f6d72-6cd9-4ecd-b5b9-dedb42a621c0" userProvider="AD" userName="BRIDGMAN Tom"/>
        <t:Anchor>
          <t:Comment id="1330557072"/>
        </t:Anchor>
        <t:Assign userId="S::CPLOSZYNSKI@oxford.gov.uk::b45c4bef-8030-46f3-ab7a-1119a1df4b5a" userProvider="AD" userName="PLOSZYNSKI Carolyn"/>
      </t:Event>
      <t:Event id="{935D4231-06AD-496E-AE40-C4C3204C1D27}" time="2023-09-22T14:36:35.47Z">
        <t:Attribution userId="S::tbridgman@oxford.gov.uk::c86f6d72-6cd9-4ecd-b5b9-dedb42a621c0" userProvider="AD" userName="BRIDGMAN Tom"/>
        <t:Anchor>
          <t:Comment id="1330557072"/>
        </t:Anchor>
        <t:SetTitle title="@PLOSZYNSKI Carolyn do you no think we should be making it clearer that this is now a County project, after initial City intervention?&gt;"/>
      </t:Event>
    </t:History>
  </t:Task>
  <t:Task id="{AEB22B56-B08F-47A6-A462-068DBFE3E711}">
    <t:Anchor>
      <t:Comment id="979544838"/>
    </t:Anchor>
    <t:History>
      <t:Event id="{B1EB03D2-24DA-462A-AFCB-CB76F9B1C614}" time="2023-09-25T13:28:35.844Z">
        <t:Attribution userId="S::egubbins@oxford.gov.uk::3ceeaa88-e396-4944-a5cf-2fc58aecef7e" userProvider="AD" userName="GUBBINS Emma"/>
        <t:Anchor>
          <t:Comment id="979544838"/>
        </t:Anchor>
        <t:Create/>
      </t:Event>
      <t:Event id="{CCA6C5C9-6900-44A7-91FB-4F20792E75CB}" time="2023-09-25T13:28:35.844Z">
        <t:Attribution userId="S::egubbins@oxford.gov.uk::3ceeaa88-e396-4944-a5cf-2fc58aecef7e" userProvider="AD" userName="GUBBINS Emma"/>
        <t:Anchor>
          <t:Comment id="979544838"/>
        </t:Anchor>
        <t:Assign userId="S::nparry@oxford.gov.uk::2333eb87-4dd8-4e03-adfd-502b37cb80a9" userProvider="AD" userName="PARRY Nerys"/>
      </t:Event>
      <t:Event id="{C73018CC-70BD-4CF7-A011-5D2F345ED55A}" time="2023-09-25T13:28:35.844Z">
        <t:Attribution userId="S::egubbins@oxford.gov.uk::3ceeaa88-e396-4944-a5cf-2fc58aecef7e" userProvider="AD" userName="GUBBINS Emma"/>
        <t:Anchor>
          <t:Comment id="979544838"/>
        </t:Anchor>
        <t:SetTitle title="@PARRY Nerys This sits within the remit of the Tenancy Management Team"/>
      </t:Event>
    </t:History>
  </t:Task>
  <t:Task id="{FB9BD2CA-093F-44D8-81B6-6C323C120516}">
    <t:Anchor>
      <t:Comment id="1370380456"/>
    </t:Anchor>
    <t:History>
      <t:Event id="{3869C3FD-2B1E-4E49-A75C-8A2A9A52AB79}" time="2023-09-25T13:37:38.471Z">
        <t:Attribution userId="S::tbridgman@oxford.gov.uk::c86f6d72-6cd9-4ecd-b5b9-dedb42a621c0" userProvider="AD" userName="BRIDGMAN Tom"/>
        <t:Anchor>
          <t:Comment id="1370380456"/>
        </t:Anchor>
        <t:Create/>
      </t:Event>
      <t:Event id="{535F6C7E-3720-4344-B6BE-B4773D84EEC7}" time="2023-09-25T13:37:38.471Z">
        <t:Attribution userId="S::tbridgman@oxford.gov.uk::c86f6d72-6cd9-4ecd-b5b9-dedb42a621c0" userProvider="AD" userName="BRIDGMAN Tom"/>
        <t:Anchor>
          <t:Comment id="1370380456"/>
        </t:Anchor>
        <t:Assign userId="S::JMALTON@oxford.gov.uk::efdf795d-b784-48cf-8a59-9bac8fe0094c" userProvider="AD" userName="MALTON Jonathan"/>
      </t:Event>
      <t:Event id="{03D2E530-BAA1-47A9-AD0E-1F1E4F5A0A42}" time="2023-09-25T13:37:38.471Z">
        <t:Attribution userId="S::tbridgman@oxford.gov.uk::c86f6d72-6cd9-4ecd-b5b9-dedb42a621c0" userProvider="AD" userName="BRIDGMAN Tom"/>
        <t:Anchor>
          <t:Comment id="1370380456"/>
        </t:Anchor>
        <t:SetTitle title="@MALTON Jonathan as discussed, please can you add these dates in?"/>
      </t:Event>
    </t:History>
  </t:Task>
  <t:Task id="{DC483543-195A-4EC4-906E-DDC0F9ACAB91}">
    <t:Anchor>
      <t:Comment id="1568193182"/>
    </t:Anchor>
    <t:History>
      <t:Event id="{7A94ED98-8F9C-4986-9708-A3B8A21B5B62}" time="2023-09-25T13:56:53.505Z">
        <t:Attribution userId="S::tbridgman@oxford.gov.uk::c86f6d72-6cd9-4ecd-b5b9-dedb42a621c0" userProvider="AD" userName="BRIDGMAN Tom"/>
        <t:Anchor>
          <t:Comment id="1568193182"/>
        </t:Anchor>
        <t:Create/>
      </t:Event>
      <t:Event id="{6438169A-3064-4977-B0C4-23B5C93F89C4}" time="2023-09-25T13:56:53.505Z">
        <t:Attribution userId="S::tbridgman@oxford.gov.uk::c86f6d72-6cd9-4ecd-b5b9-dedb42a621c0" userProvider="AD" userName="BRIDGMAN Tom"/>
        <t:Anchor>
          <t:Comment id="1568193182"/>
        </t:Anchor>
        <t:Assign userId="S::cllrnchapman@oxford.gov.uk::03e9dbfb-6578-45c6-ada6-a451fd3ead3c" userProvider="AD" userName="Councillor CHAPMAN Nigel"/>
      </t:Event>
      <t:Event id="{301A1E13-8F43-4CBD-B6F3-EE504C8A7A16}" time="2023-09-25T13:56:53.505Z">
        <t:Attribution userId="S::tbridgman@oxford.gov.uk::c86f6d72-6cd9-4ecd-b5b9-dedb42a621c0" userProvider="AD" userName="BRIDGMAN Tom"/>
        <t:Anchor>
          <t:Comment id="1568193182"/>
        </t:Anchor>
        <t:SetTitle title="@Councillor CHAPMAN Nigel this one is ready for review now Nigel."/>
      </t:Event>
    </t:History>
  </t:Task>
  <t:Task id="{FA2887D6-1DF9-4C46-8497-C5A586ECE7AA}">
    <t:Anchor>
      <t:Comment id="646892120"/>
    </t:Anchor>
    <t:History>
      <t:Event id="{D37DB94B-CB05-43B2-91E1-7880C4DBD0D7}" time="2023-09-26T13:23:40.146Z">
        <t:Attribution userId="S::jeldridge@oxford.gov.uk::92ab1e33-b561-4633-833f-367b56ee3bdc" userProvider="AD" userName="Jason ELDRIDGE"/>
        <t:Anchor>
          <t:Comment id="1175005817"/>
        </t:Anchor>
        <t:Create/>
      </t:Event>
      <t:Event id="{230B8E72-8A99-42D6-A824-B654BABABF4D}" time="2023-09-26T13:23:40.146Z">
        <t:Attribution userId="S::jeldridge@oxford.gov.uk::92ab1e33-b561-4633-833f-367b56ee3bdc" userProvider="AD" userName="Jason ELDRIDGE"/>
        <t:Anchor>
          <t:Comment id="1175005817"/>
        </t:Anchor>
        <t:Assign userId="S::cllrnchapman@oxford.gov.uk::03e9dbfb-6578-45c6-ada6-a451fd3ead3c" userProvider="AD" userName="Councillor CHAPMAN Nigel"/>
      </t:Event>
      <t:Event id="{E8E324C3-F806-4C40-8B0D-2BE21676E796}" time="2023-09-26T13:23:40.146Z">
        <t:Attribution userId="S::jeldridge@oxford.gov.uk::92ab1e33-b561-4633-833f-367b56ee3bdc" userProvider="AD" userName="Jason ELDRIDGE"/>
        <t:Anchor>
          <t:Comment id="1175005817"/>
        </t:Anchor>
        <t:SetTitle title="@Councillor CHAPMAN Nigel , we'll still work with BHF on the temporary banks for the student move out"/>
      </t:Event>
    </t:History>
  </t:Task>
  <t:Task id="{BEEE68E8-2D88-46E0-A34E-4FE1F04D86C2}">
    <t:Anchor>
      <t:Comment id="1803366729"/>
    </t:Anchor>
    <t:History>
      <t:Event id="{A45A61AC-1A9B-4DEC-A69D-E741F47E8345}" time="2023-11-17T20:46:29.631Z">
        <t:Attribution userId="S::dscholes@oxford.gov.uk::cd2b4b9a-7df8-4e3e-a30b-e9ab1ab8b75a" userProvider="AD" userName="SCHOLES Dave"/>
        <t:Anchor>
          <t:Comment id="1803366729"/>
        </t:Anchor>
        <t:Create/>
      </t:Event>
      <t:Event id="{31F35F42-C3C4-4C36-BBF2-7F8FEDB299A5}" time="2023-11-17T20:46:29.631Z">
        <t:Attribution userId="S::dscholes@oxford.gov.uk::cd2b4b9a-7df8-4e3e-a30b-e9ab1ab8b75a" userProvider="AD" userName="SCHOLES Dave"/>
        <t:Anchor>
          <t:Comment id="1803366729"/>
        </t:Anchor>
        <t:Assign userId="S::DBUTLER@oxford.gov.uk::f44ec9b3-8768-45b8-9fa2-9450e7769e29" userProvider="AD" userName="BUTLER David"/>
      </t:Event>
      <t:Event id="{C505887C-C6CD-4FEA-B13C-938104344FDE}" time="2023-11-17T20:46:29.631Z">
        <t:Attribution userId="S::dscholes@oxford.gov.uk::cd2b4b9a-7df8-4e3e-a30b-e9ab1ab8b75a" userProvider="AD" userName="SCHOLES Dave"/>
        <t:Anchor>
          <t:Comment id="1803366729"/>
        </t:Anchor>
        <t:SetTitle title="@BUTLER David - Is this OK with you? More of a Local Plan question than a housing supply one maybe?"/>
      </t:Event>
    </t:History>
  </t:Task>
  <t:Task id="{75940590-87F8-4F5B-B76A-8FEDC0FF67FB}">
    <t:Anchor>
      <t:Comment id="556239801"/>
    </t:Anchor>
    <t:History>
      <t:Event id="{97DFC9E0-161C-4473-9AE6-988E065B5DD8}" time="2023-11-21T10:44:25.2Z">
        <t:Attribution userId="S::egubbins@oxford.gov.uk::3ceeaa88-e396-4944-a5cf-2fc58aecef7e" userProvider="AD" userName="GUBBINS Emma"/>
        <t:Anchor>
          <t:Comment id="556239801"/>
        </t:Anchor>
        <t:Create/>
      </t:Event>
      <t:Event id="{177B8520-3BD0-4CCC-81B7-FAFAFF0E728C}" time="2023-11-21T10:44:25.2Z">
        <t:Attribution userId="S::egubbins@oxford.gov.uk::3ceeaa88-e396-4944-a5cf-2fc58aecef7e" userProvider="AD" userName="GUBBINS Emma"/>
        <t:Anchor>
          <t:Comment id="556239801"/>
        </t:Anchor>
        <t:Assign userId="S::AMurdoch@oxford.gov.uk::95879053-e2d2-4f2f-a3f4-6dac710c9566" userProvider="AD" userName="MURDOCH Andrew"/>
      </t:Event>
      <t:Event id="{734D896D-8C75-4620-B10E-31F1D909FD86}" time="2023-11-21T10:44:25.2Z">
        <t:Attribution userId="S::egubbins@oxford.gov.uk::3ceeaa88-e396-4944-a5cf-2fc58aecef7e" userProvider="AD" userName="GUBBINS Emma"/>
        <t:Anchor>
          <t:Comment id="556239801"/>
        </t:Anchor>
        <t:SetTitle title="@MURDOCH Andrew are you happy with this?"/>
      </t:Event>
    </t:History>
  </t:Task>
  <t:Task id="{37F1323B-FEEA-4EB3-8E8E-B97E85C0F381}">
    <t:Anchor>
      <t:Comment id="1852051016"/>
    </t:Anchor>
    <t:History>
      <t:Event id="{2F6B5A64-1F5F-4D8C-AF6D-804CB2927ED6}" time="2023-11-23T16:06:15.179Z">
        <t:Attribution userId="S::jmalton@oxford.gov.uk::efdf795d-b784-48cf-8a59-9bac8fe0094c" userProvider="AD" userName="MALTON Jonathan"/>
        <t:Anchor>
          <t:Comment id="1886960176"/>
        </t:Anchor>
        <t:Create/>
      </t:Event>
      <t:Event id="{88FAAD0A-DE2C-4F75-BF0A-FA42ED265DA2}" time="2023-11-23T16:06:15.179Z">
        <t:Attribution userId="S::jmalton@oxford.gov.uk::efdf795d-b784-48cf-8a59-9bac8fe0094c" userProvider="AD" userName="MALTON Jonathan"/>
        <t:Anchor>
          <t:Comment id="1886960176"/>
        </t:Anchor>
        <t:Assign userId="S::JWinfield@oxford.gov.uk::1b979f9c-f81c-4cb2-ab99-fcc5656eaec0" userProvider="AD" userName="WINFIELD Jane"/>
      </t:Event>
      <t:Event id="{9556ED5D-C79F-4A79-8FB9-090F08E375B6}" time="2023-11-23T16:06:15.179Z">
        <t:Attribution userId="S::jmalton@oxford.gov.uk::efdf795d-b784-48cf-8a59-9bac8fe0094c" userProvider="AD" userName="MALTON Jonathan"/>
        <t:Anchor>
          <t:Comment id="1886960176"/>
        </t:Anchor>
        <t:SetTitle title="@WINFIELD Jane can a response please be drafted for this quest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9aa614f-de40-461f-ae2a-a8a9150a32b9">
      <UserInfo>
        <DisplayName>COURTNEY Alice</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3B7193EF96C4468CB0D0315A17B7D3" ma:contentTypeVersion="5" ma:contentTypeDescription="Create a new document." ma:contentTypeScope="" ma:versionID="6c4f1d998567b2b51eed472637d1b021">
  <xsd:schema xmlns:xsd="http://www.w3.org/2001/XMLSchema" xmlns:xs="http://www.w3.org/2001/XMLSchema" xmlns:p="http://schemas.microsoft.com/office/2006/metadata/properties" xmlns:ns2="8704caa4-e5a6-4ecf-8af7-197572409e8e" xmlns:ns3="89aa614f-de40-461f-ae2a-a8a9150a32b9" targetNamespace="http://schemas.microsoft.com/office/2006/metadata/properties" ma:root="true" ma:fieldsID="472aa5555060f903eba038a2227c1622" ns2:_="" ns3:_="">
    <xsd:import namespace="8704caa4-e5a6-4ecf-8af7-197572409e8e"/>
    <xsd:import namespace="89aa614f-de40-461f-ae2a-a8a9150a32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4caa4-e5a6-4ecf-8af7-197572409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aa614f-de40-461f-ae2a-a8a9150a32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2FB79-9339-4184-8134-3974FEE33A4D}">
  <ds:schemaRefs>
    <ds:schemaRef ds:uri="http://schemas.microsoft.com/office/2006/metadata/properties"/>
    <ds:schemaRef ds:uri="http://schemas.microsoft.com/office/infopath/2007/PartnerControls"/>
    <ds:schemaRef ds:uri="89aa614f-de40-461f-ae2a-a8a9150a32b9"/>
  </ds:schemaRefs>
</ds:datastoreItem>
</file>

<file path=customXml/itemProps2.xml><?xml version="1.0" encoding="utf-8"?>
<ds:datastoreItem xmlns:ds="http://schemas.openxmlformats.org/officeDocument/2006/customXml" ds:itemID="{6E23C61B-D7A0-4843-B83B-6F25D4CFC506}">
  <ds:schemaRefs>
    <ds:schemaRef ds:uri="http://schemas.microsoft.com/sharepoint/v3/contenttype/forms"/>
  </ds:schemaRefs>
</ds:datastoreItem>
</file>

<file path=customXml/itemProps3.xml><?xml version="1.0" encoding="utf-8"?>
<ds:datastoreItem xmlns:ds="http://schemas.openxmlformats.org/officeDocument/2006/customXml" ds:itemID="{EB30A963-EDD5-4738-B3EE-7D9F45E04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4caa4-e5a6-4ecf-8af7-197572409e8e"/>
    <ds:schemaRef ds:uri="89aa614f-de40-461f-ae2a-a8a9150a3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80F369-A2F1-4090-936B-81F54801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5438</Words>
  <Characters>28998</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34368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subject/>
  <dc:creator>Oxford City Council officer</dc:creator>
  <cp:keywords>OxCityCouncil Report</cp:keywords>
  <cp:lastModifiedBy>BROWN Lucy</cp:lastModifiedBy>
  <cp:revision>2</cp:revision>
  <cp:lastPrinted>2015-07-04T04:50:00Z</cp:lastPrinted>
  <dcterms:created xsi:type="dcterms:W3CDTF">2023-12-08T13:14:00Z</dcterms:created>
  <dcterms:modified xsi:type="dcterms:W3CDTF">2023-12-08T13:14:00Z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0x0101006E3B7193EF96C4468CB0D0315A17B7D3</vt:lpwstr>
  </property>
</Properties>
</file>